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A8EFC" w14:textId="2862802A" w:rsidR="009F69B0" w:rsidRPr="00100BB7" w:rsidRDefault="006772CB" w:rsidP="00100BB7">
      <w:pPr>
        <w:shd w:val="clear" w:color="auto" w:fill="FFFFFF"/>
        <w:spacing w:after="240" w:line="240" w:lineRule="auto"/>
        <w:jc w:val="center"/>
        <w:textAlignment w:val="baseline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 w:rsidRPr="00100BB7">
        <w:rPr>
          <w:rFonts w:eastAsia="Times New Roman" w:cstheme="minorHAnsi"/>
          <w:b/>
          <w:kern w:val="36"/>
          <w:sz w:val="24"/>
          <w:szCs w:val="24"/>
          <w:lang w:eastAsia="pl-PL"/>
        </w:rPr>
        <w:t>15 lat istnienia SerwerSMS.pl</w:t>
      </w:r>
    </w:p>
    <w:p w14:paraId="49F1828D" w14:textId="635E013E" w:rsidR="006772CB" w:rsidRPr="00100BB7" w:rsidRDefault="009F69B0" w:rsidP="00100BB7">
      <w:pPr>
        <w:shd w:val="clear" w:color="auto" w:fill="FFFFFF"/>
        <w:spacing w:after="240" w:line="240" w:lineRule="auto"/>
        <w:jc w:val="both"/>
        <w:textAlignment w:val="baseline"/>
        <w:outlineLvl w:val="0"/>
        <w:rPr>
          <w:rFonts w:eastAsia="Times New Roman" w:cstheme="minorHAnsi"/>
          <w:b/>
          <w:color w:val="D91218"/>
          <w:kern w:val="36"/>
          <w:sz w:val="24"/>
          <w:szCs w:val="24"/>
          <w:lang w:eastAsia="pl-PL"/>
        </w:rPr>
      </w:pPr>
      <w:r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>W tym roku SerwerSMS</w:t>
      </w:r>
      <w:r w:rsidR="004A41ED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>.pl</w:t>
      </w:r>
      <w:r w:rsidR="00A21322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>, firma</w:t>
      </w:r>
      <w:r w:rsidR="00CC6E91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>, która</w:t>
      </w:r>
      <w:r w:rsidR="00A21322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jako pierwsza w Polsce</w:t>
      </w:r>
      <w:r w:rsidR="004A41ED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</w:t>
      </w:r>
      <w:r w:rsidR="00A21322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>stworzyła i udostępniła narzędzie do masowej wysyłki wiadomości SMS</w:t>
      </w:r>
      <w:r w:rsidR="00090CF9"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>,</w:t>
      </w:r>
      <w:r w:rsidRPr="00100BB7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obchodzi 15-lecie swojego istnienia. </w:t>
      </w:r>
    </w:p>
    <w:p w14:paraId="35AA29A5" w14:textId="77777777" w:rsidR="00100BB7" w:rsidRDefault="00100BB7" w:rsidP="00751AD8">
      <w:pPr>
        <w:pStyle w:val="Nagwek2"/>
        <w:shd w:val="clear" w:color="auto" w:fill="FFFFFF"/>
        <w:spacing w:before="0" w:after="240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12A4971" w14:textId="65DBA086" w:rsidR="006772CB" w:rsidRPr="00100BB7" w:rsidRDefault="006772CB" w:rsidP="00751AD8">
      <w:pPr>
        <w:pStyle w:val="Nagwek2"/>
        <w:shd w:val="clear" w:color="auto" w:fill="FFFFFF"/>
        <w:spacing w:before="0" w:after="240"/>
        <w:jc w:val="both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100BB7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15 lat – okrągła rocznica i </w:t>
      </w:r>
      <w:r w:rsidR="008C5A3D" w:rsidRPr="00100BB7">
        <w:rPr>
          <w:rFonts w:asciiTheme="minorHAnsi" w:hAnsiTheme="minorHAnsi" w:cstheme="minorHAnsi"/>
          <w:b/>
          <w:bCs/>
          <w:color w:val="000000"/>
          <w:sz w:val="24"/>
          <w:szCs w:val="24"/>
        </w:rPr>
        <w:t>symbol zmian</w:t>
      </w:r>
    </w:p>
    <w:p w14:paraId="5E50554E" w14:textId="352A0959" w:rsidR="007609D8" w:rsidRPr="00100BB7" w:rsidRDefault="00751AD8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100BB7">
        <w:rPr>
          <w:rFonts w:asciiTheme="minorHAnsi" w:hAnsiTheme="minorHAnsi" w:cstheme="minorHAnsi"/>
          <w:color w:val="000000" w:themeColor="text1"/>
        </w:rPr>
        <w:t>Tuż przed</w:t>
      </w:r>
      <w:r w:rsidR="00590981" w:rsidRPr="00100BB7">
        <w:rPr>
          <w:rFonts w:asciiTheme="minorHAnsi" w:hAnsiTheme="minorHAnsi" w:cstheme="minorHAnsi"/>
          <w:color w:val="000000" w:themeColor="text1"/>
        </w:rPr>
        <w:t xml:space="preserve"> uruchomieni</w:t>
      </w:r>
      <w:r w:rsidRPr="00100BB7">
        <w:rPr>
          <w:rFonts w:asciiTheme="minorHAnsi" w:hAnsiTheme="minorHAnsi" w:cstheme="minorHAnsi"/>
          <w:color w:val="000000" w:themeColor="text1"/>
        </w:rPr>
        <w:t>em</w:t>
      </w:r>
      <w:r w:rsidR="00590981" w:rsidRPr="00100BB7">
        <w:rPr>
          <w:rFonts w:asciiTheme="minorHAnsi" w:hAnsiTheme="minorHAnsi" w:cstheme="minorHAnsi"/>
          <w:color w:val="000000" w:themeColor="text1"/>
        </w:rPr>
        <w:t xml:space="preserve"> platformy</w:t>
      </w:r>
      <w:r w:rsidR="00100BB7">
        <w:rPr>
          <w:rFonts w:asciiTheme="minorHAnsi" w:hAnsiTheme="minorHAnsi" w:cstheme="minorHAnsi"/>
          <w:color w:val="000000" w:themeColor="text1"/>
        </w:rPr>
        <w:t xml:space="preserve"> SerwerSMS.pl</w:t>
      </w:r>
      <w:r w:rsidR="00590981" w:rsidRPr="00100BB7">
        <w:rPr>
          <w:rFonts w:asciiTheme="minorHAnsi" w:hAnsiTheme="minorHAnsi" w:cstheme="minorHAnsi"/>
          <w:color w:val="000000" w:themeColor="text1"/>
        </w:rPr>
        <w:t xml:space="preserve"> w 200</w:t>
      </w:r>
      <w:r w:rsidRPr="00100BB7">
        <w:rPr>
          <w:rFonts w:asciiTheme="minorHAnsi" w:hAnsiTheme="minorHAnsi" w:cstheme="minorHAnsi"/>
          <w:color w:val="000000" w:themeColor="text1"/>
        </w:rPr>
        <w:t>3</w:t>
      </w:r>
      <w:r w:rsidR="00590981" w:rsidRPr="00100BB7">
        <w:rPr>
          <w:rFonts w:asciiTheme="minorHAnsi" w:hAnsiTheme="minorHAnsi" w:cstheme="minorHAnsi"/>
          <w:color w:val="000000" w:themeColor="text1"/>
        </w:rPr>
        <w:t xml:space="preserve"> roku t</w:t>
      </w:r>
      <w:r w:rsidR="002D20A7" w:rsidRPr="00100BB7">
        <w:rPr>
          <w:rFonts w:asciiTheme="minorHAnsi" w:hAnsiTheme="minorHAnsi" w:cstheme="minorHAnsi"/>
          <w:color w:val="000000" w:themeColor="text1"/>
        </w:rPr>
        <w:t>elefony komórkowe</w:t>
      </w:r>
      <w:r w:rsidR="00590981" w:rsidRPr="00100BB7">
        <w:rPr>
          <w:rFonts w:asciiTheme="minorHAnsi" w:hAnsiTheme="minorHAnsi" w:cstheme="minorHAnsi"/>
          <w:color w:val="000000" w:themeColor="text1"/>
        </w:rPr>
        <w:t xml:space="preserve"> cieszyły się </w:t>
      </w:r>
      <w:r w:rsidR="00100BB7">
        <w:rPr>
          <w:rFonts w:asciiTheme="minorHAnsi" w:hAnsiTheme="minorHAnsi" w:cstheme="minorHAnsi"/>
          <w:color w:val="000000" w:themeColor="text1"/>
        </w:rPr>
        <w:t xml:space="preserve">już </w:t>
      </w:r>
      <w:r w:rsidR="00590981" w:rsidRPr="00100BB7">
        <w:rPr>
          <w:rFonts w:asciiTheme="minorHAnsi" w:hAnsiTheme="minorHAnsi" w:cstheme="minorHAnsi"/>
          <w:color w:val="000000" w:themeColor="text1"/>
        </w:rPr>
        <w:t>wśród Polaków sporą popularnością.</w:t>
      </w:r>
      <w:r w:rsidR="002D20A7" w:rsidRPr="00100BB7">
        <w:rPr>
          <w:rFonts w:asciiTheme="minorHAnsi" w:hAnsiTheme="minorHAnsi" w:cstheme="minorHAnsi"/>
          <w:color w:val="000000" w:themeColor="text1"/>
        </w:rPr>
        <w:t xml:space="preserve"> </w:t>
      </w:r>
      <w:bookmarkStart w:id="0" w:name="_GoBack"/>
      <w:r w:rsidR="00590981" w:rsidRPr="00100BB7">
        <w:rPr>
          <w:rFonts w:asciiTheme="minorHAnsi" w:hAnsiTheme="minorHAnsi" w:cstheme="minorHAnsi"/>
          <w:color w:val="000000" w:themeColor="text1"/>
        </w:rPr>
        <w:t>Badania</w:t>
      </w:r>
      <w:r w:rsidR="008C5A3D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590981" w:rsidRPr="00100BB7">
        <w:rPr>
          <w:rFonts w:asciiTheme="minorHAnsi" w:hAnsiTheme="minorHAnsi" w:cstheme="minorHAnsi"/>
          <w:color w:val="000000" w:themeColor="text1"/>
        </w:rPr>
        <w:t>z</w:t>
      </w:r>
      <w:r w:rsidR="008C5A3D" w:rsidRPr="00100BB7">
        <w:rPr>
          <w:rFonts w:asciiTheme="minorHAnsi" w:hAnsiTheme="minorHAnsi" w:cstheme="minorHAnsi"/>
          <w:color w:val="000000" w:themeColor="text1"/>
        </w:rPr>
        <w:t xml:space="preserve"> 2002 roku</w:t>
      </w:r>
      <w:r w:rsidR="00590981" w:rsidRPr="00100BB7">
        <w:rPr>
          <w:rFonts w:asciiTheme="minorHAnsi" w:hAnsiTheme="minorHAnsi" w:cstheme="minorHAnsi"/>
          <w:color w:val="000000" w:themeColor="text1"/>
        </w:rPr>
        <w:t xml:space="preserve"> </w:t>
      </w:r>
      <w:bookmarkEnd w:id="0"/>
      <w:r w:rsidR="00590981" w:rsidRPr="00100BB7">
        <w:rPr>
          <w:rFonts w:asciiTheme="minorHAnsi" w:hAnsiTheme="minorHAnsi" w:cstheme="minorHAnsi"/>
          <w:color w:val="000000" w:themeColor="text1"/>
        </w:rPr>
        <w:t>pokazują, że</w:t>
      </w:r>
      <w:r w:rsidR="008C5A3D" w:rsidRPr="00100BB7">
        <w:rPr>
          <w:rFonts w:asciiTheme="minorHAnsi" w:hAnsiTheme="minorHAnsi" w:cstheme="minorHAnsi"/>
          <w:color w:val="000000" w:themeColor="text1"/>
        </w:rPr>
        <w:t xml:space="preserve"> już wtedy 36% obywateli miało zarejestrowaną kartę SIM i korzystało z funkcjonalności</w:t>
      </w:r>
      <w:r w:rsidRPr="00100BB7">
        <w:rPr>
          <w:rFonts w:asciiTheme="minorHAnsi" w:hAnsiTheme="minorHAnsi" w:cstheme="minorHAnsi"/>
          <w:color w:val="000000" w:themeColor="text1"/>
        </w:rPr>
        <w:t>, jakich dostarczały komórki</w:t>
      </w:r>
      <w:r w:rsidR="008C5A3D" w:rsidRPr="00100BB7">
        <w:rPr>
          <w:rFonts w:asciiTheme="minorHAnsi" w:hAnsiTheme="minorHAnsi" w:cstheme="minorHAnsi"/>
          <w:color w:val="000000" w:themeColor="text1"/>
        </w:rPr>
        <w:t xml:space="preserve">. </w:t>
      </w:r>
      <w:r w:rsidRPr="00100BB7">
        <w:rPr>
          <w:rFonts w:asciiTheme="minorHAnsi" w:hAnsiTheme="minorHAnsi" w:cstheme="minorHAnsi"/>
          <w:color w:val="000000" w:themeColor="text1"/>
        </w:rPr>
        <w:t>W niedługim czasie</w:t>
      </w:r>
      <w:r w:rsidR="008C5A3D" w:rsidRPr="00100BB7">
        <w:rPr>
          <w:rFonts w:asciiTheme="minorHAnsi" w:hAnsiTheme="minorHAnsi" w:cstheme="minorHAnsi"/>
          <w:color w:val="000000" w:themeColor="text1"/>
        </w:rPr>
        <w:t xml:space="preserve"> rynek zaczął dojrzewać w niewyobrażalnym tempie</w:t>
      </w:r>
      <w:r w:rsidR="00590981" w:rsidRPr="00100BB7">
        <w:rPr>
          <w:rFonts w:asciiTheme="minorHAnsi" w:hAnsiTheme="minorHAnsi" w:cstheme="minorHAnsi"/>
          <w:color w:val="000000" w:themeColor="text1"/>
        </w:rPr>
        <w:t>. Naturalnie w tamtym momencie</w:t>
      </w:r>
      <w:r w:rsidR="007609D8" w:rsidRPr="00100BB7">
        <w:rPr>
          <w:rFonts w:asciiTheme="minorHAnsi" w:hAnsiTheme="minorHAnsi" w:cstheme="minorHAnsi"/>
          <w:color w:val="000000" w:themeColor="text1"/>
        </w:rPr>
        <w:t xml:space="preserve"> nie było mowy </w:t>
      </w:r>
      <w:r w:rsidR="00CE3FBC" w:rsidRPr="00100BB7">
        <w:rPr>
          <w:rFonts w:asciiTheme="minorHAnsi" w:hAnsiTheme="minorHAnsi" w:cstheme="minorHAnsi"/>
          <w:color w:val="000000" w:themeColor="text1"/>
        </w:rPr>
        <w:t>o</w:t>
      </w:r>
      <w:r w:rsidR="007609D8" w:rsidRPr="00100BB7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7609D8" w:rsidRPr="00100BB7">
        <w:rPr>
          <w:rFonts w:asciiTheme="minorHAnsi" w:hAnsiTheme="minorHAnsi" w:cstheme="minorHAnsi"/>
          <w:color w:val="000000" w:themeColor="text1"/>
        </w:rPr>
        <w:t>internecie</w:t>
      </w:r>
      <w:proofErr w:type="spellEnd"/>
      <w:r w:rsidR="007609D8" w:rsidRPr="00100BB7">
        <w:rPr>
          <w:rFonts w:asciiTheme="minorHAnsi" w:hAnsiTheme="minorHAnsi" w:cstheme="minorHAnsi"/>
          <w:color w:val="000000" w:themeColor="text1"/>
        </w:rPr>
        <w:t xml:space="preserve"> w telefonie czy też wysyłaniu zdjęć</w:t>
      </w:r>
      <w:r w:rsidR="00F15C80">
        <w:rPr>
          <w:rFonts w:asciiTheme="minorHAnsi" w:hAnsiTheme="minorHAnsi" w:cstheme="minorHAnsi"/>
          <w:color w:val="000000" w:themeColor="text1"/>
        </w:rPr>
        <w:t>, d</w:t>
      </w:r>
      <w:r w:rsidR="00CE3FBC" w:rsidRPr="00100BB7">
        <w:rPr>
          <w:rFonts w:asciiTheme="minorHAnsi" w:hAnsiTheme="minorHAnsi" w:cstheme="minorHAnsi"/>
          <w:color w:val="000000" w:themeColor="text1"/>
        </w:rPr>
        <w:t>latego</w:t>
      </w:r>
      <w:r w:rsidR="00E92447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8F6FE9" w:rsidRPr="00100BB7">
        <w:rPr>
          <w:rFonts w:asciiTheme="minorHAnsi" w:hAnsiTheme="minorHAnsi" w:cstheme="minorHAnsi"/>
          <w:color w:val="000000" w:themeColor="text1"/>
        </w:rPr>
        <w:t>powstanie SerwerSMS.pl</w:t>
      </w:r>
      <w:r w:rsidR="008D348F" w:rsidRPr="00100BB7">
        <w:rPr>
          <w:rFonts w:asciiTheme="minorHAnsi" w:hAnsiTheme="minorHAnsi" w:cstheme="minorHAnsi"/>
          <w:color w:val="000000" w:themeColor="text1"/>
        </w:rPr>
        <w:t xml:space="preserve"> – platformy do masowej wysyłki </w:t>
      </w:r>
      <w:r w:rsidR="00F15C80">
        <w:rPr>
          <w:rFonts w:asciiTheme="minorHAnsi" w:hAnsiTheme="minorHAnsi" w:cstheme="minorHAnsi"/>
          <w:color w:val="000000" w:themeColor="text1"/>
        </w:rPr>
        <w:t>wiadomości tekstowych</w:t>
      </w:r>
      <w:r w:rsidR="008D348F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8F6FE9" w:rsidRPr="00100BB7">
        <w:rPr>
          <w:rFonts w:asciiTheme="minorHAnsi" w:hAnsiTheme="minorHAnsi" w:cstheme="minorHAnsi"/>
          <w:color w:val="000000" w:themeColor="text1"/>
        </w:rPr>
        <w:t xml:space="preserve">było swoistą nowością, której zalety wkrótce zaczęły doceniać firmy w całej Polsce. </w:t>
      </w:r>
    </w:p>
    <w:p w14:paraId="4AE588B2" w14:textId="1480C055" w:rsidR="00217D7C" w:rsidRPr="00100BB7" w:rsidRDefault="006C144A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100BB7">
        <w:rPr>
          <w:rFonts w:asciiTheme="minorHAnsi" w:hAnsiTheme="minorHAnsi" w:cstheme="minorHAnsi"/>
          <w:color w:val="000000" w:themeColor="text1"/>
        </w:rPr>
        <w:t>Z</w:t>
      </w:r>
      <w:r w:rsidR="00851470" w:rsidRPr="00100BB7">
        <w:rPr>
          <w:rFonts w:asciiTheme="minorHAnsi" w:hAnsiTheme="minorHAnsi" w:cstheme="minorHAnsi"/>
          <w:color w:val="000000" w:themeColor="text1"/>
        </w:rPr>
        <w:t xml:space="preserve"> badani</w:t>
      </w:r>
      <w:r w:rsidRPr="00100BB7">
        <w:rPr>
          <w:rFonts w:asciiTheme="minorHAnsi" w:hAnsiTheme="minorHAnsi" w:cstheme="minorHAnsi"/>
          <w:color w:val="000000" w:themeColor="text1"/>
        </w:rPr>
        <w:t>a</w:t>
      </w:r>
      <w:r w:rsidR="00851470" w:rsidRPr="00100BB7">
        <w:rPr>
          <w:rFonts w:asciiTheme="minorHAnsi" w:hAnsiTheme="minorHAnsi" w:cstheme="minorHAnsi"/>
          <w:color w:val="000000" w:themeColor="text1"/>
        </w:rPr>
        <w:t xml:space="preserve"> „Komunikacja SMS w Polsce 2016/2017. Wydanie 5.”</w:t>
      </w:r>
      <w:r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CE3FBC" w:rsidRPr="00100BB7">
        <w:rPr>
          <w:rFonts w:asciiTheme="minorHAnsi" w:hAnsiTheme="minorHAnsi" w:cstheme="minorHAnsi"/>
          <w:color w:val="000000" w:themeColor="text1"/>
        </w:rPr>
        <w:t>w</w:t>
      </w:r>
      <w:r w:rsidRPr="00100BB7">
        <w:rPr>
          <w:rFonts w:asciiTheme="minorHAnsi" w:hAnsiTheme="minorHAnsi" w:cstheme="minorHAnsi"/>
          <w:color w:val="000000" w:themeColor="text1"/>
        </w:rPr>
        <w:t>ynika</w:t>
      </w:r>
      <w:r w:rsidR="00CE3FBC" w:rsidRPr="00100BB7">
        <w:rPr>
          <w:rFonts w:asciiTheme="minorHAnsi" w:hAnsiTheme="minorHAnsi" w:cstheme="minorHAnsi"/>
          <w:color w:val="000000" w:themeColor="text1"/>
        </w:rPr>
        <w:t>, że obecnie</w:t>
      </w:r>
      <w:r w:rsidRPr="00100BB7">
        <w:rPr>
          <w:rFonts w:asciiTheme="minorHAnsi" w:hAnsiTheme="minorHAnsi" w:cstheme="minorHAnsi"/>
          <w:color w:val="000000" w:themeColor="text1"/>
        </w:rPr>
        <w:t xml:space="preserve"> aż 86,2% osób posiada smartfony. </w:t>
      </w:r>
      <w:r w:rsidR="002D20A7" w:rsidRPr="00100BB7">
        <w:rPr>
          <w:rFonts w:asciiTheme="minorHAnsi" w:hAnsiTheme="minorHAnsi" w:cstheme="minorHAnsi"/>
          <w:color w:val="000000" w:themeColor="text1"/>
        </w:rPr>
        <w:t>Ta wysoka wartość</w:t>
      </w:r>
      <w:r w:rsidRPr="00100BB7">
        <w:rPr>
          <w:rFonts w:asciiTheme="minorHAnsi" w:hAnsiTheme="minorHAnsi" w:cstheme="minorHAnsi"/>
          <w:color w:val="000000" w:themeColor="text1"/>
        </w:rPr>
        <w:t xml:space="preserve"> pokazuj</w:t>
      </w:r>
      <w:r w:rsidR="002D20A7" w:rsidRPr="00100BB7">
        <w:rPr>
          <w:rFonts w:asciiTheme="minorHAnsi" w:hAnsiTheme="minorHAnsi" w:cstheme="minorHAnsi"/>
          <w:color w:val="000000" w:themeColor="text1"/>
        </w:rPr>
        <w:t>e</w:t>
      </w:r>
      <w:r w:rsidR="00CE3FBC" w:rsidRPr="00100BB7">
        <w:rPr>
          <w:rFonts w:asciiTheme="minorHAnsi" w:hAnsiTheme="minorHAnsi" w:cstheme="minorHAnsi"/>
          <w:color w:val="000000" w:themeColor="text1"/>
        </w:rPr>
        <w:t>,</w:t>
      </w:r>
      <w:r w:rsidRPr="00100BB7">
        <w:rPr>
          <w:rFonts w:asciiTheme="minorHAnsi" w:hAnsiTheme="minorHAnsi" w:cstheme="minorHAnsi"/>
          <w:color w:val="000000" w:themeColor="text1"/>
        </w:rPr>
        <w:t xml:space="preserve"> jak bardzo lubimy i przyzwyczailiśmy się do narzędzia</w:t>
      </w:r>
      <w:r w:rsidR="00CE3FBC" w:rsidRPr="00100BB7">
        <w:rPr>
          <w:rFonts w:asciiTheme="minorHAnsi" w:hAnsiTheme="minorHAnsi" w:cstheme="minorHAnsi"/>
          <w:color w:val="000000" w:themeColor="text1"/>
        </w:rPr>
        <w:t>,</w:t>
      </w:r>
      <w:r w:rsidRPr="00100BB7">
        <w:rPr>
          <w:rFonts w:asciiTheme="minorHAnsi" w:hAnsiTheme="minorHAnsi" w:cstheme="minorHAnsi"/>
          <w:color w:val="000000" w:themeColor="text1"/>
        </w:rPr>
        <w:t xml:space="preserve"> jakim jest</w:t>
      </w:r>
      <w:r w:rsidR="00CE3FBC" w:rsidRPr="00100BB7">
        <w:rPr>
          <w:rFonts w:asciiTheme="minorHAnsi" w:hAnsiTheme="minorHAnsi" w:cstheme="minorHAnsi"/>
          <w:color w:val="000000" w:themeColor="text1"/>
        </w:rPr>
        <w:t xml:space="preserve"> przenośny, </w:t>
      </w:r>
      <w:proofErr w:type="spellStart"/>
      <w:r w:rsidR="00CE3FBC" w:rsidRPr="00100BB7">
        <w:rPr>
          <w:rFonts w:asciiTheme="minorHAnsi" w:hAnsiTheme="minorHAnsi" w:cstheme="minorHAnsi"/>
          <w:color w:val="000000" w:themeColor="text1"/>
        </w:rPr>
        <w:t>multifunkcyjny</w:t>
      </w:r>
      <w:proofErr w:type="spellEnd"/>
      <w:r w:rsidRPr="00100BB7">
        <w:rPr>
          <w:rFonts w:asciiTheme="minorHAnsi" w:hAnsiTheme="minorHAnsi" w:cstheme="minorHAnsi"/>
          <w:color w:val="000000" w:themeColor="text1"/>
        </w:rPr>
        <w:t xml:space="preserve"> telefon. </w:t>
      </w:r>
      <w:r w:rsidR="00CE3FBC" w:rsidRPr="00100BB7">
        <w:rPr>
          <w:rFonts w:asciiTheme="minorHAnsi" w:hAnsiTheme="minorHAnsi" w:cstheme="minorHAnsi"/>
          <w:color w:val="000000" w:themeColor="text1"/>
        </w:rPr>
        <w:t>N</w:t>
      </w:r>
      <w:r w:rsidRPr="00100BB7">
        <w:rPr>
          <w:rFonts w:asciiTheme="minorHAnsi" w:hAnsiTheme="minorHAnsi" w:cstheme="minorHAnsi"/>
          <w:color w:val="000000" w:themeColor="text1"/>
        </w:rPr>
        <w:t xml:space="preserve">ajnowsze dane </w:t>
      </w:r>
      <w:proofErr w:type="spellStart"/>
      <w:r w:rsidRPr="00100BB7">
        <w:rPr>
          <w:rFonts w:asciiTheme="minorHAnsi" w:hAnsiTheme="minorHAnsi" w:cstheme="minorHAnsi"/>
          <w:color w:val="000000" w:themeColor="text1"/>
        </w:rPr>
        <w:t>GUSu</w:t>
      </w:r>
      <w:proofErr w:type="spellEnd"/>
      <w:r w:rsidRPr="00100BB7">
        <w:rPr>
          <w:rFonts w:asciiTheme="minorHAnsi" w:hAnsiTheme="minorHAnsi" w:cstheme="minorHAnsi"/>
          <w:color w:val="000000" w:themeColor="text1"/>
        </w:rPr>
        <w:t xml:space="preserve"> pokazują, że na </w:t>
      </w:r>
      <w:r w:rsidR="00E2295D" w:rsidRPr="00100BB7">
        <w:rPr>
          <w:rFonts w:asciiTheme="minorHAnsi" w:hAnsiTheme="minorHAnsi" w:cstheme="minorHAnsi"/>
          <w:color w:val="000000" w:themeColor="text1"/>
        </w:rPr>
        <w:t>jednego</w:t>
      </w:r>
      <w:r w:rsidRPr="00100BB7">
        <w:rPr>
          <w:rFonts w:asciiTheme="minorHAnsi" w:hAnsiTheme="minorHAnsi" w:cstheme="minorHAnsi"/>
          <w:color w:val="000000" w:themeColor="text1"/>
        </w:rPr>
        <w:t xml:space="preserve"> Polaka przypada </w:t>
      </w:r>
      <w:r w:rsidR="00CE3FBC" w:rsidRPr="00100BB7">
        <w:rPr>
          <w:rFonts w:asciiTheme="minorHAnsi" w:hAnsiTheme="minorHAnsi" w:cstheme="minorHAnsi"/>
          <w:color w:val="000000" w:themeColor="text1"/>
        </w:rPr>
        <w:t xml:space="preserve">średnio </w:t>
      </w:r>
      <w:r w:rsidRPr="00100BB7">
        <w:rPr>
          <w:rFonts w:asciiTheme="minorHAnsi" w:hAnsiTheme="minorHAnsi" w:cstheme="minorHAnsi"/>
          <w:color w:val="000000" w:themeColor="text1"/>
        </w:rPr>
        <w:t>1,4 karty</w:t>
      </w:r>
      <w:r w:rsidR="00CE3FBC" w:rsidRPr="00100BB7">
        <w:rPr>
          <w:rFonts w:asciiTheme="minorHAnsi" w:hAnsiTheme="minorHAnsi" w:cstheme="minorHAnsi"/>
          <w:color w:val="000000" w:themeColor="text1"/>
        </w:rPr>
        <w:t xml:space="preserve"> SIM,</w:t>
      </w:r>
      <w:r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217D7C" w:rsidRPr="00100BB7">
        <w:rPr>
          <w:rFonts w:asciiTheme="minorHAnsi" w:hAnsiTheme="minorHAnsi" w:cstheme="minorHAnsi"/>
          <w:color w:val="000000" w:themeColor="text1"/>
        </w:rPr>
        <w:t xml:space="preserve">można </w:t>
      </w:r>
      <w:r w:rsidRPr="00100BB7">
        <w:rPr>
          <w:rFonts w:asciiTheme="minorHAnsi" w:hAnsiTheme="minorHAnsi" w:cstheme="minorHAnsi"/>
          <w:color w:val="000000" w:themeColor="text1"/>
        </w:rPr>
        <w:t xml:space="preserve">zatem </w:t>
      </w:r>
      <w:r w:rsidR="00217D7C" w:rsidRPr="00100BB7">
        <w:rPr>
          <w:rFonts w:asciiTheme="minorHAnsi" w:hAnsiTheme="minorHAnsi" w:cstheme="minorHAnsi"/>
          <w:color w:val="000000" w:themeColor="text1"/>
        </w:rPr>
        <w:t>uznać</w:t>
      </w:r>
      <w:r w:rsidRPr="00100BB7">
        <w:rPr>
          <w:rFonts w:asciiTheme="minorHAnsi" w:hAnsiTheme="minorHAnsi" w:cstheme="minorHAnsi"/>
          <w:color w:val="000000" w:themeColor="text1"/>
        </w:rPr>
        <w:t xml:space="preserve">, że w 2018 roku </w:t>
      </w:r>
      <w:r w:rsidR="00217D7C" w:rsidRPr="00100BB7">
        <w:rPr>
          <w:rFonts w:asciiTheme="minorHAnsi" w:hAnsiTheme="minorHAnsi" w:cstheme="minorHAnsi"/>
          <w:color w:val="000000" w:themeColor="text1"/>
        </w:rPr>
        <w:t>każdy Polak</w:t>
      </w:r>
      <w:r w:rsidRPr="00100BB7">
        <w:rPr>
          <w:rFonts w:asciiTheme="minorHAnsi" w:hAnsiTheme="minorHAnsi" w:cstheme="minorHAnsi"/>
          <w:color w:val="000000" w:themeColor="text1"/>
        </w:rPr>
        <w:t xml:space="preserve"> jest</w:t>
      </w:r>
      <w:r w:rsidR="00217D7C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Pr="00100BB7">
        <w:rPr>
          <w:rFonts w:asciiTheme="minorHAnsi" w:hAnsiTheme="minorHAnsi" w:cstheme="minorHAnsi"/>
          <w:color w:val="000000" w:themeColor="text1"/>
        </w:rPr>
        <w:t xml:space="preserve">posiadaczem telefonu komórkowego. </w:t>
      </w:r>
    </w:p>
    <w:p w14:paraId="02E258F2" w14:textId="1BB36D76" w:rsidR="008D348F" w:rsidRPr="00100BB7" w:rsidRDefault="004A41ED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</w:rPr>
      </w:pPr>
      <w:r w:rsidRPr="00100BB7">
        <w:rPr>
          <w:rFonts w:asciiTheme="minorHAnsi" w:hAnsiTheme="minorHAnsi" w:cstheme="minorHAnsi"/>
        </w:rPr>
        <w:t xml:space="preserve">Funkcjonalności smartfonów przybywa, użytkownicy korzystają z pojawiających się </w:t>
      </w:r>
      <w:r w:rsidR="00A45DC1">
        <w:rPr>
          <w:rFonts w:asciiTheme="minorHAnsi" w:hAnsiTheme="minorHAnsi" w:cstheme="minorHAnsi"/>
        </w:rPr>
        <w:t xml:space="preserve">wciąż </w:t>
      </w:r>
      <w:r w:rsidRPr="00100BB7">
        <w:rPr>
          <w:rFonts w:asciiTheme="minorHAnsi" w:hAnsiTheme="minorHAnsi" w:cstheme="minorHAnsi"/>
        </w:rPr>
        <w:t>jak grzyby po deszczu nowych aplikacji, jednak telefon komórkowy</w:t>
      </w:r>
      <w:r w:rsidR="00A45DC1">
        <w:rPr>
          <w:rFonts w:asciiTheme="minorHAnsi" w:hAnsiTheme="minorHAnsi" w:cstheme="minorHAnsi"/>
        </w:rPr>
        <w:t xml:space="preserve"> nadal</w:t>
      </w:r>
      <w:r w:rsidRPr="00100BB7">
        <w:rPr>
          <w:rFonts w:asciiTheme="minorHAnsi" w:hAnsiTheme="minorHAnsi" w:cstheme="minorHAnsi"/>
        </w:rPr>
        <w:t xml:space="preserve"> służy w głównej mierze do wykonywania rozmów telefonicznych i przesyłania wiadomości SMS.</w:t>
      </w:r>
      <w:r w:rsidR="00AF3485">
        <w:rPr>
          <w:rFonts w:asciiTheme="minorHAnsi" w:hAnsiTheme="minorHAnsi" w:cstheme="minorHAnsi"/>
        </w:rPr>
        <w:t xml:space="preserve"> </w:t>
      </w:r>
      <w:r w:rsidR="00796D7F" w:rsidRPr="00100BB7">
        <w:rPr>
          <w:rFonts w:asciiTheme="minorHAnsi" w:hAnsiTheme="minorHAnsi" w:cstheme="minorHAnsi"/>
          <w:color w:val="000000" w:themeColor="text1"/>
        </w:rPr>
        <w:t>Dlaczego SMS jest wciąż tak lubianym kanałem komunikacji?</w:t>
      </w:r>
    </w:p>
    <w:p w14:paraId="0DEDEB5F" w14:textId="6022DBFF" w:rsidR="00796D7F" w:rsidRPr="00100BB7" w:rsidRDefault="00796D7F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100BB7">
        <w:rPr>
          <w:rFonts w:asciiTheme="minorHAnsi" w:hAnsiTheme="minorHAnsi" w:cstheme="minorHAnsi"/>
          <w:color w:val="000000" w:themeColor="text1"/>
        </w:rPr>
        <w:t xml:space="preserve">Z badania SerwerSMS.pl wynika, że przede wszystkim ze względu na </w:t>
      </w:r>
      <w:r w:rsidR="00981519" w:rsidRPr="00100BB7">
        <w:rPr>
          <w:rFonts w:asciiTheme="minorHAnsi" w:hAnsiTheme="minorHAnsi" w:cstheme="minorHAnsi"/>
          <w:color w:val="000000" w:themeColor="text1"/>
        </w:rPr>
        <w:t>prostotę</w:t>
      </w:r>
      <w:r w:rsidRPr="00100BB7">
        <w:rPr>
          <w:rFonts w:asciiTheme="minorHAnsi" w:hAnsiTheme="minorHAnsi" w:cstheme="minorHAnsi"/>
          <w:color w:val="000000" w:themeColor="text1"/>
        </w:rPr>
        <w:t xml:space="preserve"> korzystania (80,4</w:t>
      </w:r>
      <w:r w:rsidR="00CB37D0" w:rsidRPr="00100BB7">
        <w:rPr>
          <w:rFonts w:asciiTheme="minorHAnsi" w:hAnsiTheme="minorHAnsi" w:cstheme="minorHAnsi"/>
          <w:color w:val="000000" w:themeColor="text1"/>
        </w:rPr>
        <w:t xml:space="preserve"> %)</w:t>
      </w:r>
      <w:r w:rsidR="00024BFA" w:rsidRPr="00100BB7">
        <w:rPr>
          <w:rFonts w:asciiTheme="minorHAnsi" w:hAnsiTheme="minorHAnsi" w:cstheme="minorHAnsi"/>
          <w:color w:val="000000" w:themeColor="text1"/>
        </w:rPr>
        <w:t xml:space="preserve"> – nie da się ukryć, że SMS jest rozwiązaniem, którym bez problemu może</w:t>
      </w:r>
      <w:r w:rsidR="00981519" w:rsidRPr="00100BB7">
        <w:rPr>
          <w:rFonts w:asciiTheme="minorHAnsi" w:hAnsiTheme="minorHAnsi" w:cstheme="minorHAnsi"/>
          <w:color w:val="000000" w:themeColor="text1"/>
        </w:rPr>
        <w:t xml:space="preserve"> posługiwać</w:t>
      </w:r>
      <w:r w:rsidR="00024BFA" w:rsidRPr="00100BB7">
        <w:rPr>
          <w:rFonts w:asciiTheme="minorHAnsi" w:hAnsiTheme="minorHAnsi" w:cstheme="minorHAnsi"/>
          <w:color w:val="000000" w:themeColor="text1"/>
        </w:rPr>
        <w:t xml:space="preserve"> się osoba</w:t>
      </w:r>
      <w:r w:rsidR="00981519" w:rsidRPr="00100BB7">
        <w:rPr>
          <w:rFonts w:asciiTheme="minorHAnsi" w:hAnsiTheme="minorHAnsi" w:cstheme="minorHAnsi"/>
          <w:color w:val="000000" w:themeColor="text1"/>
        </w:rPr>
        <w:t xml:space="preserve"> w każdym wieku. </w:t>
      </w:r>
      <w:r w:rsidR="00024BFA" w:rsidRPr="00100BB7">
        <w:rPr>
          <w:rFonts w:asciiTheme="minorHAnsi" w:hAnsiTheme="minorHAnsi" w:cstheme="minorHAnsi"/>
          <w:color w:val="000000" w:themeColor="text1"/>
        </w:rPr>
        <w:t xml:space="preserve">Kolejna zaleta wiadomości tekstowej to łatwy i powszechny dostęp (80,1%) </w:t>
      </w:r>
      <w:r w:rsidR="00961401" w:rsidRPr="00100BB7">
        <w:rPr>
          <w:rFonts w:asciiTheme="minorHAnsi" w:hAnsiTheme="minorHAnsi" w:cstheme="minorHAnsi"/>
          <w:color w:val="000000" w:themeColor="text1"/>
        </w:rPr>
        <w:t>–</w:t>
      </w:r>
      <w:r w:rsidR="00024BFA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961401" w:rsidRPr="00100BB7">
        <w:rPr>
          <w:rFonts w:asciiTheme="minorHAnsi" w:hAnsiTheme="minorHAnsi" w:cstheme="minorHAnsi"/>
          <w:color w:val="000000" w:themeColor="text1"/>
        </w:rPr>
        <w:t xml:space="preserve">do wysyłki i odbioru wiadomości SMS potrzeba jedynie telefonu komórkowego i nie ma znaczenia </w:t>
      </w:r>
      <w:r w:rsidR="00981519" w:rsidRPr="00100BB7">
        <w:rPr>
          <w:rFonts w:asciiTheme="minorHAnsi" w:hAnsiTheme="minorHAnsi" w:cstheme="minorHAnsi"/>
          <w:color w:val="000000" w:themeColor="text1"/>
        </w:rPr>
        <w:t xml:space="preserve">jego </w:t>
      </w:r>
      <w:r w:rsidR="00961401" w:rsidRPr="00100BB7">
        <w:rPr>
          <w:rFonts w:asciiTheme="minorHAnsi" w:hAnsiTheme="minorHAnsi" w:cstheme="minorHAnsi"/>
          <w:color w:val="000000" w:themeColor="text1"/>
        </w:rPr>
        <w:t>model</w:t>
      </w:r>
      <w:r w:rsidR="00AF3485">
        <w:rPr>
          <w:rFonts w:asciiTheme="minorHAnsi" w:hAnsiTheme="minorHAnsi" w:cstheme="minorHAnsi"/>
          <w:color w:val="000000" w:themeColor="text1"/>
        </w:rPr>
        <w:t xml:space="preserve">, </w:t>
      </w:r>
      <w:r w:rsidR="00961401" w:rsidRPr="00100BB7">
        <w:rPr>
          <w:rFonts w:asciiTheme="minorHAnsi" w:hAnsiTheme="minorHAnsi" w:cstheme="minorHAnsi"/>
          <w:color w:val="000000" w:themeColor="text1"/>
        </w:rPr>
        <w:t xml:space="preserve">rok produkcji </w:t>
      </w:r>
      <w:r w:rsidR="00AF3485">
        <w:rPr>
          <w:rFonts w:asciiTheme="minorHAnsi" w:hAnsiTheme="minorHAnsi" w:cstheme="minorHAnsi"/>
          <w:color w:val="000000" w:themeColor="text1"/>
        </w:rPr>
        <w:t xml:space="preserve">czy dostęp do </w:t>
      </w:r>
      <w:proofErr w:type="spellStart"/>
      <w:r w:rsidR="00AF3485">
        <w:rPr>
          <w:rFonts w:asciiTheme="minorHAnsi" w:hAnsiTheme="minorHAnsi" w:cstheme="minorHAnsi"/>
          <w:color w:val="000000" w:themeColor="text1"/>
        </w:rPr>
        <w:t>internetu</w:t>
      </w:r>
      <w:proofErr w:type="spellEnd"/>
      <w:r w:rsidR="00AF3485">
        <w:rPr>
          <w:rFonts w:asciiTheme="minorHAnsi" w:hAnsiTheme="minorHAnsi" w:cstheme="minorHAnsi"/>
          <w:color w:val="000000" w:themeColor="text1"/>
        </w:rPr>
        <w:t xml:space="preserve"> </w:t>
      </w:r>
      <w:r w:rsidR="00961401" w:rsidRPr="00100BB7">
        <w:rPr>
          <w:rFonts w:asciiTheme="minorHAnsi" w:hAnsiTheme="minorHAnsi" w:cstheme="minorHAnsi"/>
          <w:color w:val="000000" w:themeColor="text1"/>
        </w:rPr>
        <w:t xml:space="preserve">– SMS </w:t>
      </w:r>
      <w:r w:rsidR="00421730">
        <w:rPr>
          <w:rFonts w:asciiTheme="minorHAnsi" w:hAnsiTheme="minorHAnsi" w:cstheme="minorHAnsi"/>
          <w:color w:val="000000" w:themeColor="text1"/>
        </w:rPr>
        <w:t xml:space="preserve">dotrze </w:t>
      </w:r>
      <w:r w:rsidR="00961401" w:rsidRPr="00100BB7">
        <w:rPr>
          <w:rFonts w:asciiTheme="minorHAnsi" w:hAnsiTheme="minorHAnsi" w:cstheme="minorHAnsi"/>
          <w:color w:val="000000" w:themeColor="text1"/>
        </w:rPr>
        <w:t>zawsze</w:t>
      </w:r>
      <w:r w:rsidR="00981519" w:rsidRPr="00100BB7">
        <w:rPr>
          <w:rFonts w:asciiTheme="minorHAnsi" w:hAnsiTheme="minorHAnsi" w:cstheme="minorHAnsi"/>
          <w:color w:val="000000" w:themeColor="text1"/>
        </w:rPr>
        <w:t>.</w:t>
      </w:r>
      <w:r w:rsidR="00961401" w:rsidRPr="00100BB7">
        <w:rPr>
          <w:rFonts w:asciiTheme="minorHAnsi" w:hAnsiTheme="minorHAnsi" w:cstheme="minorHAnsi"/>
          <w:color w:val="000000" w:themeColor="text1"/>
        </w:rPr>
        <w:t xml:space="preserve"> Szybkość dostarczania wiadomości plasuje się </w:t>
      </w:r>
      <w:r w:rsidR="006E0C78">
        <w:rPr>
          <w:rFonts w:asciiTheme="minorHAnsi" w:hAnsiTheme="minorHAnsi" w:cstheme="minorHAnsi"/>
          <w:color w:val="000000" w:themeColor="text1"/>
        </w:rPr>
        <w:t xml:space="preserve">z kolei </w:t>
      </w:r>
      <w:r w:rsidR="00961401" w:rsidRPr="00100BB7">
        <w:rPr>
          <w:rFonts w:asciiTheme="minorHAnsi" w:hAnsiTheme="minorHAnsi" w:cstheme="minorHAnsi"/>
          <w:color w:val="000000" w:themeColor="text1"/>
        </w:rPr>
        <w:t>na trzecim miejscu (77,1%)</w:t>
      </w:r>
      <w:r w:rsidR="00981519" w:rsidRPr="00100BB7">
        <w:rPr>
          <w:rFonts w:asciiTheme="minorHAnsi" w:hAnsiTheme="minorHAnsi" w:cstheme="minorHAnsi"/>
          <w:color w:val="000000" w:themeColor="text1"/>
        </w:rPr>
        <w:t>,</w:t>
      </w:r>
      <w:r w:rsidR="00961401" w:rsidRPr="00100BB7">
        <w:rPr>
          <w:rFonts w:asciiTheme="minorHAnsi" w:hAnsiTheme="minorHAnsi" w:cstheme="minorHAnsi"/>
          <w:color w:val="000000" w:themeColor="text1"/>
        </w:rPr>
        <w:t xml:space="preserve"> a zasięg usługi na czwartym (73,6%)</w:t>
      </w:r>
      <w:r w:rsidR="00B93C7B" w:rsidRPr="00100BB7">
        <w:rPr>
          <w:rFonts w:asciiTheme="minorHAnsi" w:hAnsiTheme="minorHAnsi" w:cstheme="minorHAnsi"/>
          <w:color w:val="000000" w:themeColor="text1"/>
        </w:rPr>
        <w:t xml:space="preserve">. </w:t>
      </w:r>
      <w:r w:rsidR="00981519" w:rsidRPr="00100BB7">
        <w:rPr>
          <w:rFonts w:asciiTheme="minorHAnsi" w:hAnsiTheme="minorHAnsi" w:cstheme="minorHAnsi"/>
          <w:color w:val="000000" w:themeColor="text1"/>
        </w:rPr>
        <w:t xml:space="preserve">To </w:t>
      </w:r>
      <w:r w:rsidR="000C2199" w:rsidRPr="00100BB7">
        <w:rPr>
          <w:rFonts w:asciiTheme="minorHAnsi" w:hAnsiTheme="minorHAnsi" w:cstheme="minorHAnsi"/>
          <w:color w:val="000000" w:themeColor="text1"/>
        </w:rPr>
        <w:t>świadczy o</w:t>
      </w:r>
      <w:r w:rsidR="00EF3EBA" w:rsidRPr="00100BB7">
        <w:rPr>
          <w:rFonts w:asciiTheme="minorHAnsi" w:hAnsiTheme="minorHAnsi" w:cstheme="minorHAnsi"/>
          <w:color w:val="000000" w:themeColor="text1"/>
        </w:rPr>
        <w:t xml:space="preserve"> szerok</w:t>
      </w:r>
      <w:r w:rsidR="000C2199" w:rsidRPr="00100BB7">
        <w:rPr>
          <w:rFonts w:asciiTheme="minorHAnsi" w:hAnsiTheme="minorHAnsi" w:cstheme="minorHAnsi"/>
          <w:color w:val="000000" w:themeColor="text1"/>
        </w:rPr>
        <w:t xml:space="preserve">iej </w:t>
      </w:r>
      <w:r w:rsidR="00981519" w:rsidRPr="00100BB7">
        <w:rPr>
          <w:rFonts w:asciiTheme="minorHAnsi" w:hAnsiTheme="minorHAnsi" w:cstheme="minorHAnsi"/>
          <w:color w:val="000000" w:themeColor="text1"/>
        </w:rPr>
        <w:t>uniwersalnoś</w:t>
      </w:r>
      <w:r w:rsidR="000C2199" w:rsidRPr="00100BB7">
        <w:rPr>
          <w:rFonts w:asciiTheme="minorHAnsi" w:hAnsiTheme="minorHAnsi" w:cstheme="minorHAnsi"/>
          <w:color w:val="000000" w:themeColor="text1"/>
        </w:rPr>
        <w:t xml:space="preserve">ci </w:t>
      </w:r>
      <w:r w:rsidR="00042350" w:rsidRPr="00100BB7">
        <w:rPr>
          <w:rFonts w:asciiTheme="minorHAnsi" w:hAnsiTheme="minorHAnsi" w:cstheme="minorHAnsi"/>
          <w:color w:val="000000" w:themeColor="text1"/>
        </w:rPr>
        <w:t xml:space="preserve">tego narzędzia. </w:t>
      </w:r>
    </w:p>
    <w:p w14:paraId="37AD8329" w14:textId="702CC4BB" w:rsidR="003A05DE" w:rsidRPr="005866C6" w:rsidRDefault="003A05DE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100BB7">
        <w:rPr>
          <w:rFonts w:asciiTheme="minorHAnsi" w:hAnsiTheme="minorHAnsi" w:cstheme="minorHAnsi"/>
          <w:color w:val="000000" w:themeColor="text1"/>
        </w:rPr>
        <w:t>Jak pokazują powyższe dane, SMS ma się bardzo dobrze</w:t>
      </w:r>
      <w:r w:rsidR="006E0C78">
        <w:rPr>
          <w:rFonts w:asciiTheme="minorHAnsi" w:hAnsiTheme="minorHAnsi" w:cstheme="minorHAnsi"/>
          <w:color w:val="000000" w:themeColor="text1"/>
        </w:rPr>
        <w:t xml:space="preserve"> i </w:t>
      </w:r>
      <w:r w:rsidRPr="00100BB7">
        <w:rPr>
          <w:rFonts w:asciiTheme="minorHAnsi" w:hAnsiTheme="minorHAnsi" w:cstheme="minorHAnsi"/>
          <w:color w:val="000000" w:themeColor="text1"/>
        </w:rPr>
        <w:t xml:space="preserve">z tego powodu swoje miejsce znalazł również w komunikacji masowej B2C i B2B. Popularność, niezawodność, prostota i możliwości tego narzędzia, zostały docenione przez środowisko biznesu, w którym SMS wciąż rozwija </w:t>
      </w:r>
      <w:r w:rsidRPr="005866C6">
        <w:rPr>
          <w:rFonts w:asciiTheme="minorHAnsi" w:hAnsiTheme="minorHAnsi" w:cstheme="minorHAnsi"/>
          <w:color w:val="000000" w:themeColor="text1"/>
        </w:rPr>
        <w:t>swoje możliwości.</w:t>
      </w:r>
    </w:p>
    <w:p w14:paraId="616E32CD" w14:textId="528E1F70" w:rsidR="008C0E33" w:rsidRPr="005866C6" w:rsidRDefault="008C0E33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5866C6">
        <w:rPr>
          <w:rFonts w:asciiTheme="minorHAnsi" w:hAnsiTheme="minorHAnsi" w:cstheme="minorHAnsi"/>
          <w:color w:val="000000" w:themeColor="text1"/>
        </w:rPr>
        <w:t>Jednak Platforma SerwerSMS.pl to nie tylko wiadomości</w:t>
      </w:r>
      <w:r w:rsidR="007A04FB" w:rsidRPr="005866C6">
        <w:rPr>
          <w:rFonts w:asciiTheme="minorHAnsi" w:hAnsiTheme="minorHAnsi" w:cstheme="minorHAnsi"/>
          <w:color w:val="000000" w:themeColor="text1"/>
        </w:rPr>
        <w:t xml:space="preserve"> tekstowe</w:t>
      </w:r>
      <w:r w:rsidR="00E2295D" w:rsidRPr="005866C6">
        <w:rPr>
          <w:rFonts w:asciiTheme="minorHAnsi" w:hAnsiTheme="minorHAnsi" w:cstheme="minorHAnsi"/>
          <w:color w:val="000000" w:themeColor="text1"/>
        </w:rPr>
        <w:t xml:space="preserve">, </w:t>
      </w:r>
      <w:r w:rsidRPr="005866C6">
        <w:rPr>
          <w:rFonts w:asciiTheme="minorHAnsi" w:hAnsiTheme="minorHAnsi" w:cstheme="minorHAnsi"/>
          <w:color w:val="000000" w:themeColor="text1"/>
        </w:rPr>
        <w:t>ale także wysyłka i odbiór wiadomości MMS, V</w:t>
      </w:r>
      <w:r w:rsidR="007A04FB" w:rsidRPr="005866C6">
        <w:rPr>
          <w:rFonts w:asciiTheme="minorHAnsi" w:hAnsiTheme="minorHAnsi" w:cstheme="minorHAnsi"/>
          <w:color w:val="000000" w:themeColor="text1"/>
        </w:rPr>
        <w:t>oice</w:t>
      </w:r>
      <w:r w:rsidRPr="005866C6">
        <w:rPr>
          <w:rFonts w:asciiTheme="minorHAnsi" w:hAnsiTheme="minorHAnsi" w:cstheme="minorHAnsi"/>
          <w:color w:val="000000" w:themeColor="text1"/>
        </w:rPr>
        <w:t xml:space="preserve">, wiadomości </w:t>
      </w:r>
      <w:proofErr w:type="spellStart"/>
      <w:r w:rsidRPr="005866C6">
        <w:rPr>
          <w:rFonts w:asciiTheme="minorHAnsi" w:hAnsiTheme="minorHAnsi" w:cstheme="minorHAnsi"/>
          <w:color w:val="000000" w:themeColor="text1"/>
        </w:rPr>
        <w:t>Push</w:t>
      </w:r>
      <w:proofErr w:type="spellEnd"/>
      <w:r w:rsidRPr="005866C6">
        <w:rPr>
          <w:rFonts w:asciiTheme="minorHAnsi" w:hAnsiTheme="minorHAnsi" w:cstheme="minorHAnsi"/>
          <w:color w:val="000000" w:themeColor="text1"/>
        </w:rPr>
        <w:t xml:space="preserve">, </w:t>
      </w:r>
      <w:r w:rsidR="005866C6" w:rsidRPr="005866C6">
        <w:rPr>
          <w:rFonts w:asciiTheme="minorHAnsi" w:hAnsiTheme="minorHAnsi" w:cstheme="minorHAnsi"/>
          <w:color w:val="000000" w:themeColor="text1"/>
        </w:rPr>
        <w:t xml:space="preserve">a także tych </w:t>
      </w:r>
      <w:r w:rsidR="007A04FB" w:rsidRPr="005866C6">
        <w:rPr>
          <w:rFonts w:asciiTheme="minorHAnsi" w:hAnsiTheme="minorHAnsi" w:cstheme="minorHAnsi"/>
          <w:color w:val="000000" w:themeColor="text1"/>
        </w:rPr>
        <w:t>wysyłan</w:t>
      </w:r>
      <w:r w:rsidR="005866C6" w:rsidRPr="005866C6">
        <w:rPr>
          <w:rFonts w:asciiTheme="minorHAnsi" w:hAnsiTheme="minorHAnsi" w:cstheme="minorHAnsi"/>
          <w:color w:val="000000" w:themeColor="text1"/>
        </w:rPr>
        <w:t>ych</w:t>
      </w:r>
      <w:r w:rsidR="007A04FB" w:rsidRPr="005866C6">
        <w:rPr>
          <w:rFonts w:asciiTheme="minorHAnsi" w:hAnsiTheme="minorHAnsi" w:cstheme="minorHAnsi"/>
          <w:color w:val="000000" w:themeColor="text1"/>
        </w:rPr>
        <w:t xml:space="preserve"> przez</w:t>
      </w:r>
      <w:r w:rsidRPr="005866C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5866C6">
        <w:rPr>
          <w:rFonts w:asciiTheme="minorHAnsi" w:hAnsiTheme="minorHAnsi" w:cstheme="minorHAnsi"/>
          <w:color w:val="000000" w:themeColor="text1"/>
        </w:rPr>
        <w:t>Viber</w:t>
      </w:r>
      <w:proofErr w:type="spellEnd"/>
      <w:r w:rsidR="005866C6" w:rsidRPr="005866C6">
        <w:rPr>
          <w:rFonts w:asciiTheme="minorHAnsi" w:hAnsiTheme="minorHAnsi" w:cstheme="minorHAnsi"/>
          <w:color w:val="000000" w:themeColor="text1"/>
        </w:rPr>
        <w:t xml:space="preserve">. Marka będąc też oficjalnym partnerem Google, jako pierwsza w kraju dołączyła do </w:t>
      </w:r>
      <w:proofErr w:type="spellStart"/>
      <w:r w:rsidR="005866C6" w:rsidRPr="005866C6">
        <w:rPr>
          <w:rFonts w:asciiTheme="minorHAnsi" w:hAnsiTheme="minorHAnsi" w:cstheme="minorHAnsi"/>
        </w:rPr>
        <w:t>Early</w:t>
      </w:r>
      <w:proofErr w:type="spellEnd"/>
      <w:r w:rsidR="005866C6" w:rsidRPr="005866C6">
        <w:rPr>
          <w:rFonts w:asciiTheme="minorHAnsi" w:hAnsiTheme="minorHAnsi" w:cstheme="minorHAnsi"/>
        </w:rPr>
        <w:t xml:space="preserve"> Access Program testując RCS czyli </w:t>
      </w:r>
      <w:proofErr w:type="spellStart"/>
      <w:r w:rsidR="005866C6" w:rsidRPr="005866C6">
        <w:rPr>
          <w:rFonts w:asciiTheme="minorHAnsi" w:hAnsiTheme="minorHAnsi" w:cstheme="minorHAnsi"/>
        </w:rPr>
        <w:t>Rich</w:t>
      </w:r>
      <w:proofErr w:type="spellEnd"/>
      <w:r w:rsidR="005866C6" w:rsidRPr="005866C6">
        <w:rPr>
          <w:rFonts w:asciiTheme="minorHAnsi" w:hAnsiTheme="minorHAnsi" w:cstheme="minorHAnsi"/>
        </w:rPr>
        <w:t xml:space="preserve"> </w:t>
      </w:r>
      <w:proofErr w:type="spellStart"/>
      <w:r w:rsidR="005866C6" w:rsidRPr="005866C6">
        <w:rPr>
          <w:rFonts w:asciiTheme="minorHAnsi" w:hAnsiTheme="minorHAnsi" w:cstheme="minorHAnsi"/>
        </w:rPr>
        <w:t>Communication</w:t>
      </w:r>
      <w:proofErr w:type="spellEnd"/>
      <w:r w:rsidR="005866C6" w:rsidRPr="005866C6">
        <w:rPr>
          <w:rFonts w:asciiTheme="minorHAnsi" w:hAnsiTheme="minorHAnsi" w:cstheme="minorHAnsi"/>
        </w:rPr>
        <w:t xml:space="preserve"> Services.</w:t>
      </w:r>
      <w:r w:rsidR="005866C6" w:rsidRPr="005866C6">
        <w:rPr>
          <w:rFonts w:asciiTheme="minorHAnsi" w:hAnsiTheme="minorHAnsi" w:cstheme="minorHAnsi"/>
          <w:color w:val="000000" w:themeColor="text1"/>
        </w:rPr>
        <w:t xml:space="preserve"> </w:t>
      </w:r>
      <w:r w:rsidR="001B1817" w:rsidRPr="005866C6">
        <w:rPr>
          <w:rFonts w:asciiTheme="minorHAnsi" w:hAnsiTheme="minorHAnsi" w:cstheme="minorHAnsi"/>
          <w:color w:val="000000" w:themeColor="text1"/>
        </w:rPr>
        <w:t>T</w:t>
      </w:r>
      <w:r w:rsidR="005866C6" w:rsidRPr="005866C6">
        <w:rPr>
          <w:rFonts w:asciiTheme="minorHAnsi" w:hAnsiTheme="minorHAnsi" w:cstheme="minorHAnsi"/>
          <w:color w:val="000000" w:themeColor="text1"/>
        </w:rPr>
        <w:t xml:space="preserve">o </w:t>
      </w:r>
      <w:r w:rsidRPr="005866C6">
        <w:rPr>
          <w:rFonts w:asciiTheme="minorHAnsi" w:hAnsiTheme="minorHAnsi" w:cstheme="minorHAnsi"/>
          <w:color w:val="000000" w:themeColor="text1"/>
        </w:rPr>
        <w:t xml:space="preserve">nowy format, który docelowo ma pozwalać na </w:t>
      </w:r>
      <w:r w:rsidR="003A05DE" w:rsidRPr="005866C6">
        <w:rPr>
          <w:rFonts w:asciiTheme="minorHAnsi" w:hAnsiTheme="minorHAnsi" w:cstheme="minorHAnsi"/>
          <w:color w:val="000000" w:themeColor="text1"/>
        </w:rPr>
        <w:t xml:space="preserve">korzystanie z dużych </w:t>
      </w:r>
      <w:r w:rsidRPr="005866C6">
        <w:rPr>
          <w:rFonts w:asciiTheme="minorHAnsi" w:hAnsiTheme="minorHAnsi" w:cstheme="minorHAnsi"/>
          <w:color w:val="000000" w:themeColor="text1"/>
        </w:rPr>
        <w:t>multimedialnych wiadomości na każdym telefonie z Androidem</w:t>
      </w:r>
      <w:r w:rsidR="00502F8B" w:rsidRPr="005866C6">
        <w:rPr>
          <w:rFonts w:asciiTheme="minorHAnsi" w:hAnsiTheme="minorHAnsi" w:cstheme="minorHAnsi"/>
          <w:color w:val="000000" w:themeColor="text1"/>
        </w:rPr>
        <w:t xml:space="preserve"> oraz </w:t>
      </w:r>
      <w:r w:rsidRPr="005866C6">
        <w:rPr>
          <w:rFonts w:asciiTheme="minorHAnsi" w:hAnsiTheme="minorHAnsi" w:cstheme="minorHAnsi"/>
          <w:color w:val="000000" w:themeColor="text1"/>
        </w:rPr>
        <w:t>prowadzeni</w:t>
      </w:r>
      <w:r w:rsidR="00502F8B" w:rsidRPr="005866C6">
        <w:rPr>
          <w:rFonts w:asciiTheme="minorHAnsi" w:hAnsiTheme="minorHAnsi" w:cstheme="minorHAnsi"/>
          <w:color w:val="000000" w:themeColor="text1"/>
        </w:rPr>
        <w:t>e</w:t>
      </w:r>
      <w:r w:rsidRPr="005866C6">
        <w:rPr>
          <w:rFonts w:asciiTheme="minorHAnsi" w:hAnsiTheme="minorHAnsi" w:cstheme="minorHAnsi"/>
          <w:color w:val="000000" w:themeColor="text1"/>
        </w:rPr>
        <w:t xml:space="preserve"> czatów grupowych</w:t>
      </w:r>
      <w:r w:rsidR="00937408" w:rsidRPr="005866C6">
        <w:rPr>
          <w:rFonts w:asciiTheme="minorHAnsi" w:hAnsiTheme="minorHAnsi" w:cstheme="minorHAnsi"/>
          <w:color w:val="000000" w:themeColor="text1"/>
        </w:rPr>
        <w:t xml:space="preserve">, video rozmów </w:t>
      </w:r>
      <w:r w:rsidR="005866C6" w:rsidRPr="005866C6">
        <w:rPr>
          <w:rFonts w:asciiTheme="minorHAnsi" w:hAnsiTheme="minorHAnsi" w:cstheme="minorHAnsi"/>
          <w:color w:val="000000" w:themeColor="text1"/>
        </w:rPr>
        <w:t>czy współdzielenie plików</w:t>
      </w:r>
      <w:r w:rsidR="00937408" w:rsidRPr="005866C6">
        <w:rPr>
          <w:rFonts w:asciiTheme="minorHAnsi" w:hAnsiTheme="minorHAnsi" w:cstheme="minorHAnsi"/>
          <w:color w:val="000000" w:themeColor="text1"/>
        </w:rPr>
        <w:t>.</w:t>
      </w:r>
    </w:p>
    <w:p w14:paraId="4F5FD012" w14:textId="31A86C43" w:rsidR="006E5A67" w:rsidRPr="00100BB7" w:rsidRDefault="00937408" w:rsidP="00751AD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100BB7">
        <w:rPr>
          <w:rFonts w:asciiTheme="minorHAnsi" w:hAnsiTheme="minorHAnsi" w:cstheme="minorHAnsi"/>
          <w:color w:val="000000" w:themeColor="text1"/>
        </w:rPr>
        <w:lastRenderedPageBreak/>
        <w:t>W 20</w:t>
      </w:r>
      <w:r w:rsidR="006E5A67" w:rsidRPr="00100BB7">
        <w:rPr>
          <w:rFonts w:asciiTheme="minorHAnsi" w:hAnsiTheme="minorHAnsi" w:cstheme="minorHAnsi"/>
          <w:color w:val="000000" w:themeColor="text1"/>
        </w:rPr>
        <w:t>1</w:t>
      </w:r>
      <w:r w:rsidRPr="00100BB7">
        <w:rPr>
          <w:rFonts w:asciiTheme="minorHAnsi" w:hAnsiTheme="minorHAnsi" w:cstheme="minorHAnsi"/>
          <w:color w:val="000000" w:themeColor="text1"/>
        </w:rPr>
        <w:t>3 roku firma SerwerSMS</w:t>
      </w:r>
      <w:r w:rsidR="00046771" w:rsidRPr="00100BB7">
        <w:rPr>
          <w:rFonts w:asciiTheme="minorHAnsi" w:hAnsiTheme="minorHAnsi" w:cstheme="minorHAnsi"/>
          <w:color w:val="000000" w:themeColor="text1"/>
        </w:rPr>
        <w:t>.pl</w:t>
      </w:r>
      <w:r w:rsidRPr="00100BB7">
        <w:rPr>
          <w:rFonts w:asciiTheme="minorHAnsi" w:hAnsiTheme="minorHAnsi" w:cstheme="minorHAnsi"/>
          <w:color w:val="000000" w:themeColor="text1"/>
        </w:rPr>
        <w:t xml:space="preserve"> świętowała swoje 10 urodziny. Od tego czasu </w:t>
      </w:r>
      <w:r w:rsidR="003A05DE" w:rsidRPr="00100BB7">
        <w:rPr>
          <w:rFonts w:asciiTheme="minorHAnsi" w:hAnsiTheme="minorHAnsi" w:cstheme="minorHAnsi"/>
          <w:color w:val="000000" w:themeColor="text1"/>
        </w:rPr>
        <w:t>zaszło</w:t>
      </w:r>
      <w:r w:rsidRPr="00100BB7">
        <w:rPr>
          <w:rFonts w:asciiTheme="minorHAnsi" w:hAnsiTheme="minorHAnsi" w:cstheme="minorHAnsi"/>
          <w:color w:val="000000" w:themeColor="text1"/>
        </w:rPr>
        <w:t xml:space="preserve"> wiele zmian, zarówno organizacyjnych</w:t>
      </w:r>
      <w:r w:rsidR="00CD30F0" w:rsidRPr="00100BB7">
        <w:rPr>
          <w:rFonts w:asciiTheme="minorHAnsi" w:hAnsiTheme="minorHAnsi" w:cstheme="minorHAnsi"/>
          <w:color w:val="000000" w:themeColor="text1"/>
        </w:rPr>
        <w:t>,</w:t>
      </w:r>
      <w:r w:rsidRPr="00100BB7">
        <w:rPr>
          <w:rFonts w:asciiTheme="minorHAnsi" w:hAnsiTheme="minorHAnsi" w:cstheme="minorHAnsi"/>
          <w:color w:val="000000" w:themeColor="text1"/>
        </w:rPr>
        <w:t xml:space="preserve"> jak i typowo technologicznych. </w:t>
      </w:r>
      <w:r w:rsidR="00CD30F0" w:rsidRPr="00100BB7">
        <w:rPr>
          <w:rFonts w:asciiTheme="minorHAnsi" w:hAnsiTheme="minorHAnsi" w:cstheme="minorHAnsi"/>
          <w:color w:val="000000" w:themeColor="text1"/>
        </w:rPr>
        <w:t>W 2017</w:t>
      </w:r>
      <w:r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3A05DE" w:rsidRPr="00100BB7">
        <w:rPr>
          <w:rFonts w:asciiTheme="minorHAnsi" w:hAnsiTheme="minorHAnsi" w:cstheme="minorHAnsi"/>
          <w:color w:val="000000" w:themeColor="text1"/>
        </w:rPr>
        <w:t xml:space="preserve">spółka </w:t>
      </w:r>
      <w:r w:rsidR="006E5A67" w:rsidRPr="00100BB7">
        <w:rPr>
          <w:rFonts w:asciiTheme="minorHAnsi" w:hAnsiTheme="minorHAnsi" w:cstheme="minorHAnsi"/>
          <w:color w:val="000000" w:themeColor="text1"/>
        </w:rPr>
        <w:t>weszła w skład holdingu R22, który notowany jest na GPW</w:t>
      </w:r>
      <w:r w:rsidR="003A05DE" w:rsidRPr="00100BB7">
        <w:rPr>
          <w:rFonts w:asciiTheme="minorHAnsi" w:hAnsiTheme="minorHAnsi" w:cstheme="minorHAnsi"/>
          <w:color w:val="000000" w:themeColor="text1"/>
        </w:rPr>
        <w:t xml:space="preserve">, zmieniając przy tym nazwę na </w:t>
      </w:r>
      <w:proofErr w:type="spellStart"/>
      <w:r w:rsidR="00B21B1D" w:rsidRPr="00100BB7">
        <w:rPr>
          <w:rFonts w:asciiTheme="minorHAnsi" w:hAnsiTheme="minorHAnsi" w:cstheme="minorHAnsi"/>
          <w:color w:val="000000" w:themeColor="text1"/>
        </w:rPr>
        <w:t>SerwerSMS</w:t>
      </w:r>
      <w:proofErr w:type="spellEnd"/>
      <w:r w:rsidR="00944545" w:rsidRPr="00100BB7">
        <w:rPr>
          <w:rFonts w:asciiTheme="minorHAnsi" w:hAnsiTheme="minorHAnsi" w:cstheme="minorHAnsi"/>
          <w:color w:val="000000" w:themeColor="text1"/>
        </w:rPr>
        <w:t xml:space="preserve"> Polska</w:t>
      </w:r>
      <w:r w:rsidR="00B21B1D" w:rsidRPr="00100BB7">
        <w:rPr>
          <w:rFonts w:asciiTheme="minorHAnsi" w:hAnsiTheme="minorHAnsi" w:cstheme="minorHAnsi"/>
          <w:color w:val="000000" w:themeColor="text1"/>
        </w:rPr>
        <w:t xml:space="preserve"> Sp. z o.o. </w:t>
      </w:r>
      <w:r w:rsidR="003A05DE" w:rsidRPr="00100BB7">
        <w:rPr>
          <w:rFonts w:asciiTheme="minorHAnsi" w:hAnsiTheme="minorHAnsi" w:cstheme="minorHAnsi"/>
          <w:color w:val="000000" w:themeColor="text1"/>
        </w:rPr>
        <w:t>oraz siedzibę główną z Pniówka na Rybnik.</w:t>
      </w:r>
      <w:r w:rsidR="005866C6">
        <w:rPr>
          <w:rFonts w:asciiTheme="minorHAnsi" w:hAnsiTheme="minorHAnsi" w:cstheme="minorHAnsi"/>
          <w:color w:val="000000" w:themeColor="text1"/>
        </w:rPr>
        <w:t xml:space="preserve"> </w:t>
      </w:r>
      <w:r w:rsidR="009322E8" w:rsidRPr="00100BB7">
        <w:rPr>
          <w:rFonts w:asciiTheme="minorHAnsi" w:hAnsiTheme="minorHAnsi" w:cstheme="minorHAnsi"/>
          <w:color w:val="000000" w:themeColor="text1"/>
        </w:rPr>
        <w:t>Obecnie SerwerSMS</w:t>
      </w:r>
      <w:r w:rsidR="00046771" w:rsidRPr="00100BB7">
        <w:rPr>
          <w:rFonts w:asciiTheme="minorHAnsi" w:hAnsiTheme="minorHAnsi" w:cstheme="minorHAnsi"/>
          <w:color w:val="000000" w:themeColor="text1"/>
        </w:rPr>
        <w:t>.pl</w:t>
      </w:r>
      <w:r w:rsidR="009322E8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3A05DE" w:rsidRPr="00100BB7">
        <w:rPr>
          <w:rFonts w:asciiTheme="minorHAnsi" w:hAnsiTheme="minorHAnsi" w:cstheme="minorHAnsi"/>
          <w:color w:val="000000" w:themeColor="text1"/>
        </w:rPr>
        <w:t xml:space="preserve">dostarcza </w:t>
      </w:r>
      <w:r w:rsidR="006E5A67" w:rsidRPr="00100BB7">
        <w:rPr>
          <w:rFonts w:asciiTheme="minorHAnsi" w:hAnsiTheme="minorHAnsi" w:cstheme="minorHAnsi"/>
          <w:color w:val="000000" w:themeColor="text1"/>
        </w:rPr>
        <w:t>aplikacj</w:t>
      </w:r>
      <w:r w:rsidR="005866C6">
        <w:rPr>
          <w:rFonts w:asciiTheme="minorHAnsi" w:hAnsiTheme="minorHAnsi" w:cstheme="minorHAnsi"/>
          <w:color w:val="000000" w:themeColor="text1"/>
        </w:rPr>
        <w:t>ę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na wszystkie urządzenia mobilne,</w:t>
      </w:r>
      <w:r w:rsidR="003A05DE" w:rsidRPr="00100BB7">
        <w:rPr>
          <w:rFonts w:asciiTheme="minorHAnsi" w:hAnsiTheme="minorHAnsi" w:cstheme="minorHAnsi"/>
          <w:color w:val="000000" w:themeColor="text1"/>
        </w:rPr>
        <w:t xml:space="preserve"> posiada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zmienion</w:t>
      </w:r>
      <w:r w:rsidR="009322E8" w:rsidRPr="00100BB7">
        <w:rPr>
          <w:rFonts w:asciiTheme="minorHAnsi" w:hAnsiTheme="minorHAnsi" w:cstheme="minorHAnsi"/>
          <w:color w:val="000000" w:themeColor="text1"/>
        </w:rPr>
        <w:t>ą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i odświeżon</w:t>
      </w:r>
      <w:r w:rsidR="009322E8" w:rsidRPr="00100BB7">
        <w:rPr>
          <w:rFonts w:asciiTheme="minorHAnsi" w:hAnsiTheme="minorHAnsi" w:cstheme="minorHAnsi"/>
          <w:color w:val="000000" w:themeColor="text1"/>
        </w:rPr>
        <w:t>ą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stron</w:t>
      </w:r>
      <w:r w:rsidR="009322E8" w:rsidRPr="00100BB7">
        <w:rPr>
          <w:rFonts w:asciiTheme="minorHAnsi" w:hAnsiTheme="minorHAnsi" w:cstheme="minorHAnsi"/>
          <w:color w:val="000000" w:themeColor="text1"/>
        </w:rPr>
        <w:t>ą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www, </w:t>
      </w:r>
      <w:r w:rsidR="009322E8" w:rsidRPr="00100BB7">
        <w:rPr>
          <w:rFonts w:asciiTheme="minorHAnsi" w:hAnsiTheme="minorHAnsi" w:cstheme="minorHAnsi"/>
          <w:color w:val="000000" w:themeColor="text1"/>
        </w:rPr>
        <w:t>udoskonalony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i bardziej intuicyjny panel klienta, stron</w:t>
      </w:r>
      <w:r w:rsidR="003A05DE" w:rsidRPr="00100BB7">
        <w:rPr>
          <w:rFonts w:asciiTheme="minorHAnsi" w:hAnsiTheme="minorHAnsi" w:cstheme="minorHAnsi"/>
          <w:color w:val="000000" w:themeColor="text1"/>
        </w:rPr>
        <w:t>ę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www stworzon</w:t>
      </w:r>
      <w:r w:rsidR="003A05DE" w:rsidRPr="00100BB7">
        <w:rPr>
          <w:rFonts w:asciiTheme="minorHAnsi" w:hAnsiTheme="minorHAnsi" w:cstheme="minorHAnsi"/>
          <w:color w:val="000000" w:themeColor="text1"/>
        </w:rPr>
        <w:t>ą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w języku francuskim i angielskim, rozwinięte API i setk</w:t>
      </w:r>
      <w:r w:rsidR="003A05DE" w:rsidRPr="00100BB7">
        <w:rPr>
          <w:rFonts w:asciiTheme="minorHAnsi" w:hAnsiTheme="minorHAnsi" w:cstheme="minorHAnsi"/>
          <w:color w:val="000000" w:themeColor="text1"/>
        </w:rPr>
        <w:t>i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integracji</w:t>
      </w:r>
      <w:r w:rsidR="009322E8" w:rsidRPr="00100BB7">
        <w:rPr>
          <w:rFonts w:asciiTheme="minorHAnsi" w:hAnsiTheme="minorHAnsi" w:cstheme="minorHAnsi"/>
          <w:color w:val="000000" w:themeColor="text1"/>
        </w:rPr>
        <w:t xml:space="preserve"> -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9322E8" w:rsidRPr="00100BB7">
        <w:rPr>
          <w:rFonts w:asciiTheme="minorHAnsi" w:hAnsiTheme="minorHAnsi" w:cstheme="minorHAnsi"/>
          <w:color w:val="000000" w:themeColor="text1"/>
        </w:rPr>
        <w:t>m.in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z </w:t>
      </w:r>
      <w:proofErr w:type="spellStart"/>
      <w:r w:rsidR="006E5A67" w:rsidRPr="00100BB7">
        <w:rPr>
          <w:rFonts w:asciiTheme="minorHAnsi" w:hAnsiTheme="minorHAnsi" w:cstheme="minorHAnsi"/>
          <w:color w:val="000000" w:themeColor="text1"/>
        </w:rPr>
        <w:t>Zapierem</w:t>
      </w:r>
      <w:proofErr w:type="spellEnd"/>
      <w:r w:rsidR="009322E8" w:rsidRPr="00100BB7">
        <w:rPr>
          <w:rFonts w:asciiTheme="minorHAnsi" w:hAnsiTheme="minorHAnsi" w:cstheme="minorHAnsi"/>
          <w:color w:val="000000" w:themeColor="text1"/>
        </w:rPr>
        <w:t>.</w:t>
      </w:r>
      <w:r w:rsidR="0013010A">
        <w:rPr>
          <w:rFonts w:asciiTheme="minorHAnsi" w:hAnsiTheme="minorHAnsi" w:cstheme="minorHAnsi"/>
          <w:color w:val="000000" w:themeColor="text1"/>
        </w:rPr>
        <w:t xml:space="preserve"> </w:t>
      </w:r>
      <w:r w:rsidR="009322E8" w:rsidRPr="00100BB7">
        <w:rPr>
          <w:rFonts w:asciiTheme="minorHAnsi" w:hAnsiTheme="minorHAnsi" w:cstheme="minorHAnsi"/>
          <w:color w:val="000000" w:themeColor="text1"/>
        </w:rPr>
        <w:t>To niektóre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ze zmian, jakie wydarzyły się </w:t>
      </w:r>
      <w:r w:rsidR="00EF3EBA" w:rsidRPr="00100BB7">
        <w:rPr>
          <w:rFonts w:asciiTheme="minorHAnsi" w:hAnsiTheme="minorHAnsi" w:cstheme="minorHAnsi"/>
          <w:color w:val="000000" w:themeColor="text1"/>
        </w:rPr>
        <w:t xml:space="preserve">tylko </w:t>
      </w:r>
      <w:r w:rsidR="006E5A67" w:rsidRPr="00100BB7">
        <w:rPr>
          <w:rFonts w:asciiTheme="minorHAnsi" w:hAnsiTheme="minorHAnsi" w:cstheme="minorHAnsi"/>
          <w:color w:val="000000" w:themeColor="text1"/>
        </w:rPr>
        <w:t>w</w:t>
      </w:r>
      <w:r w:rsidR="009322E8" w:rsidRPr="00100BB7">
        <w:rPr>
          <w:rFonts w:asciiTheme="minorHAnsi" w:hAnsiTheme="minorHAnsi" w:cstheme="minorHAnsi"/>
          <w:color w:val="000000" w:themeColor="text1"/>
        </w:rPr>
        <w:t xml:space="preserve"> ciągu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ostatnich pięciu lat</w:t>
      </w:r>
      <w:r w:rsidR="009322E8" w:rsidRPr="00100BB7">
        <w:rPr>
          <w:rFonts w:asciiTheme="minorHAnsi" w:hAnsiTheme="minorHAnsi" w:cstheme="minorHAnsi"/>
          <w:color w:val="000000" w:themeColor="text1"/>
        </w:rPr>
        <w:t>.</w:t>
      </w:r>
      <w:r w:rsidR="0013010A">
        <w:rPr>
          <w:rFonts w:asciiTheme="minorHAnsi" w:hAnsiTheme="minorHAnsi" w:cstheme="minorHAnsi"/>
          <w:color w:val="000000" w:themeColor="text1"/>
        </w:rPr>
        <w:t xml:space="preserve"> </w:t>
      </w:r>
      <w:r w:rsidR="006E5A67" w:rsidRPr="00100BB7">
        <w:rPr>
          <w:rFonts w:asciiTheme="minorHAnsi" w:hAnsiTheme="minorHAnsi" w:cstheme="minorHAnsi"/>
          <w:color w:val="000000" w:themeColor="text1"/>
        </w:rPr>
        <w:t>Dla SerwerSMS.pl to jednak dopiero początek</w:t>
      </w:r>
      <w:r w:rsidR="0013010A">
        <w:rPr>
          <w:rFonts w:asciiTheme="minorHAnsi" w:hAnsiTheme="minorHAnsi" w:cstheme="minorHAnsi"/>
          <w:color w:val="000000" w:themeColor="text1"/>
        </w:rPr>
        <w:t xml:space="preserve"> - </w:t>
      </w:r>
      <w:r w:rsidR="001B063F" w:rsidRPr="00100BB7">
        <w:rPr>
          <w:rFonts w:asciiTheme="minorHAnsi" w:hAnsiTheme="minorHAnsi" w:cstheme="minorHAnsi"/>
          <w:color w:val="000000" w:themeColor="text1"/>
        </w:rPr>
        <w:t>w najbliższej przyszłości platforma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1B063F" w:rsidRPr="00100BB7">
        <w:rPr>
          <w:rFonts w:asciiTheme="minorHAnsi" w:hAnsiTheme="minorHAnsi" w:cstheme="minorHAnsi"/>
          <w:color w:val="000000" w:themeColor="text1"/>
        </w:rPr>
        <w:t>ma w planach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 </w:t>
      </w:r>
      <w:r w:rsidR="003A05DE" w:rsidRPr="00100BB7">
        <w:rPr>
          <w:rFonts w:asciiTheme="minorHAnsi" w:hAnsiTheme="minorHAnsi" w:cstheme="minorHAnsi"/>
          <w:color w:val="000000" w:themeColor="text1"/>
        </w:rPr>
        <w:t xml:space="preserve">wzmożoną aktywność na </w:t>
      </w:r>
      <w:r w:rsidR="006E5A67" w:rsidRPr="00100BB7">
        <w:rPr>
          <w:rFonts w:asciiTheme="minorHAnsi" w:hAnsiTheme="minorHAnsi" w:cstheme="minorHAnsi"/>
          <w:color w:val="000000" w:themeColor="text1"/>
        </w:rPr>
        <w:t>rynk</w:t>
      </w:r>
      <w:r w:rsidR="003A05DE" w:rsidRPr="00100BB7">
        <w:rPr>
          <w:rFonts w:asciiTheme="minorHAnsi" w:hAnsiTheme="minorHAnsi" w:cstheme="minorHAnsi"/>
          <w:color w:val="000000" w:themeColor="text1"/>
        </w:rPr>
        <w:t xml:space="preserve">ach </w:t>
      </w:r>
      <w:r w:rsidR="006E5A67" w:rsidRPr="00100BB7">
        <w:rPr>
          <w:rFonts w:asciiTheme="minorHAnsi" w:hAnsiTheme="minorHAnsi" w:cstheme="minorHAnsi"/>
          <w:color w:val="000000" w:themeColor="text1"/>
        </w:rPr>
        <w:t xml:space="preserve">międzynarodowych. </w:t>
      </w:r>
    </w:p>
    <w:p w14:paraId="29BE14F6" w14:textId="77777777" w:rsidR="006772CB" w:rsidRPr="00100BB7" w:rsidRDefault="006772CB" w:rsidP="00751AD8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7C36F3B6" w14:textId="77777777" w:rsidR="00843F46" w:rsidRPr="00100BB7" w:rsidRDefault="00843F46" w:rsidP="00751AD8">
      <w:pPr>
        <w:jc w:val="both"/>
        <w:rPr>
          <w:rFonts w:cstheme="minorHAnsi"/>
          <w:sz w:val="24"/>
          <w:szCs w:val="24"/>
        </w:rPr>
      </w:pPr>
    </w:p>
    <w:sectPr w:rsidR="00843F46" w:rsidRPr="00100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2CB"/>
    <w:rsid w:val="00024BFA"/>
    <w:rsid w:val="00042350"/>
    <w:rsid w:val="00046771"/>
    <w:rsid w:val="00090CF9"/>
    <w:rsid w:val="000C2199"/>
    <w:rsid w:val="00100BB7"/>
    <w:rsid w:val="0013010A"/>
    <w:rsid w:val="0013195D"/>
    <w:rsid w:val="0016505E"/>
    <w:rsid w:val="00172B45"/>
    <w:rsid w:val="001B063F"/>
    <w:rsid w:val="001B1817"/>
    <w:rsid w:val="00204E32"/>
    <w:rsid w:val="00217D7C"/>
    <w:rsid w:val="002D20A7"/>
    <w:rsid w:val="003A05DE"/>
    <w:rsid w:val="00421730"/>
    <w:rsid w:val="004A41ED"/>
    <w:rsid w:val="00502F8B"/>
    <w:rsid w:val="005866C6"/>
    <w:rsid w:val="00590981"/>
    <w:rsid w:val="005E3EC7"/>
    <w:rsid w:val="006625E3"/>
    <w:rsid w:val="006772CB"/>
    <w:rsid w:val="006C144A"/>
    <w:rsid w:val="006E0C78"/>
    <w:rsid w:val="006E5A67"/>
    <w:rsid w:val="00751AD8"/>
    <w:rsid w:val="007609D8"/>
    <w:rsid w:val="00796D7F"/>
    <w:rsid w:val="007A04FB"/>
    <w:rsid w:val="00843F46"/>
    <w:rsid w:val="00851470"/>
    <w:rsid w:val="008C0E33"/>
    <w:rsid w:val="008C5A3D"/>
    <w:rsid w:val="008D348F"/>
    <w:rsid w:val="008F6FE9"/>
    <w:rsid w:val="009322E8"/>
    <w:rsid w:val="00937408"/>
    <w:rsid w:val="00944545"/>
    <w:rsid w:val="00961401"/>
    <w:rsid w:val="00981519"/>
    <w:rsid w:val="009E4960"/>
    <w:rsid w:val="009F69B0"/>
    <w:rsid w:val="00A21322"/>
    <w:rsid w:val="00A45DC1"/>
    <w:rsid w:val="00A84922"/>
    <w:rsid w:val="00AF3485"/>
    <w:rsid w:val="00B21B1D"/>
    <w:rsid w:val="00B5488F"/>
    <w:rsid w:val="00B93C7B"/>
    <w:rsid w:val="00BD5B20"/>
    <w:rsid w:val="00C21CFA"/>
    <w:rsid w:val="00CB37D0"/>
    <w:rsid w:val="00CC6E91"/>
    <w:rsid w:val="00CD30F0"/>
    <w:rsid w:val="00CE3FBC"/>
    <w:rsid w:val="00D35B26"/>
    <w:rsid w:val="00E2295D"/>
    <w:rsid w:val="00E610D1"/>
    <w:rsid w:val="00E92447"/>
    <w:rsid w:val="00EF3EBA"/>
    <w:rsid w:val="00F1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A47F"/>
  <w15:chartTrackingRefBased/>
  <w15:docId w15:val="{34025D9B-3526-4EE4-9A2D-A4CCF709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772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72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link w:val="Nagwek4Znak"/>
    <w:uiPriority w:val="9"/>
    <w:qFormat/>
    <w:rsid w:val="006772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72C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772C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72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677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772CB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0C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0C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0C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0C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0C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3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</dc:creator>
  <cp:keywords/>
  <dc:description/>
  <cp:lastModifiedBy>Krzysztof Skowronek</cp:lastModifiedBy>
  <cp:revision>9</cp:revision>
  <dcterms:created xsi:type="dcterms:W3CDTF">2018-11-21T17:10:00Z</dcterms:created>
  <dcterms:modified xsi:type="dcterms:W3CDTF">2018-11-21T18:27:00Z</dcterms:modified>
</cp:coreProperties>
</file>