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1C8" w:rsidRPr="00245A4C" w:rsidRDefault="000D094D" w:rsidP="003D0088">
      <w:pPr>
        <w:pStyle w:val="Bezodstpw"/>
        <w:jc w:val="center"/>
        <w:rPr>
          <w:b/>
          <w:sz w:val="28"/>
          <w:szCs w:val="28"/>
        </w:rPr>
      </w:pPr>
      <w:r w:rsidRPr="00245A4C">
        <w:rPr>
          <w:b/>
          <w:sz w:val="28"/>
          <w:szCs w:val="28"/>
        </w:rPr>
        <w:t xml:space="preserve">Black </w:t>
      </w:r>
      <w:proofErr w:type="spellStart"/>
      <w:r w:rsidRPr="00245A4C">
        <w:rPr>
          <w:b/>
          <w:sz w:val="28"/>
          <w:szCs w:val="28"/>
        </w:rPr>
        <w:t>Friday</w:t>
      </w:r>
      <w:proofErr w:type="spellEnd"/>
      <w:r w:rsidR="00316411">
        <w:rPr>
          <w:b/>
          <w:sz w:val="28"/>
          <w:szCs w:val="28"/>
        </w:rPr>
        <w:t xml:space="preserve"> z </w:t>
      </w:r>
      <w:r w:rsidR="00CD2367">
        <w:rPr>
          <w:b/>
          <w:sz w:val="28"/>
          <w:szCs w:val="28"/>
        </w:rPr>
        <w:t>każdym rokiem</w:t>
      </w:r>
      <w:r w:rsidR="00316411">
        <w:rPr>
          <w:b/>
          <w:sz w:val="28"/>
          <w:szCs w:val="28"/>
        </w:rPr>
        <w:t xml:space="preserve"> popularniejszy</w:t>
      </w:r>
      <w:r w:rsidRPr="00245A4C">
        <w:rPr>
          <w:b/>
          <w:sz w:val="28"/>
          <w:szCs w:val="28"/>
        </w:rPr>
        <w:t xml:space="preserve">. Polacy </w:t>
      </w:r>
      <w:r w:rsidR="00FC00CA" w:rsidRPr="00245A4C">
        <w:rPr>
          <w:b/>
          <w:sz w:val="28"/>
          <w:szCs w:val="28"/>
        </w:rPr>
        <w:t xml:space="preserve">znów </w:t>
      </w:r>
      <w:r w:rsidRPr="00245A4C">
        <w:rPr>
          <w:b/>
          <w:sz w:val="28"/>
          <w:szCs w:val="28"/>
        </w:rPr>
        <w:t>ruszą na</w:t>
      </w:r>
      <w:r w:rsidR="000C6711" w:rsidRPr="00245A4C">
        <w:rPr>
          <w:b/>
          <w:sz w:val="28"/>
          <w:szCs w:val="28"/>
        </w:rPr>
        <w:t xml:space="preserve"> </w:t>
      </w:r>
      <w:r w:rsidR="0070630D" w:rsidRPr="00245A4C">
        <w:rPr>
          <w:b/>
          <w:sz w:val="28"/>
          <w:szCs w:val="28"/>
        </w:rPr>
        <w:t>zakupowe szaleństwo</w:t>
      </w:r>
    </w:p>
    <w:p w:rsidR="00F861C8" w:rsidRDefault="00F861C8" w:rsidP="00780C5F">
      <w:pPr>
        <w:pStyle w:val="Bezodstpw"/>
        <w:jc w:val="both"/>
        <w:rPr>
          <w:b/>
        </w:rPr>
      </w:pPr>
    </w:p>
    <w:p w:rsidR="00B251A6" w:rsidRPr="008C01A2" w:rsidRDefault="00402C73" w:rsidP="00780C5F">
      <w:pPr>
        <w:pStyle w:val="Bezodstpw"/>
        <w:jc w:val="both"/>
        <w:rPr>
          <w:b/>
        </w:rPr>
      </w:pPr>
      <w:r w:rsidRPr="008C01A2">
        <w:rPr>
          <w:b/>
        </w:rPr>
        <w:t>Black</w:t>
      </w:r>
      <w:r w:rsidR="002623BC">
        <w:rPr>
          <w:b/>
        </w:rPr>
        <w:t xml:space="preserve"> </w:t>
      </w:r>
      <w:proofErr w:type="spellStart"/>
      <w:r w:rsidRPr="008C01A2">
        <w:rPr>
          <w:b/>
        </w:rPr>
        <w:t>Friday</w:t>
      </w:r>
      <w:proofErr w:type="spellEnd"/>
      <w:r w:rsidR="007D6BEC">
        <w:rPr>
          <w:b/>
        </w:rPr>
        <w:t xml:space="preserve"> </w:t>
      </w:r>
      <w:r w:rsidR="008C01A2" w:rsidRPr="008C01A2">
        <w:rPr>
          <w:b/>
        </w:rPr>
        <w:t xml:space="preserve">przypadający w tym roku na 23 listopada </w:t>
      </w:r>
      <w:r w:rsidRPr="008C01A2">
        <w:rPr>
          <w:b/>
        </w:rPr>
        <w:t xml:space="preserve">rozpocznie </w:t>
      </w:r>
      <w:r w:rsidR="00FC00CA">
        <w:rPr>
          <w:b/>
        </w:rPr>
        <w:t>gorączkę zakupów</w:t>
      </w:r>
      <w:r w:rsidRPr="008C01A2">
        <w:rPr>
          <w:b/>
        </w:rPr>
        <w:t xml:space="preserve"> trwając</w:t>
      </w:r>
      <w:r w:rsidR="00FC00CA">
        <w:rPr>
          <w:b/>
        </w:rPr>
        <w:t xml:space="preserve">ą </w:t>
      </w:r>
      <w:r w:rsidR="008C01A2" w:rsidRPr="008C01A2">
        <w:rPr>
          <w:b/>
        </w:rPr>
        <w:t xml:space="preserve">aż do świąt Bożego Narodzenia. </w:t>
      </w:r>
      <w:r w:rsidR="00D62DCC">
        <w:rPr>
          <w:b/>
        </w:rPr>
        <w:t>W Stanach Zjednoczonych to wieloletnia tradycja, ale Polacy też po</w:t>
      </w:r>
      <w:r w:rsidR="00720BF7">
        <w:rPr>
          <w:b/>
        </w:rPr>
        <w:t xml:space="preserve">lubili promocje, z których </w:t>
      </w:r>
      <w:r w:rsidR="005C20AE">
        <w:rPr>
          <w:b/>
        </w:rPr>
        <w:t xml:space="preserve">coraz </w:t>
      </w:r>
      <w:r w:rsidR="00720BF7">
        <w:rPr>
          <w:b/>
        </w:rPr>
        <w:t>chętnie</w:t>
      </w:r>
      <w:r w:rsidR="005C20AE">
        <w:rPr>
          <w:b/>
        </w:rPr>
        <w:t>j</w:t>
      </w:r>
      <w:r w:rsidR="00720BF7">
        <w:rPr>
          <w:b/>
        </w:rPr>
        <w:t xml:space="preserve"> korzystają</w:t>
      </w:r>
      <w:r w:rsidR="006F18A5">
        <w:rPr>
          <w:b/>
        </w:rPr>
        <w:t>.</w:t>
      </w:r>
    </w:p>
    <w:p w:rsidR="00780C5F" w:rsidRDefault="00780C5F" w:rsidP="00780C5F">
      <w:pPr>
        <w:pStyle w:val="Bezodstpw"/>
        <w:jc w:val="both"/>
      </w:pPr>
    </w:p>
    <w:p w:rsidR="000C6711" w:rsidRDefault="00F0460C" w:rsidP="00780C5F">
      <w:pPr>
        <w:pStyle w:val="Bezodstpw"/>
        <w:jc w:val="both"/>
        <w:rPr>
          <w:strike/>
        </w:rPr>
      </w:pPr>
      <w:r>
        <w:t xml:space="preserve">Black </w:t>
      </w:r>
      <w:proofErr w:type="spellStart"/>
      <w:r>
        <w:t>Friday</w:t>
      </w:r>
      <w:proofErr w:type="spellEnd"/>
      <w:r w:rsidR="00B614C7">
        <w:t xml:space="preserve"> to prawdziwe święto zakupów</w:t>
      </w:r>
      <w:r>
        <w:t xml:space="preserve">. </w:t>
      </w:r>
      <w:r w:rsidR="001F7F25">
        <w:t>Jedne źródła donoszą</w:t>
      </w:r>
      <w:r>
        <w:t>, że t</w:t>
      </w:r>
      <w:r w:rsidR="00A941A5">
        <w:t xml:space="preserve">radycja </w:t>
      </w:r>
      <w:r w:rsidR="002E6AAE">
        <w:t xml:space="preserve">zakupowego szaleństwa </w:t>
      </w:r>
      <w:r w:rsidR="00595D53">
        <w:t>odbywającego się</w:t>
      </w:r>
      <w:r w:rsidR="002E6AAE">
        <w:t xml:space="preserve"> zawsze w następny dzień po Święcie Dziękczynienia</w:t>
      </w:r>
      <w:r w:rsidR="00063ED3">
        <w:t xml:space="preserve"> w Stanach Zjednoczonych</w:t>
      </w:r>
      <w:r w:rsidR="000C098E">
        <w:t xml:space="preserve"> wzięła swoją nazwę od paraliżu komunikacyjnego, jaki przeżyła Filadelfia w 1966 roku. Wówczas to Amerykanie tak tłumnie ruszyli na zakupy, że miejscowa policja nie mogła sobie poradzić z chaosem i sytuację nazwała mianem Black </w:t>
      </w:r>
      <w:proofErr w:type="spellStart"/>
      <w:r w:rsidR="000C098E">
        <w:t>Friday</w:t>
      </w:r>
      <w:proofErr w:type="spellEnd"/>
      <w:r w:rsidR="000C098E">
        <w:t xml:space="preserve">. </w:t>
      </w:r>
      <w:r>
        <w:t xml:space="preserve">Inni twierdzą, że zyski </w:t>
      </w:r>
      <w:r w:rsidR="00063ED3">
        <w:t xml:space="preserve">ze sprzedaży </w:t>
      </w:r>
      <w:r>
        <w:t xml:space="preserve">tego dnia od dziesięcioleci są tak wielkie, że księgowi zapisujący je używali tylko czarnego atramentu (czerwony zarezerwowany był na straty). </w:t>
      </w:r>
      <w:r w:rsidR="00FD22B6">
        <w:t>W jakim stopniu</w:t>
      </w:r>
      <w:r w:rsidR="00795210">
        <w:t xml:space="preserve"> czas ten wpływa na decyzje zakupowe za oceanem, a </w:t>
      </w:r>
      <w:r w:rsidR="00564578">
        <w:t xml:space="preserve">w </w:t>
      </w:r>
      <w:r w:rsidR="00795210">
        <w:t>jak</w:t>
      </w:r>
      <w:r w:rsidR="00564578">
        <w:t>im</w:t>
      </w:r>
      <w:r w:rsidR="00795210">
        <w:t xml:space="preserve"> na naszym rodzimym gruncie?</w:t>
      </w:r>
      <w:r w:rsidR="00FD22B6">
        <w:t xml:space="preserve"> </w:t>
      </w:r>
    </w:p>
    <w:p w:rsidR="00935E1F" w:rsidRDefault="00935E1F" w:rsidP="00780C5F">
      <w:pPr>
        <w:pStyle w:val="Bezodstpw"/>
        <w:jc w:val="both"/>
      </w:pPr>
    </w:p>
    <w:p w:rsidR="000C6711" w:rsidRPr="000C6711" w:rsidRDefault="000C6711" w:rsidP="00780C5F">
      <w:pPr>
        <w:pStyle w:val="Bezodstpw"/>
        <w:jc w:val="both"/>
        <w:rPr>
          <w:b/>
        </w:rPr>
      </w:pPr>
      <w:r w:rsidRPr="000C6711">
        <w:rPr>
          <w:b/>
        </w:rPr>
        <w:t>Amerykanie kupują prezenty</w:t>
      </w:r>
    </w:p>
    <w:p w:rsidR="000C6711" w:rsidRDefault="000C6711" w:rsidP="00780C5F">
      <w:pPr>
        <w:pStyle w:val="Bezodstpw"/>
        <w:jc w:val="both"/>
      </w:pPr>
    </w:p>
    <w:p w:rsidR="00450C6F" w:rsidRDefault="00DA36D9" w:rsidP="00282BDE">
      <w:pPr>
        <w:pStyle w:val="Bezodstpw"/>
        <w:jc w:val="both"/>
      </w:pPr>
      <w:r>
        <w:t>W</w:t>
      </w:r>
      <w:r>
        <w:t xml:space="preserve">edług danych statista.com </w:t>
      </w:r>
      <w:r>
        <w:t>w</w:t>
      </w:r>
      <w:r w:rsidR="00A0114E">
        <w:t xml:space="preserve"> Stanach Zjednoczonych</w:t>
      </w:r>
      <w:r w:rsidR="00A707AE">
        <w:t>,</w:t>
      </w:r>
      <w:r>
        <w:t xml:space="preserve"> </w:t>
      </w:r>
      <w:r w:rsidR="00A707AE">
        <w:t>koleb</w:t>
      </w:r>
      <w:r>
        <w:t>ce</w:t>
      </w:r>
      <w:r w:rsidR="00A707AE">
        <w:t xml:space="preserve"> Black </w:t>
      </w:r>
      <w:proofErr w:type="spellStart"/>
      <w:r w:rsidR="00A707AE">
        <w:t>Friday</w:t>
      </w:r>
      <w:proofErr w:type="spellEnd"/>
      <w:r>
        <w:t>,</w:t>
      </w:r>
      <w:r w:rsidR="00A0114E">
        <w:t xml:space="preserve"> wartość sprzedanych produktów podczas ostatniego Czarnego Piątku wzrosła o 16,8 proc. w odniesieniu do edycji </w:t>
      </w:r>
      <w:r>
        <w:t xml:space="preserve">w roku </w:t>
      </w:r>
      <w:r w:rsidR="00A0114E">
        <w:t xml:space="preserve">2016. </w:t>
      </w:r>
      <w:r w:rsidR="0021014B">
        <w:t xml:space="preserve">Coraz większą popularnością cieszy się też tzw. </w:t>
      </w:r>
      <w:proofErr w:type="spellStart"/>
      <w:r w:rsidR="0021014B">
        <w:t>Cyber</w:t>
      </w:r>
      <w:proofErr w:type="spellEnd"/>
      <w:r w:rsidR="0021014B">
        <w:t xml:space="preserve"> </w:t>
      </w:r>
      <w:proofErr w:type="spellStart"/>
      <w:r w:rsidR="0021014B">
        <w:t>Monday</w:t>
      </w:r>
      <w:proofErr w:type="spellEnd"/>
      <w:r w:rsidR="0021014B">
        <w:t xml:space="preserve"> – poniedziałek</w:t>
      </w:r>
      <w:r>
        <w:t xml:space="preserve"> następujący zaraz </w:t>
      </w:r>
      <w:r w:rsidR="0021014B">
        <w:t xml:space="preserve">po Czarnym Piątku, kiedy </w:t>
      </w:r>
      <w:r>
        <w:t xml:space="preserve">również </w:t>
      </w:r>
      <w:r w:rsidR="0021014B">
        <w:t>przeceniane są produkty w sieci</w:t>
      </w:r>
      <w:r w:rsidR="007366F6">
        <w:t>. W</w:t>
      </w:r>
      <w:r w:rsidR="00063ED3">
        <w:t xml:space="preserve"> tym przypadku</w:t>
      </w:r>
      <w:r w:rsidR="0021014B">
        <w:t xml:space="preserve"> zanotowano </w:t>
      </w:r>
      <w:r w:rsidR="00063ED3">
        <w:t xml:space="preserve">podobny </w:t>
      </w:r>
      <w:r w:rsidR="0021014B">
        <w:t xml:space="preserve">wzrost </w:t>
      </w:r>
      <w:r w:rsidR="00063ED3">
        <w:t xml:space="preserve">- </w:t>
      </w:r>
      <w:r w:rsidR="0021014B">
        <w:t>16,9 proc.</w:t>
      </w:r>
      <w:r w:rsidR="003B766C">
        <w:t xml:space="preserve"> Gdyby jednak przyjrzeć się celom, jakie przyświecają Amerykanom podczas korzystania z </w:t>
      </w:r>
      <w:r w:rsidR="00282BDE">
        <w:t>promoc</w:t>
      </w:r>
      <w:r w:rsidR="003B766C">
        <w:t>ji, okaże się że</w:t>
      </w:r>
      <w:r>
        <w:t xml:space="preserve"> </w:t>
      </w:r>
      <w:r w:rsidR="003B766C">
        <w:t xml:space="preserve">w tym </w:t>
      </w:r>
      <w:r w:rsidR="00063ED3">
        <w:t xml:space="preserve">zakupowym </w:t>
      </w:r>
      <w:r w:rsidR="003B766C">
        <w:t>szaleństwie jest metoda.</w:t>
      </w:r>
      <w:r w:rsidR="00987447">
        <w:t xml:space="preserve"> Wyniki ankiety </w:t>
      </w:r>
      <w:r w:rsidR="00987447">
        <w:t>przeprowadzon</w:t>
      </w:r>
      <w:r w:rsidR="00987447">
        <w:t>ej</w:t>
      </w:r>
      <w:r w:rsidR="00987447">
        <w:t xml:space="preserve"> w Stanach </w:t>
      </w:r>
      <w:r w:rsidR="00987447">
        <w:t>z 2017 r. wskazują motywy, jakie kierują konsumentami</w:t>
      </w:r>
      <w:r w:rsidR="0055042A">
        <w:t>:</w:t>
      </w:r>
      <w:r w:rsidR="00282BDE">
        <w:t xml:space="preserve"> </w:t>
      </w:r>
      <w:r w:rsidR="003B766C" w:rsidRPr="00094C53">
        <w:t>42 proc.</w:t>
      </w:r>
      <w:r w:rsidR="00094C53" w:rsidRPr="00094C53">
        <w:t xml:space="preserve"> osób uzasadnia, że</w:t>
      </w:r>
      <w:r w:rsidR="00450C6F" w:rsidRPr="00094C53">
        <w:t xml:space="preserve"> to</w:t>
      </w:r>
      <w:r w:rsidR="003B766C" w:rsidRPr="00094C53">
        <w:t xml:space="preserve"> świetny moment, aby zakupić świąteczne prezenty</w:t>
      </w:r>
      <w:r w:rsidR="00282BDE">
        <w:t xml:space="preserve">, </w:t>
      </w:r>
      <w:r w:rsidR="00E50294">
        <w:t xml:space="preserve">39 proc. </w:t>
      </w:r>
      <w:r w:rsidR="00094C53">
        <w:t xml:space="preserve">robi to </w:t>
      </w:r>
      <w:r w:rsidR="00E50294">
        <w:t>dla tradycji</w:t>
      </w:r>
      <w:r w:rsidR="00282BDE">
        <w:t xml:space="preserve">, </w:t>
      </w:r>
      <w:r w:rsidR="00450C6F">
        <w:t xml:space="preserve">33 proc. </w:t>
      </w:r>
      <w:r w:rsidR="00A44495">
        <w:t xml:space="preserve">uważa, że </w:t>
      </w:r>
      <w:r w:rsidR="00450C6F">
        <w:t>to świetna okazja, by kupić wartościowy produkt w atrakcyjnej cenie</w:t>
      </w:r>
      <w:r w:rsidR="00282BDE">
        <w:t xml:space="preserve">, a </w:t>
      </w:r>
      <w:r w:rsidR="00450C6F">
        <w:t>31 proc.</w:t>
      </w:r>
      <w:r w:rsidR="00A44495">
        <w:t xml:space="preserve"> argumentuje, że to </w:t>
      </w:r>
      <w:r w:rsidR="00282BDE">
        <w:t>sposobność</w:t>
      </w:r>
      <w:r w:rsidR="00450C6F">
        <w:t xml:space="preserve"> do kupna produktów, na które nie stać</w:t>
      </w:r>
      <w:r w:rsidR="007366F6">
        <w:t xml:space="preserve"> ich</w:t>
      </w:r>
      <w:r w:rsidR="00450C6F">
        <w:t xml:space="preserve"> w innym czasie</w:t>
      </w:r>
      <w:r w:rsidR="00282BDE">
        <w:t>.</w:t>
      </w:r>
    </w:p>
    <w:p w:rsidR="00CE786F" w:rsidRDefault="00CE786F" w:rsidP="00780C5F">
      <w:pPr>
        <w:pStyle w:val="Bezodstpw"/>
        <w:jc w:val="both"/>
      </w:pPr>
    </w:p>
    <w:p w:rsidR="00C345D2" w:rsidRDefault="005344CC" w:rsidP="00780C5F">
      <w:pPr>
        <w:pStyle w:val="Bezodstpw"/>
        <w:jc w:val="both"/>
      </w:pPr>
      <w:r>
        <w:t>W</w:t>
      </w:r>
      <w:r w:rsidR="00CE786F">
        <w:t xml:space="preserve">edług branżowych szacunków, przeciętny Amerykanin </w:t>
      </w:r>
      <w:r w:rsidR="007562FD">
        <w:t xml:space="preserve">w okresie od Black </w:t>
      </w:r>
      <w:proofErr w:type="spellStart"/>
      <w:r w:rsidR="007562FD">
        <w:t>Friday</w:t>
      </w:r>
      <w:proofErr w:type="spellEnd"/>
      <w:r w:rsidR="007562FD">
        <w:t xml:space="preserve"> do końca roku 2017 wydał na zakupach </w:t>
      </w:r>
      <w:r w:rsidR="00D71FDF">
        <w:t xml:space="preserve">niemal </w:t>
      </w:r>
      <w:r w:rsidR="007562FD">
        <w:t>1000 dolarów</w:t>
      </w:r>
      <w:r w:rsidR="00D71FDF">
        <w:t>, podczas gdy na przykład pięć lat temu ta kwota wynosiła około 750 dolaró</w:t>
      </w:r>
      <w:r w:rsidR="008A605F">
        <w:t>w.</w:t>
      </w:r>
    </w:p>
    <w:p w:rsidR="00A707AE" w:rsidRDefault="00A707AE" w:rsidP="00780C5F">
      <w:pPr>
        <w:pStyle w:val="Bezodstpw"/>
        <w:jc w:val="both"/>
      </w:pPr>
    </w:p>
    <w:p w:rsidR="00450C6F" w:rsidRPr="00C345D2" w:rsidRDefault="00684E66" w:rsidP="00780C5F">
      <w:pPr>
        <w:pStyle w:val="Bezodstpw"/>
        <w:jc w:val="both"/>
        <w:rPr>
          <w:b/>
        </w:rPr>
      </w:pPr>
      <w:r>
        <w:rPr>
          <w:b/>
        </w:rPr>
        <w:t xml:space="preserve">Polacy </w:t>
      </w:r>
      <w:r w:rsidR="00935E1F">
        <w:rPr>
          <w:b/>
        </w:rPr>
        <w:t xml:space="preserve">po prostu </w:t>
      </w:r>
      <w:r>
        <w:rPr>
          <w:b/>
        </w:rPr>
        <w:t>kochają promocje</w:t>
      </w:r>
    </w:p>
    <w:p w:rsidR="00BB11FC" w:rsidRDefault="00BB11FC" w:rsidP="00780C5F">
      <w:pPr>
        <w:pStyle w:val="Bezodstpw"/>
        <w:jc w:val="both"/>
      </w:pPr>
    </w:p>
    <w:p w:rsidR="00780C5F" w:rsidRDefault="00605D5F" w:rsidP="00780C5F">
      <w:pPr>
        <w:pStyle w:val="Bezodstpw"/>
        <w:jc w:val="both"/>
      </w:pPr>
      <w:r>
        <w:t xml:space="preserve">W Europie, w </w:t>
      </w:r>
      <w:r w:rsidR="00261A19">
        <w:t xml:space="preserve">tym i </w:t>
      </w:r>
      <w:r>
        <w:t>Po</w:t>
      </w:r>
      <w:r w:rsidR="008C5EEE">
        <w:t>lsce</w:t>
      </w:r>
      <w:r w:rsidR="00634D17">
        <w:t>,</w:t>
      </w:r>
      <w:r w:rsidR="008C5EEE">
        <w:t xml:space="preserve"> tradycja Black </w:t>
      </w:r>
      <w:proofErr w:type="spellStart"/>
      <w:r w:rsidR="008C5EEE">
        <w:t>Friday</w:t>
      </w:r>
      <w:proofErr w:type="spellEnd"/>
      <w:r w:rsidR="008C5EEE">
        <w:t xml:space="preserve"> </w:t>
      </w:r>
      <w:r w:rsidR="00261A19">
        <w:t xml:space="preserve">również </w:t>
      </w:r>
      <w:r w:rsidR="008C5EEE">
        <w:t>zdą</w:t>
      </w:r>
      <w:r w:rsidR="00261A19">
        <w:t>żyła</w:t>
      </w:r>
      <w:r w:rsidR="008C5EEE">
        <w:t xml:space="preserve"> się rozgościć</w:t>
      </w:r>
      <w:r w:rsidR="00CF5267" w:rsidRPr="00CF5267">
        <w:t xml:space="preserve"> </w:t>
      </w:r>
      <w:r w:rsidR="00CF5267">
        <w:t>na dobre</w:t>
      </w:r>
      <w:r w:rsidR="00BC6792">
        <w:t>, tym bardziej, że</w:t>
      </w:r>
      <w:r w:rsidR="008C5EEE">
        <w:t xml:space="preserve"> </w:t>
      </w:r>
      <w:r w:rsidR="00BC6792">
        <w:t>Polacy</w:t>
      </w:r>
      <w:r w:rsidR="00261A19">
        <w:t xml:space="preserve"> od zawsze</w:t>
      </w:r>
      <w:r w:rsidR="00BC6792">
        <w:t xml:space="preserve"> lubią promocje i wyprzedaże.</w:t>
      </w:r>
      <w:r w:rsidR="00221745">
        <w:t xml:space="preserve"> Co więcej, dla wielu z nas ciekawa promocja jest </w:t>
      </w:r>
      <w:r w:rsidR="0091755A">
        <w:t xml:space="preserve">główną przyczyną </w:t>
      </w:r>
      <w:r w:rsidR="004E2CCD">
        <w:t>podjęcia decyzji zakupowej.</w:t>
      </w:r>
      <w:r w:rsidR="00BC6792">
        <w:t xml:space="preserve"> </w:t>
      </w:r>
      <w:r w:rsidR="00536607">
        <w:t xml:space="preserve">Według badania </w:t>
      </w:r>
      <w:r w:rsidR="0051472A">
        <w:t>opublikowanego</w:t>
      </w:r>
      <w:r w:rsidR="00536607">
        <w:t xml:space="preserve"> przez agencję doradczą KPMG</w:t>
      </w:r>
      <w:r w:rsidR="00362F55">
        <w:t>,</w:t>
      </w:r>
      <w:r w:rsidR="00536607">
        <w:t xml:space="preserve"> </w:t>
      </w:r>
      <w:r w:rsidR="0051472A">
        <w:t xml:space="preserve">pod koniec 2017 roku </w:t>
      </w:r>
      <w:r w:rsidR="004E2CCD">
        <w:t xml:space="preserve">dla 76 proc. Polaków niska cena jest głównym czynnikiem motywującym do zakupu, a </w:t>
      </w:r>
      <w:r w:rsidR="00362F55">
        <w:t xml:space="preserve">dla </w:t>
      </w:r>
      <w:r w:rsidR="004E2CCD">
        <w:t>połow</w:t>
      </w:r>
      <w:r w:rsidR="00362F55">
        <w:t xml:space="preserve">y </w:t>
      </w:r>
      <w:r w:rsidR="004E2CCD">
        <w:t xml:space="preserve">(49 proc.) </w:t>
      </w:r>
      <w:r w:rsidR="00362F55">
        <w:t xml:space="preserve">powodem, aby </w:t>
      </w:r>
      <w:r w:rsidR="004E2CCD">
        <w:t>zwleka</w:t>
      </w:r>
      <w:r w:rsidR="00362F55">
        <w:t>ć</w:t>
      </w:r>
      <w:r w:rsidR="004E2CCD">
        <w:t xml:space="preserve"> z decyzją zakupową do czasu, aż zostanie ona </w:t>
      </w:r>
      <w:r w:rsidR="00362F55">
        <w:t xml:space="preserve">właśnie </w:t>
      </w:r>
      <w:r w:rsidR="004E2CCD">
        <w:t>obniżona</w:t>
      </w:r>
      <w:r w:rsidR="00362F55">
        <w:t>.</w:t>
      </w:r>
    </w:p>
    <w:p w:rsidR="001958C9" w:rsidRDefault="001958C9" w:rsidP="00780C5F">
      <w:pPr>
        <w:pStyle w:val="Bezodstpw"/>
        <w:jc w:val="both"/>
      </w:pPr>
    </w:p>
    <w:p w:rsidR="00780C5F" w:rsidRDefault="000B0478" w:rsidP="00780C5F">
      <w:pPr>
        <w:pStyle w:val="Bezodstpw"/>
        <w:jc w:val="both"/>
      </w:pPr>
      <w:r>
        <w:t>O ile w Stanach Zjednoczonych z</w:t>
      </w:r>
      <w:r w:rsidR="00C53D02">
        <w:t xml:space="preserve">amiłowanie do </w:t>
      </w:r>
      <w:r>
        <w:t xml:space="preserve">Black </w:t>
      </w:r>
      <w:proofErr w:type="spellStart"/>
      <w:r>
        <w:t>Friday</w:t>
      </w:r>
      <w:proofErr w:type="spellEnd"/>
      <w:r>
        <w:t xml:space="preserve"> wynika w dużym stopniu z tradycji, o tyle w Polsce na wyniki sprzedażowe spory wpływ ma</w:t>
      </w:r>
      <w:r w:rsidR="004E0804">
        <w:t xml:space="preserve"> wciąż</w:t>
      </w:r>
      <w:r w:rsidR="001958C9">
        <w:t xml:space="preserve"> </w:t>
      </w:r>
      <w:r w:rsidR="004E0804">
        <w:t xml:space="preserve">naprawdę atrakcyjna oferta i </w:t>
      </w:r>
      <w:r>
        <w:t>skuteczna</w:t>
      </w:r>
      <w:r w:rsidR="00C53D02">
        <w:t xml:space="preserve"> </w:t>
      </w:r>
      <w:r w:rsidR="00B12F91">
        <w:t>komunikacj</w:t>
      </w:r>
      <w:r>
        <w:t>a</w:t>
      </w:r>
      <w:r w:rsidR="00B12F91">
        <w:t xml:space="preserve"> na linii marka-klient. </w:t>
      </w:r>
      <w:r w:rsidR="002625A2">
        <w:t>Obok coraz bardziej popularnych nowoczesnych kanałów sprzedażowych</w:t>
      </w:r>
      <w:r w:rsidR="000F093F">
        <w:t xml:space="preserve">, </w:t>
      </w:r>
      <w:r w:rsidR="00775C81">
        <w:t>dla polskich konsumentów bardzo ważne wciąż są tradycyjne SMS-y</w:t>
      </w:r>
      <w:r w:rsidR="0044253D">
        <w:t xml:space="preserve">, które mogą odegrać </w:t>
      </w:r>
      <w:r w:rsidR="0025070F">
        <w:t>istotną</w:t>
      </w:r>
      <w:r w:rsidR="0044253D">
        <w:t xml:space="preserve"> rolę w zakupowym szaleństwie.</w:t>
      </w:r>
    </w:p>
    <w:p w:rsidR="00C22FC2" w:rsidRDefault="00775C81" w:rsidP="00780C5F">
      <w:pPr>
        <w:pStyle w:val="Bezodstpw"/>
        <w:jc w:val="both"/>
      </w:pPr>
      <w:r w:rsidRPr="00966CBD">
        <w:rPr>
          <w:i/>
        </w:rPr>
        <w:t xml:space="preserve">- </w:t>
      </w:r>
      <w:r w:rsidR="004A17F8" w:rsidRPr="00966CBD">
        <w:rPr>
          <w:i/>
        </w:rPr>
        <w:t xml:space="preserve">Wyniki badania „Komunikacja SMS w Polsce” potwierdzają, że </w:t>
      </w:r>
      <w:r w:rsidR="006E57EE" w:rsidRPr="00966CBD">
        <w:rPr>
          <w:i/>
        </w:rPr>
        <w:t xml:space="preserve">aż 76,2 proc. konsumentów otrzymuje </w:t>
      </w:r>
      <w:r w:rsidR="00966CBD">
        <w:rPr>
          <w:i/>
        </w:rPr>
        <w:t xml:space="preserve">za pośrednictwem SMS-ów </w:t>
      </w:r>
      <w:r w:rsidR="006E57EE" w:rsidRPr="00966CBD">
        <w:rPr>
          <w:i/>
        </w:rPr>
        <w:t>bieżące informacje</w:t>
      </w:r>
      <w:r w:rsidR="00966CBD" w:rsidRPr="00966CBD">
        <w:rPr>
          <w:i/>
        </w:rPr>
        <w:t xml:space="preserve"> dotyczące rabatów</w:t>
      </w:r>
      <w:r w:rsidR="00326F9D">
        <w:rPr>
          <w:i/>
        </w:rPr>
        <w:t xml:space="preserve"> i innych ofert handlowych</w:t>
      </w:r>
      <w:r w:rsidR="00966CBD" w:rsidRPr="00966CBD">
        <w:rPr>
          <w:i/>
        </w:rPr>
        <w:t>. Co równie ważne</w:t>
      </w:r>
      <w:r w:rsidR="007B3E8F">
        <w:rPr>
          <w:i/>
        </w:rPr>
        <w:t>,</w:t>
      </w:r>
      <w:r w:rsidR="00966CBD" w:rsidRPr="00966CBD">
        <w:rPr>
          <w:i/>
        </w:rPr>
        <w:t xml:space="preserve"> aż 69 proc. osób z tego grona </w:t>
      </w:r>
      <w:r w:rsidR="00966CBD">
        <w:rPr>
          <w:i/>
        </w:rPr>
        <w:t xml:space="preserve">utrzymuje, że chce takie wiadomości otrzymywać nadal </w:t>
      </w:r>
      <w:r w:rsidR="00966CBD">
        <w:t xml:space="preserve">– komentuje </w:t>
      </w:r>
      <w:r w:rsidR="00966CBD" w:rsidRPr="004E0804">
        <w:t>Edyta God</w:t>
      </w:r>
      <w:bookmarkStart w:id="0" w:name="_GoBack"/>
      <w:bookmarkEnd w:id="0"/>
      <w:r w:rsidR="00966CBD" w:rsidRPr="004E0804">
        <w:t xml:space="preserve">ziek, </w:t>
      </w:r>
      <w:r w:rsidR="0011530B" w:rsidRPr="004E0804">
        <w:t>Marketing &amp; PR Manager Platformy SerwerSMS.pl</w:t>
      </w:r>
      <w:r w:rsidR="0011530B" w:rsidRPr="0011530B">
        <w:t xml:space="preserve">, zajmującej się wysyłką </w:t>
      </w:r>
      <w:r w:rsidR="0011530B" w:rsidRPr="0011530B">
        <w:lastRenderedPageBreak/>
        <w:t>SMS-ów.</w:t>
      </w:r>
      <w:r w:rsidR="00326F9D">
        <w:t xml:space="preserve"> </w:t>
      </w:r>
      <w:r w:rsidR="00326F9D" w:rsidRPr="00326F9D">
        <w:rPr>
          <w:i/>
        </w:rPr>
        <w:t>To jasny sygnał, że jest to aprobowana, a nawet pożądana forma komunikacji z potencjalnymi klientami</w:t>
      </w:r>
      <w:r w:rsidR="00326F9D">
        <w:t xml:space="preserve"> - dodaje. </w:t>
      </w:r>
    </w:p>
    <w:p w:rsidR="00326F9D" w:rsidRDefault="00326F9D" w:rsidP="00780C5F">
      <w:pPr>
        <w:pStyle w:val="Bezodstpw"/>
        <w:jc w:val="both"/>
      </w:pPr>
    </w:p>
    <w:p w:rsidR="00FA59D7" w:rsidRPr="004F51CF" w:rsidRDefault="004F51CF" w:rsidP="00990A0C">
      <w:pPr>
        <w:pStyle w:val="Bezodstpw"/>
        <w:jc w:val="both"/>
      </w:pPr>
      <w:r w:rsidRPr="004F51CF">
        <w:t>R</w:t>
      </w:r>
      <w:r w:rsidR="001B08FF" w:rsidRPr="004F51CF">
        <w:t xml:space="preserve">eklama w Google </w:t>
      </w:r>
      <w:proofErr w:type="spellStart"/>
      <w:r w:rsidR="001B08FF" w:rsidRPr="004F51CF">
        <w:t>AdWords</w:t>
      </w:r>
      <w:proofErr w:type="spellEnd"/>
      <w:r w:rsidR="001B08FF" w:rsidRPr="004F51CF">
        <w:t>, na Facebooku</w:t>
      </w:r>
      <w:r w:rsidRPr="004F51CF">
        <w:t>,</w:t>
      </w:r>
      <w:r w:rsidR="001B08FF" w:rsidRPr="004F51CF">
        <w:t> </w:t>
      </w:r>
      <w:r w:rsidR="00597DC1" w:rsidRPr="004F51CF">
        <w:t>kampani</w:t>
      </w:r>
      <w:r w:rsidRPr="004F51CF">
        <w:t>e</w:t>
      </w:r>
      <w:r w:rsidR="00597DC1" w:rsidRPr="004F51CF">
        <w:t xml:space="preserve"> display, </w:t>
      </w:r>
      <w:r w:rsidRPr="004F51CF">
        <w:t xml:space="preserve">powiadomienia </w:t>
      </w:r>
      <w:proofErr w:type="spellStart"/>
      <w:r w:rsidRPr="004F51CF">
        <w:t>p</w:t>
      </w:r>
      <w:r w:rsidR="00597DC1" w:rsidRPr="004F51CF">
        <w:t>ush</w:t>
      </w:r>
      <w:proofErr w:type="spellEnd"/>
      <w:r w:rsidR="00990A0C">
        <w:t xml:space="preserve"> zdaniem ekspertów nie gwarantują dotarcia z komunikatem do klienta</w:t>
      </w:r>
      <w:r w:rsidR="00D72A20">
        <w:t xml:space="preserve"> </w:t>
      </w:r>
      <w:r w:rsidR="00326F9D">
        <w:t>„</w:t>
      </w:r>
      <w:r w:rsidR="00D72A20">
        <w:t>tu i teraz</w:t>
      </w:r>
      <w:r w:rsidR="00326F9D">
        <w:t>”</w:t>
      </w:r>
      <w:r w:rsidR="00990A0C">
        <w:t xml:space="preserve">, jak </w:t>
      </w:r>
      <w:r w:rsidR="00AB5045">
        <w:t>to się dzieje w przypadku SMS-ów.</w:t>
      </w:r>
    </w:p>
    <w:p w:rsidR="001B4AAB" w:rsidRDefault="005333FD" w:rsidP="00780C5F">
      <w:pPr>
        <w:pStyle w:val="Bezodstpw"/>
        <w:jc w:val="both"/>
        <w:rPr>
          <w:i/>
        </w:rPr>
      </w:pPr>
      <w:r w:rsidRPr="005333FD">
        <w:rPr>
          <w:i/>
        </w:rPr>
        <w:t xml:space="preserve">- </w:t>
      </w:r>
      <w:r w:rsidR="00326F9D" w:rsidRPr="00326F9D">
        <w:rPr>
          <w:i/>
        </w:rPr>
        <w:t>W okresie, kiedy do konsumentów trafia szczególnie dużo przekazów reklamowych, warto postawić na kreacj</w:t>
      </w:r>
      <w:r w:rsidR="00761474">
        <w:rPr>
          <w:i/>
        </w:rPr>
        <w:t>ę</w:t>
      </w:r>
      <w:r w:rsidR="00326F9D" w:rsidRPr="00326F9D">
        <w:rPr>
          <w:i/>
        </w:rPr>
        <w:t xml:space="preserve">, która albo wyjątkowo wyróżni się formą, albo </w:t>
      </w:r>
      <w:r w:rsidR="001B259E">
        <w:rPr>
          <w:i/>
        </w:rPr>
        <w:t>dotrze</w:t>
      </w:r>
      <w:r w:rsidR="00326F9D" w:rsidRPr="00326F9D">
        <w:rPr>
          <w:i/>
        </w:rPr>
        <w:t xml:space="preserve"> do obiorcy </w:t>
      </w:r>
      <w:r w:rsidR="00326F9D" w:rsidRPr="00326F9D">
        <w:rPr>
          <w:i/>
        </w:rPr>
        <w:t xml:space="preserve">maksymalnie </w:t>
      </w:r>
      <w:r w:rsidR="00326F9D" w:rsidRPr="00326F9D">
        <w:rPr>
          <w:i/>
        </w:rPr>
        <w:t xml:space="preserve">bezpośrednio i nie będzie musiała konkurować z setkami banerów, billboardów czy </w:t>
      </w:r>
      <w:r w:rsidR="00326F9D">
        <w:rPr>
          <w:i/>
        </w:rPr>
        <w:t xml:space="preserve">zalegających w skrzynce </w:t>
      </w:r>
      <w:r w:rsidR="00326F9D" w:rsidRPr="00326F9D">
        <w:rPr>
          <w:i/>
        </w:rPr>
        <w:t>ulotek</w:t>
      </w:r>
      <w:r w:rsidR="00326F9D">
        <w:t>.</w:t>
      </w:r>
      <w:r w:rsidR="00326F9D" w:rsidRPr="00326F9D">
        <w:rPr>
          <w:i/>
        </w:rPr>
        <w:t xml:space="preserve"> </w:t>
      </w:r>
      <w:r w:rsidRPr="00326F9D">
        <w:rPr>
          <w:i/>
        </w:rPr>
        <w:t>SMS</w:t>
      </w:r>
      <w:r w:rsidR="00AB5045">
        <w:rPr>
          <w:i/>
        </w:rPr>
        <w:t xml:space="preserve">-y </w:t>
      </w:r>
      <w:r w:rsidR="00326F9D">
        <w:rPr>
          <w:i/>
        </w:rPr>
        <w:t xml:space="preserve">mają to do siebie, że </w:t>
      </w:r>
      <w:r w:rsidR="00AB5045">
        <w:rPr>
          <w:i/>
        </w:rPr>
        <w:t xml:space="preserve">otwieramy </w:t>
      </w:r>
      <w:r w:rsidR="00326F9D">
        <w:rPr>
          <w:i/>
        </w:rPr>
        <w:t xml:space="preserve">je </w:t>
      </w:r>
      <w:r w:rsidR="00AB5045">
        <w:rPr>
          <w:i/>
        </w:rPr>
        <w:t>bezpośrednio po otrzymaniu</w:t>
      </w:r>
      <w:r w:rsidR="00326F9D">
        <w:rPr>
          <w:i/>
        </w:rPr>
        <w:t xml:space="preserve"> na nasz telefon – bardzo osobiste, stale towarzyszące nam urządzenie</w:t>
      </w:r>
      <w:r w:rsidR="00AB5045">
        <w:rPr>
          <w:i/>
        </w:rPr>
        <w:t>.</w:t>
      </w:r>
      <w:r w:rsidR="00326F9D">
        <w:rPr>
          <w:i/>
        </w:rPr>
        <w:t xml:space="preserve"> Z </w:t>
      </w:r>
      <w:r w:rsidR="00761474">
        <w:rPr>
          <w:i/>
        </w:rPr>
        <w:t>wiadomością</w:t>
      </w:r>
      <w:r w:rsidR="00326F9D">
        <w:rPr>
          <w:i/>
        </w:rPr>
        <w:t xml:space="preserve"> docieramy zatem natychmiast, </w:t>
      </w:r>
      <w:r w:rsidR="00DD27EA">
        <w:rPr>
          <w:i/>
        </w:rPr>
        <w:t>możemy być pewni</w:t>
      </w:r>
      <w:r w:rsidR="00326F9D">
        <w:rPr>
          <w:i/>
        </w:rPr>
        <w:t>, że zostanie on</w:t>
      </w:r>
      <w:r w:rsidR="00761474">
        <w:rPr>
          <w:i/>
        </w:rPr>
        <w:t>a</w:t>
      </w:r>
      <w:r w:rsidR="00326F9D">
        <w:rPr>
          <w:i/>
        </w:rPr>
        <w:t xml:space="preserve"> odczytan</w:t>
      </w:r>
      <w:r w:rsidR="00761474">
        <w:rPr>
          <w:i/>
        </w:rPr>
        <w:t>a</w:t>
      </w:r>
      <w:r w:rsidR="00DD27EA">
        <w:rPr>
          <w:i/>
        </w:rPr>
        <w:t>, ba, nawet odebran</w:t>
      </w:r>
      <w:r w:rsidR="00761474">
        <w:rPr>
          <w:i/>
        </w:rPr>
        <w:t>a</w:t>
      </w:r>
      <w:r w:rsidR="00DD27EA">
        <w:rPr>
          <w:i/>
        </w:rPr>
        <w:t xml:space="preserve"> dużo bardziej osobiście, bowiem istnieje możliwość je</w:t>
      </w:r>
      <w:r w:rsidR="00761474">
        <w:rPr>
          <w:i/>
        </w:rPr>
        <w:t>j</w:t>
      </w:r>
      <w:r w:rsidR="00DD27EA">
        <w:rPr>
          <w:i/>
        </w:rPr>
        <w:t xml:space="preserve"> personalizacji. </w:t>
      </w:r>
      <w:r w:rsidR="00AB5045">
        <w:rPr>
          <w:i/>
        </w:rPr>
        <w:t>T</w:t>
      </w:r>
      <w:r w:rsidRPr="005333FD">
        <w:rPr>
          <w:i/>
        </w:rPr>
        <w:t xml:space="preserve">o </w:t>
      </w:r>
      <w:r w:rsidR="001B259E">
        <w:rPr>
          <w:i/>
        </w:rPr>
        <w:t xml:space="preserve">jednocześnie sposób </w:t>
      </w:r>
      <w:r w:rsidRPr="005333FD">
        <w:rPr>
          <w:i/>
        </w:rPr>
        <w:t>prosty, szybki</w:t>
      </w:r>
      <w:r w:rsidR="001B259E">
        <w:rPr>
          <w:i/>
        </w:rPr>
        <w:t xml:space="preserve"> i tani, pozwalający informować o danej akcji </w:t>
      </w:r>
      <w:r w:rsidRPr="005333FD">
        <w:rPr>
          <w:i/>
        </w:rPr>
        <w:t>nieograniczo</w:t>
      </w:r>
      <w:r w:rsidR="001B259E">
        <w:rPr>
          <w:i/>
        </w:rPr>
        <w:t>ną praktycznie</w:t>
      </w:r>
      <w:r w:rsidRPr="005333FD">
        <w:rPr>
          <w:i/>
        </w:rPr>
        <w:t xml:space="preserve"> liczb</w:t>
      </w:r>
      <w:r w:rsidR="001B259E">
        <w:rPr>
          <w:i/>
        </w:rPr>
        <w:t>ę</w:t>
      </w:r>
      <w:r w:rsidRPr="005333FD">
        <w:rPr>
          <w:i/>
        </w:rPr>
        <w:t xml:space="preserve"> odbiorców.</w:t>
      </w:r>
      <w:r w:rsidR="001B259E">
        <w:rPr>
          <w:i/>
        </w:rPr>
        <w:t xml:space="preserve"> Współcześnie także sama postać SMS-a daje wiele możliwości w zakresie </w:t>
      </w:r>
      <w:r w:rsidR="001B4AAB">
        <w:rPr>
          <w:i/>
        </w:rPr>
        <w:t xml:space="preserve">tworzenia angażującego </w:t>
      </w:r>
      <w:r w:rsidR="001B259E">
        <w:rPr>
          <w:i/>
        </w:rPr>
        <w:t>komunikatu</w:t>
      </w:r>
      <w:r w:rsidR="00846376">
        <w:rPr>
          <w:i/>
        </w:rPr>
        <w:t xml:space="preserve"> – </w:t>
      </w:r>
      <w:r w:rsidR="00846376" w:rsidRPr="00846376">
        <w:t xml:space="preserve">wylicza </w:t>
      </w:r>
      <w:r w:rsidR="002B34DB">
        <w:t xml:space="preserve">Edyta </w:t>
      </w:r>
      <w:r w:rsidR="00846376" w:rsidRPr="00846376">
        <w:t>Godziek</w:t>
      </w:r>
      <w:r w:rsidR="00846376">
        <w:rPr>
          <w:i/>
        </w:rPr>
        <w:t xml:space="preserve">. Jak widać elementów </w:t>
      </w:r>
      <w:r w:rsidR="002B34DB">
        <w:rPr>
          <w:i/>
        </w:rPr>
        <w:t xml:space="preserve">wpływających na efektowność i efektywność kampanii SMS jest sporo, dlatego wciąż warto wdrażać je do pakietu narzędzi reklamowych – </w:t>
      </w:r>
      <w:r w:rsidR="002B34DB" w:rsidRPr="002B34DB">
        <w:t>uzupełnia.</w:t>
      </w:r>
      <w:r w:rsidR="002B34DB">
        <w:rPr>
          <w:i/>
        </w:rPr>
        <w:t xml:space="preserve"> </w:t>
      </w:r>
    </w:p>
    <w:p w:rsidR="00AB5045" w:rsidRDefault="00AB5045" w:rsidP="00780C5F">
      <w:pPr>
        <w:pStyle w:val="Bezodstpw"/>
        <w:jc w:val="both"/>
      </w:pPr>
    </w:p>
    <w:p w:rsidR="00BA6743" w:rsidRPr="00C00E30" w:rsidRDefault="00EF6054" w:rsidP="00780C5F">
      <w:pPr>
        <w:pStyle w:val="Bezodstpw"/>
        <w:jc w:val="both"/>
      </w:pPr>
      <w:r>
        <w:t>W</w:t>
      </w:r>
      <w:r w:rsidR="00A441DE">
        <w:t xml:space="preserve"> wielu krajach to właśnie listopad</w:t>
      </w:r>
      <w:r>
        <w:t>, a nie grudzień,</w:t>
      </w:r>
      <w:r w:rsidR="00A441DE">
        <w:t xml:space="preserve"> jest miesiącem generującym największe zyski sprzedawcom.</w:t>
      </w:r>
      <w:r>
        <w:t xml:space="preserve"> Bez wątpienia Black </w:t>
      </w:r>
      <w:proofErr w:type="spellStart"/>
      <w:r>
        <w:t>Friday</w:t>
      </w:r>
      <w:proofErr w:type="spellEnd"/>
      <w:r>
        <w:t xml:space="preserve"> to doskonały pretekst, aby te wyniki sprzedażowe jeszcze podnosić, </w:t>
      </w:r>
      <w:r w:rsidR="00E22193">
        <w:t xml:space="preserve">przy </w:t>
      </w:r>
      <w:r w:rsidR="009C07FE">
        <w:t xml:space="preserve">jednocześnie </w:t>
      </w:r>
      <w:r w:rsidR="00E22193">
        <w:t xml:space="preserve">stosunkowo najniższych nakładach na promocję. </w:t>
      </w:r>
      <w:r w:rsidR="00935E1F">
        <w:t xml:space="preserve">Warto także pamiętać, że z roku na rok wzrasta ilość transakcji dokonywanych przez smartfony, </w:t>
      </w:r>
      <w:r w:rsidR="006A2112">
        <w:t>zatem</w:t>
      </w:r>
      <w:r w:rsidR="00935E1F">
        <w:t xml:space="preserve"> komunikat</w:t>
      </w:r>
      <w:r w:rsidR="00BA6743">
        <w:t>y</w:t>
      </w:r>
      <w:r w:rsidR="00935E1F">
        <w:t xml:space="preserve"> dostarczan</w:t>
      </w:r>
      <w:r w:rsidR="00BA6743">
        <w:t>e</w:t>
      </w:r>
      <w:r w:rsidR="00805D78">
        <w:t xml:space="preserve"> na telefony</w:t>
      </w:r>
      <w:r w:rsidR="006A2112">
        <w:t xml:space="preserve">, mogą zwiększyć </w:t>
      </w:r>
      <w:r w:rsidR="00935E1F">
        <w:t xml:space="preserve">szansę na tego typu interakcję. </w:t>
      </w:r>
      <w:r w:rsidR="00BA6743">
        <w:t xml:space="preserve">Nie znaczy to </w:t>
      </w:r>
      <w:r w:rsidR="00805D78">
        <w:t>oczywiście</w:t>
      </w:r>
      <w:r w:rsidR="00BA6743">
        <w:t>, że SMS to rozwiązanie dedykowane działalności e-Sklepów.</w:t>
      </w:r>
      <w:r w:rsidR="00AA67A1">
        <w:t xml:space="preserve"> Wspomniane już badanie </w:t>
      </w:r>
      <w:r w:rsidR="00AA67A1" w:rsidRPr="00C00E30">
        <w:t>„Komunikacja SMS w Polsce”</w:t>
      </w:r>
      <w:r w:rsidR="00AA67A1" w:rsidRPr="00C00E30">
        <w:t xml:space="preserve"> wskazuje, że</w:t>
      </w:r>
      <w:r w:rsidR="006A2112" w:rsidRPr="00C00E30">
        <w:t xml:space="preserve"> chęć odwiedzenia sklepu internetowego po otrzymaniu SMS-a promocyjnego deklaruje 79,5 proc. ankietowanych, a punktu stacjonarnego – 76,6 proc. </w:t>
      </w:r>
      <w:r w:rsidR="002A0D4E" w:rsidRPr="00C00E30">
        <w:t>Różnica zatem jest niewielka.</w:t>
      </w:r>
      <w:r w:rsidR="006A2112" w:rsidRPr="00C00E30">
        <w:t xml:space="preserve"> Jak </w:t>
      </w:r>
      <w:r w:rsidR="00C00E30">
        <w:t>więc</w:t>
      </w:r>
      <w:r w:rsidR="002A0D4E" w:rsidRPr="00C00E30">
        <w:t xml:space="preserve"> </w:t>
      </w:r>
      <w:r w:rsidR="006A2112" w:rsidRPr="00C00E30">
        <w:t xml:space="preserve">w tym roku przedsiębiorcy wykorzystają idący za Black </w:t>
      </w:r>
      <w:proofErr w:type="spellStart"/>
      <w:r w:rsidR="006A2112" w:rsidRPr="00C00E30">
        <w:t>Friday</w:t>
      </w:r>
      <w:proofErr w:type="spellEnd"/>
      <w:r w:rsidR="006A2112" w:rsidRPr="00C00E30">
        <w:t xml:space="preserve"> potencjał</w:t>
      </w:r>
      <w:r w:rsidR="002A0D4E" w:rsidRPr="00C00E30">
        <w:t>?</w:t>
      </w:r>
      <w:r w:rsidR="006A2112" w:rsidRPr="00C00E30">
        <w:t xml:space="preserve"> </w:t>
      </w:r>
      <w:r w:rsidR="00C00E30">
        <w:t xml:space="preserve">Czy słupki zakupowe poszybują w górę? </w:t>
      </w:r>
      <w:r w:rsidR="002A0D4E" w:rsidRPr="00C00E30">
        <w:t>T</w:t>
      </w:r>
      <w:r w:rsidR="006A2112" w:rsidRPr="00C00E30">
        <w:t xml:space="preserve">o się niebawem okaże. Na pewno </w:t>
      </w:r>
      <w:r w:rsidR="00C00E30">
        <w:t xml:space="preserve">i tegoroczne podsumowanie nie umknie uwadze </w:t>
      </w:r>
      <w:proofErr w:type="spellStart"/>
      <w:r w:rsidR="00C00E30">
        <w:t>marketerom</w:t>
      </w:r>
      <w:proofErr w:type="spellEnd"/>
      <w:r w:rsidR="00C00E30">
        <w:t>.</w:t>
      </w:r>
    </w:p>
    <w:p w:rsidR="007768AB" w:rsidRPr="005333FD" w:rsidRDefault="007768AB" w:rsidP="00780C5F">
      <w:pPr>
        <w:pStyle w:val="Bezodstpw"/>
        <w:jc w:val="both"/>
      </w:pPr>
    </w:p>
    <w:sectPr w:rsidR="007768AB" w:rsidRPr="00533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B52" w:rsidRDefault="00301B52" w:rsidP="00FC5334">
      <w:pPr>
        <w:spacing w:after="0" w:line="240" w:lineRule="auto"/>
      </w:pPr>
      <w:r>
        <w:separator/>
      </w:r>
    </w:p>
  </w:endnote>
  <w:endnote w:type="continuationSeparator" w:id="0">
    <w:p w:rsidR="00301B52" w:rsidRDefault="00301B52" w:rsidP="00FC5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B52" w:rsidRDefault="00301B52" w:rsidP="00FC5334">
      <w:pPr>
        <w:spacing w:after="0" w:line="240" w:lineRule="auto"/>
      </w:pPr>
      <w:r>
        <w:separator/>
      </w:r>
    </w:p>
  </w:footnote>
  <w:footnote w:type="continuationSeparator" w:id="0">
    <w:p w:rsidR="00301B52" w:rsidRDefault="00301B52" w:rsidP="00FC5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4119E"/>
    <w:multiLevelType w:val="hybridMultilevel"/>
    <w:tmpl w:val="9F4ED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53"/>
    <w:rsid w:val="00013153"/>
    <w:rsid w:val="00063ED3"/>
    <w:rsid w:val="00094C53"/>
    <w:rsid w:val="000B0478"/>
    <w:rsid w:val="000B6953"/>
    <w:rsid w:val="000C098E"/>
    <w:rsid w:val="000C6711"/>
    <w:rsid w:val="000D094D"/>
    <w:rsid w:val="000F093F"/>
    <w:rsid w:val="0011530B"/>
    <w:rsid w:val="001958C9"/>
    <w:rsid w:val="00196C18"/>
    <w:rsid w:val="001B08FF"/>
    <w:rsid w:val="001B259E"/>
    <w:rsid w:val="001B4AAB"/>
    <w:rsid w:val="001E19DC"/>
    <w:rsid w:val="001F3AEF"/>
    <w:rsid w:val="001F7F25"/>
    <w:rsid w:val="0021014B"/>
    <w:rsid w:val="00221745"/>
    <w:rsid w:val="00245A4C"/>
    <w:rsid w:val="0025070F"/>
    <w:rsid w:val="00261A19"/>
    <w:rsid w:val="002623BC"/>
    <w:rsid w:val="002625A2"/>
    <w:rsid w:val="0026453E"/>
    <w:rsid w:val="00282BDE"/>
    <w:rsid w:val="002A0D4E"/>
    <w:rsid w:val="002B34DB"/>
    <w:rsid w:val="002E6AAE"/>
    <w:rsid w:val="00301B52"/>
    <w:rsid w:val="00316411"/>
    <w:rsid w:val="00326F9D"/>
    <w:rsid w:val="00362F55"/>
    <w:rsid w:val="00370E40"/>
    <w:rsid w:val="00382B41"/>
    <w:rsid w:val="00393BC7"/>
    <w:rsid w:val="003B766C"/>
    <w:rsid w:val="003D0088"/>
    <w:rsid w:val="003D6739"/>
    <w:rsid w:val="003E565F"/>
    <w:rsid w:val="00402C73"/>
    <w:rsid w:val="0044253D"/>
    <w:rsid w:val="00450C6F"/>
    <w:rsid w:val="004A17F8"/>
    <w:rsid w:val="004E0804"/>
    <w:rsid w:val="004E2CCD"/>
    <w:rsid w:val="004F51CF"/>
    <w:rsid w:val="0051472A"/>
    <w:rsid w:val="005333FD"/>
    <w:rsid w:val="005344CC"/>
    <w:rsid w:val="00536607"/>
    <w:rsid w:val="0055042A"/>
    <w:rsid w:val="00564578"/>
    <w:rsid w:val="00595D53"/>
    <w:rsid w:val="00597DC1"/>
    <w:rsid w:val="005C20AE"/>
    <w:rsid w:val="005F35D5"/>
    <w:rsid w:val="00605D5F"/>
    <w:rsid w:val="00623FED"/>
    <w:rsid w:val="00634D17"/>
    <w:rsid w:val="00684E66"/>
    <w:rsid w:val="00687A85"/>
    <w:rsid w:val="006A2112"/>
    <w:rsid w:val="006E57EE"/>
    <w:rsid w:val="006F18A5"/>
    <w:rsid w:val="0070630D"/>
    <w:rsid w:val="00720BF7"/>
    <w:rsid w:val="007366F6"/>
    <w:rsid w:val="007562FD"/>
    <w:rsid w:val="00761474"/>
    <w:rsid w:val="007657E1"/>
    <w:rsid w:val="00775C81"/>
    <w:rsid w:val="007768AB"/>
    <w:rsid w:val="00780C5F"/>
    <w:rsid w:val="00795210"/>
    <w:rsid w:val="007B3C03"/>
    <w:rsid w:val="007B3E8F"/>
    <w:rsid w:val="007D6BEC"/>
    <w:rsid w:val="007E1E23"/>
    <w:rsid w:val="00805D78"/>
    <w:rsid w:val="008131C6"/>
    <w:rsid w:val="00846376"/>
    <w:rsid w:val="008731A9"/>
    <w:rsid w:val="008A605F"/>
    <w:rsid w:val="008C01A2"/>
    <w:rsid w:val="008C5EEE"/>
    <w:rsid w:val="0091755A"/>
    <w:rsid w:val="00935E1F"/>
    <w:rsid w:val="00946CD9"/>
    <w:rsid w:val="00966CBD"/>
    <w:rsid w:val="00987447"/>
    <w:rsid w:val="00990A0C"/>
    <w:rsid w:val="009B24C3"/>
    <w:rsid w:val="009C07FE"/>
    <w:rsid w:val="00A0114E"/>
    <w:rsid w:val="00A20D14"/>
    <w:rsid w:val="00A441DE"/>
    <w:rsid w:val="00A44495"/>
    <w:rsid w:val="00A707AE"/>
    <w:rsid w:val="00A941A5"/>
    <w:rsid w:val="00AA67A1"/>
    <w:rsid w:val="00AB5045"/>
    <w:rsid w:val="00AE5B14"/>
    <w:rsid w:val="00B12F91"/>
    <w:rsid w:val="00B251A6"/>
    <w:rsid w:val="00B3083E"/>
    <w:rsid w:val="00B614C7"/>
    <w:rsid w:val="00B818EC"/>
    <w:rsid w:val="00BA6743"/>
    <w:rsid w:val="00BB11FC"/>
    <w:rsid w:val="00BC6792"/>
    <w:rsid w:val="00C00E30"/>
    <w:rsid w:val="00C22FC2"/>
    <w:rsid w:val="00C345D2"/>
    <w:rsid w:val="00C53D02"/>
    <w:rsid w:val="00CC4970"/>
    <w:rsid w:val="00CD2367"/>
    <w:rsid w:val="00CE786F"/>
    <w:rsid w:val="00CF5267"/>
    <w:rsid w:val="00D00ACA"/>
    <w:rsid w:val="00D325A9"/>
    <w:rsid w:val="00D42520"/>
    <w:rsid w:val="00D62DCC"/>
    <w:rsid w:val="00D71FDF"/>
    <w:rsid w:val="00D72A20"/>
    <w:rsid w:val="00DA36D9"/>
    <w:rsid w:val="00DD27EA"/>
    <w:rsid w:val="00E22193"/>
    <w:rsid w:val="00E50294"/>
    <w:rsid w:val="00E567FA"/>
    <w:rsid w:val="00EF6054"/>
    <w:rsid w:val="00F0460C"/>
    <w:rsid w:val="00F27266"/>
    <w:rsid w:val="00F8558E"/>
    <w:rsid w:val="00F861C8"/>
    <w:rsid w:val="00FA59D7"/>
    <w:rsid w:val="00FC00CA"/>
    <w:rsid w:val="00FC5334"/>
    <w:rsid w:val="00FD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E5F2"/>
  <w15:chartTrackingRefBased/>
  <w15:docId w15:val="{95BE8276-F433-475D-97DE-05693A4F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0C5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450C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C6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C5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5334"/>
  </w:style>
  <w:style w:type="paragraph" w:styleId="Stopka">
    <w:name w:val="footer"/>
    <w:basedOn w:val="Normalny"/>
    <w:link w:val="StopkaZnak"/>
    <w:uiPriority w:val="99"/>
    <w:unhideWhenUsed/>
    <w:rsid w:val="00FC5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5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Krzysztof Skowronek</cp:lastModifiedBy>
  <cp:revision>2</cp:revision>
  <dcterms:created xsi:type="dcterms:W3CDTF">2018-10-30T14:05:00Z</dcterms:created>
  <dcterms:modified xsi:type="dcterms:W3CDTF">2018-10-30T14:05:00Z</dcterms:modified>
</cp:coreProperties>
</file>