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C66FA8" w14:textId="77777777" w:rsidR="0075483F" w:rsidRPr="00653E97" w:rsidRDefault="004657D3" w:rsidP="003202A3">
      <w:pPr>
        <w:jc w:val="both"/>
        <w:rPr>
          <w:rFonts w:ascii="Times New Roman" w:eastAsia="Times New Roman" w:hAnsi="Times New Roman" w:cs="Times New Roman"/>
          <w:b/>
          <w:sz w:val="25"/>
          <w:szCs w:val="25"/>
        </w:rPr>
      </w:pPr>
      <w:r w:rsidRPr="00653E97">
        <w:rPr>
          <w:rFonts w:ascii="Times New Roman" w:eastAsia="Times New Roman" w:hAnsi="Times New Roman" w:cs="Times New Roman"/>
          <w:b/>
          <w:sz w:val="25"/>
          <w:szCs w:val="25"/>
        </w:rPr>
        <w:t xml:space="preserve">Instytucje frontem do obywatela – SMS elementem komunikacji i budowania relacji </w:t>
      </w:r>
    </w:p>
    <w:p w14:paraId="71B675AA" w14:textId="77777777" w:rsidR="004657D3" w:rsidRPr="004A20D1" w:rsidRDefault="004657D3" w:rsidP="003202A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C73579" w14:textId="073E9A11" w:rsidR="0097486A" w:rsidRPr="0097486A" w:rsidRDefault="00681F5B" w:rsidP="003202A3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Mieszkaniec przeciętnego, polskiego miasta wychodząc z domu słyszy</w:t>
      </w:r>
      <w:r w:rsidR="00920D6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B67E9" w:rsidRPr="0097486A">
        <w:rPr>
          <w:rFonts w:ascii="Times New Roman" w:eastAsia="Times New Roman" w:hAnsi="Times New Roman" w:cs="Times New Roman"/>
          <w:b/>
          <w:sz w:val="24"/>
          <w:szCs w:val="24"/>
        </w:rPr>
        <w:t>dźwięk przychodzącego SMS-a. Czy to wiadomość o</w:t>
      </w:r>
      <w:r w:rsidR="000915AF">
        <w:rPr>
          <w:rFonts w:ascii="Times New Roman" w:eastAsia="Times New Roman" w:hAnsi="Times New Roman" w:cs="Times New Roman"/>
          <w:b/>
          <w:sz w:val="24"/>
          <w:szCs w:val="24"/>
        </w:rPr>
        <w:t>d znajomego? Nie tym razem. To urząd m</w:t>
      </w:r>
      <w:r w:rsidR="00AB67E9" w:rsidRPr="0097486A">
        <w:rPr>
          <w:rFonts w:ascii="Times New Roman" w:eastAsia="Times New Roman" w:hAnsi="Times New Roman" w:cs="Times New Roman"/>
          <w:b/>
          <w:sz w:val="24"/>
          <w:szCs w:val="24"/>
        </w:rPr>
        <w:t>iasta informuje go, że powodu złej jakości powietrza przejazdy komunikacj</w:t>
      </w:r>
      <w:r w:rsidR="007B35DD">
        <w:rPr>
          <w:rFonts w:ascii="Times New Roman" w:eastAsia="Times New Roman" w:hAnsi="Times New Roman" w:cs="Times New Roman"/>
          <w:b/>
          <w:sz w:val="24"/>
          <w:szCs w:val="24"/>
        </w:rPr>
        <w:t>ą miejską są dzisiaj bezpłatne. Od razu może</w:t>
      </w:r>
      <w:r w:rsidR="005C198D" w:rsidRPr="0097486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42C03" w:rsidRPr="0097486A">
        <w:rPr>
          <w:rFonts w:ascii="Times New Roman" w:eastAsia="Times New Roman" w:hAnsi="Times New Roman" w:cs="Times New Roman"/>
          <w:b/>
          <w:sz w:val="24"/>
          <w:szCs w:val="24"/>
        </w:rPr>
        <w:t>więc</w:t>
      </w:r>
      <w:r w:rsidR="007B35DD">
        <w:rPr>
          <w:rFonts w:ascii="Times New Roman" w:eastAsia="Times New Roman" w:hAnsi="Times New Roman" w:cs="Times New Roman"/>
          <w:b/>
          <w:sz w:val="24"/>
          <w:szCs w:val="24"/>
        </w:rPr>
        <w:t xml:space="preserve"> zrezygnować</w:t>
      </w:r>
      <w:r w:rsidR="00542C03" w:rsidRPr="0097486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C198D" w:rsidRPr="0097486A">
        <w:rPr>
          <w:rFonts w:ascii="Times New Roman" w:eastAsia="Times New Roman" w:hAnsi="Times New Roman" w:cs="Times New Roman"/>
          <w:b/>
          <w:sz w:val="24"/>
          <w:szCs w:val="24"/>
        </w:rPr>
        <w:t xml:space="preserve">z podróży samochodem, na rzecz bardziej ekologicznego i ekonomicznego rozwiązania. Czy instytucje naprawdę kontaktują się na co dzień z obywatelami przez widomości tekstowe? </w:t>
      </w:r>
    </w:p>
    <w:p w14:paraId="535B5020" w14:textId="75FC1B82" w:rsidR="004657D3" w:rsidRPr="004A20D1" w:rsidRDefault="001D0696" w:rsidP="003202A3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Tu Urząd M</w:t>
      </w:r>
      <w:r w:rsidR="004657D3" w:rsidRPr="004A20D1">
        <w:rPr>
          <w:rFonts w:ascii="Times New Roman" w:eastAsia="Times New Roman" w:hAnsi="Times New Roman" w:cs="Times New Roman"/>
          <w:b/>
          <w:sz w:val="24"/>
          <w:szCs w:val="24"/>
        </w:rPr>
        <w:t xml:space="preserve">iasta </w:t>
      </w:r>
      <w:bookmarkStart w:id="0" w:name="_GoBack"/>
      <w:bookmarkEnd w:id="0"/>
    </w:p>
    <w:p w14:paraId="711DCE7D" w14:textId="4B621DD6" w:rsidR="006A0950" w:rsidRPr="004A20D1" w:rsidRDefault="00F3472B" w:rsidP="003202A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20D1">
        <w:rPr>
          <w:rFonts w:ascii="Times New Roman" w:eastAsia="Times New Roman" w:hAnsi="Times New Roman" w:cs="Times New Roman"/>
          <w:sz w:val="24"/>
          <w:szCs w:val="24"/>
        </w:rPr>
        <w:t xml:space="preserve">Wraz z biegiem czasu i rozwojem technologicznym coraz więcej polskich gmin, miast i urzędów decyduje się na wykorzystywanie SMS-ów w komunikacji z obywatelami. Kreują </w:t>
      </w:r>
      <w:r w:rsidR="003D3EFD">
        <w:rPr>
          <w:rFonts w:ascii="Times New Roman" w:eastAsia="Times New Roman" w:hAnsi="Times New Roman" w:cs="Times New Roman"/>
          <w:sz w:val="24"/>
          <w:szCs w:val="24"/>
        </w:rPr>
        <w:t xml:space="preserve">one </w:t>
      </w:r>
      <w:r w:rsidRPr="004A20D1">
        <w:rPr>
          <w:rFonts w:ascii="Times New Roman" w:eastAsia="Times New Roman" w:hAnsi="Times New Roman" w:cs="Times New Roman"/>
          <w:sz w:val="24"/>
          <w:szCs w:val="24"/>
        </w:rPr>
        <w:t>tym samym wizerunek instytucji przyjaznej</w:t>
      </w:r>
      <w:r w:rsidR="006A0950" w:rsidRPr="004A20D1">
        <w:rPr>
          <w:rFonts w:ascii="Times New Roman" w:eastAsia="Times New Roman" w:hAnsi="Times New Roman" w:cs="Times New Roman"/>
          <w:sz w:val="24"/>
          <w:szCs w:val="24"/>
        </w:rPr>
        <w:t>, otwartej na kontakt i budowanie więzi z</w:t>
      </w:r>
      <w:r w:rsidR="00723A3C">
        <w:rPr>
          <w:rFonts w:ascii="Times New Roman" w:eastAsia="Times New Roman" w:hAnsi="Times New Roman" w:cs="Times New Roman"/>
          <w:sz w:val="24"/>
          <w:szCs w:val="24"/>
        </w:rPr>
        <w:t xml:space="preserve"> lokalną </w:t>
      </w:r>
      <w:r w:rsidR="006A0950" w:rsidRPr="004A20D1">
        <w:rPr>
          <w:rFonts w:ascii="Times New Roman" w:eastAsia="Times New Roman" w:hAnsi="Times New Roman" w:cs="Times New Roman"/>
          <w:sz w:val="24"/>
          <w:szCs w:val="24"/>
        </w:rPr>
        <w:t xml:space="preserve">społecznością. </w:t>
      </w:r>
      <w:r w:rsidR="005C198D" w:rsidRPr="004A20D1">
        <w:rPr>
          <w:rFonts w:ascii="Times New Roman" w:eastAsia="Times New Roman" w:hAnsi="Times New Roman" w:cs="Times New Roman"/>
          <w:sz w:val="24"/>
          <w:szCs w:val="24"/>
        </w:rPr>
        <w:t>S</w:t>
      </w:r>
      <w:r w:rsidR="003D3EFD">
        <w:rPr>
          <w:rFonts w:ascii="Times New Roman" w:eastAsia="Times New Roman" w:hAnsi="Times New Roman" w:cs="Times New Roman"/>
          <w:sz w:val="24"/>
          <w:szCs w:val="24"/>
        </w:rPr>
        <w:t>MS-y s</w:t>
      </w:r>
      <w:r w:rsidR="005C198D" w:rsidRPr="004A20D1">
        <w:rPr>
          <w:rFonts w:ascii="Times New Roman" w:eastAsia="Times New Roman" w:hAnsi="Times New Roman" w:cs="Times New Roman"/>
          <w:sz w:val="24"/>
          <w:szCs w:val="24"/>
        </w:rPr>
        <w:t xml:space="preserve">tają się </w:t>
      </w:r>
      <w:r w:rsidR="003D3EFD">
        <w:rPr>
          <w:rFonts w:ascii="Times New Roman" w:eastAsia="Times New Roman" w:hAnsi="Times New Roman" w:cs="Times New Roman"/>
          <w:sz w:val="24"/>
          <w:szCs w:val="24"/>
        </w:rPr>
        <w:t>drogą dotarcia do</w:t>
      </w:r>
      <w:r w:rsidR="005C198D" w:rsidRPr="004A20D1">
        <w:rPr>
          <w:rFonts w:ascii="Times New Roman" w:eastAsia="Times New Roman" w:hAnsi="Times New Roman" w:cs="Times New Roman"/>
          <w:sz w:val="24"/>
          <w:szCs w:val="24"/>
        </w:rPr>
        <w:t xml:space="preserve"> mieszkańca, w stosownej chwili przypom</w:t>
      </w:r>
      <w:r w:rsidR="005363E3">
        <w:rPr>
          <w:rFonts w:ascii="Times New Roman" w:eastAsia="Times New Roman" w:hAnsi="Times New Roman" w:cs="Times New Roman"/>
          <w:sz w:val="24"/>
          <w:szCs w:val="24"/>
        </w:rPr>
        <w:t xml:space="preserve">inając </w:t>
      </w:r>
      <w:r w:rsidR="005C198D" w:rsidRPr="004A20D1">
        <w:rPr>
          <w:rFonts w:ascii="Times New Roman" w:eastAsia="Times New Roman" w:hAnsi="Times New Roman" w:cs="Times New Roman"/>
          <w:sz w:val="24"/>
          <w:szCs w:val="24"/>
        </w:rPr>
        <w:t>mu o ważnym terminie</w:t>
      </w:r>
      <w:r w:rsidR="005363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C198D" w:rsidRPr="004A20D1">
        <w:rPr>
          <w:rFonts w:ascii="Times New Roman" w:eastAsia="Times New Roman" w:hAnsi="Times New Roman" w:cs="Times New Roman"/>
          <w:sz w:val="24"/>
          <w:szCs w:val="24"/>
        </w:rPr>
        <w:t>nadchodzącym wydarzeniu i ostrze</w:t>
      </w:r>
      <w:r w:rsidR="005363E3">
        <w:rPr>
          <w:rFonts w:ascii="Times New Roman" w:eastAsia="Times New Roman" w:hAnsi="Times New Roman" w:cs="Times New Roman"/>
          <w:sz w:val="24"/>
          <w:szCs w:val="24"/>
        </w:rPr>
        <w:t>gając</w:t>
      </w:r>
      <w:r w:rsidR="005C198D" w:rsidRPr="004A20D1">
        <w:rPr>
          <w:rFonts w:ascii="Times New Roman" w:eastAsia="Times New Roman" w:hAnsi="Times New Roman" w:cs="Times New Roman"/>
          <w:sz w:val="24"/>
          <w:szCs w:val="24"/>
        </w:rPr>
        <w:t xml:space="preserve"> przed niebezpieczeństwem. </w:t>
      </w:r>
    </w:p>
    <w:p w14:paraId="1F877CB6" w14:textId="40B9AF0C" w:rsidR="001F4460" w:rsidRDefault="009F249D" w:rsidP="003202A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20D1"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 w:rsidR="00C035F1">
        <w:rPr>
          <w:rFonts w:ascii="Times New Roman" w:eastAsia="Times New Roman" w:hAnsi="Times New Roman" w:cs="Times New Roman"/>
          <w:sz w:val="24"/>
          <w:szCs w:val="24"/>
        </w:rPr>
        <w:t>raportu</w:t>
      </w:r>
      <w:r w:rsidRPr="004A20D1">
        <w:rPr>
          <w:rFonts w:ascii="Times New Roman" w:eastAsia="Times New Roman" w:hAnsi="Times New Roman" w:cs="Times New Roman"/>
          <w:sz w:val="24"/>
          <w:szCs w:val="24"/>
        </w:rPr>
        <w:t xml:space="preserve"> przeprowadz</w:t>
      </w:r>
      <w:r w:rsidR="00C035F1">
        <w:rPr>
          <w:rFonts w:ascii="Times New Roman" w:eastAsia="Times New Roman" w:hAnsi="Times New Roman" w:cs="Times New Roman"/>
          <w:sz w:val="24"/>
          <w:szCs w:val="24"/>
        </w:rPr>
        <w:t>onego</w:t>
      </w:r>
      <w:r w:rsidRPr="004A20D1">
        <w:rPr>
          <w:rFonts w:ascii="Times New Roman" w:eastAsia="Times New Roman" w:hAnsi="Times New Roman" w:cs="Times New Roman"/>
          <w:sz w:val="24"/>
          <w:szCs w:val="24"/>
        </w:rPr>
        <w:t xml:space="preserve"> przez SerwerSMS.pl </w:t>
      </w:r>
      <w:r w:rsidR="00C035F1">
        <w:rPr>
          <w:rFonts w:ascii="Times New Roman" w:eastAsia="Times New Roman" w:hAnsi="Times New Roman" w:cs="Times New Roman"/>
          <w:sz w:val="24"/>
          <w:szCs w:val="24"/>
        </w:rPr>
        <w:t>„Komunikacja SMS w Polsce 2016/2017</w:t>
      </w:r>
      <w:r w:rsidR="007966A6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C035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20D1">
        <w:rPr>
          <w:rFonts w:ascii="Times New Roman" w:eastAsia="Times New Roman" w:hAnsi="Times New Roman" w:cs="Times New Roman"/>
          <w:sz w:val="24"/>
          <w:szCs w:val="24"/>
        </w:rPr>
        <w:t xml:space="preserve">wynika, że niemal </w:t>
      </w:r>
      <w:r w:rsidR="007B35DD">
        <w:rPr>
          <w:rFonts w:ascii="Times New Roman" w:eastAsia="Times New Roman" w:hAnsi="Times New Roman" w:cs="Times New Roman"/>
          <w:sz w:val="24"/>
          <w:szCs w:val="24"/>
        </w:rPr>
        <w:t>co drugi ankietowany</w:t>
      </w:r>
      <w:r w:rsidRPr="004A20D1">
        <w:rPr>
          <w:rFonts w:ascii="Times New Roman" w:eastAsia="Times New Roman" w:hAnsi="Times New Roman" w:cs="Times New Roman"/>
          <w:sz w:val="24"/>
          <w:szCs w:val="24"/>
        </w:rPr>
        <w:t xml:space="preserve"> (44,2%) otrzymał w ciągu roku wiadomość tekstową od instytucji publicznej, a niemal każdy z nich (97%) uznał tego rodzaju SMS za przydatny. </w:t>
      </w:r>
    </w:p>
    <w:p w14:paraId="092674B6" w14:textId="621D585C" w:rsidR="00A07FC5" w:rsidRDefault="00A07FC5" w:rsidP="003202A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49,7% wiadomości od instytucji, które otrzymywali ankietowani zostało wysłanych prze</w:t>
      </w:r>
      <w:r w:rsidR="00C035F1">
        <w:rPr>
          <w:rFonts w:ascii="Times New Roman" w:eastAsia="Times New Roman" w:hAnsi="Times New Roman" w:cs="Times New Roman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Urzędy Państwowe, nadawcą 46,7% były szpitale i przychodnie, a w 18,5% poprzez SMS-y kontaktowały się szkoły i uczelnie. </w:t>
      </w:r>
      <w:r w:rsidR="003E50B8">
        <w:rPr>
          <w:rFonts w:ascii="Times New Roman" w:eastAsia="Times New Roman" w:hAnsi="Times New Roman" w:cs="Times New Roman"/>
          <w:sz w:val="24"/>
          <w:szCs w:val="24"/>
        </w:rPr>
        <w:t>Jednocześnie okazuje się, że 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tego rodzaju komunikacji korzystają częściej (62,6%) instytucje prywatne, niż publiczne (37,4%).</w:t>
      </w:r>
    </w:p>
    <w:p w14:paraId="342C62A6" w14:textId="31441E14" w:rsidR="003F558D" w:rsidRDefault="00B166B7" w:rsidP="00B166B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1DF59BA" wp14:editId="5FD3F2E6">
            <wp:extent cx="4817745" cy="3135358"/>
            <wp:effectExtent l="0" t="0" r="1905" b="825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811" cy="3143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9BEEB" w14:textId="26D3E6FC" w:rsidR="0026395B" w:rsidRPr="004A20D1" w:rsidRDefault="00FD1972" w:rsidP="003202A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Mało jest w dzisiejszych czasach osób, które rozstają się ze </w:t>
      </w:r>
      <w:r w:rsidR="00C51150">
        <w:rPr>
          <w:rFonts w:ascii="Times New Roman" w:eastAsia="Times New Roman" w:hAnsi="Times New Roman" w:cs="Times New Roman"/>
          <w:sz w:val="24"/>
          <w:szCs w:val="24"/>
        </w:rPr>
        <w:t>swoim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1150">
        <w:rPr>
          <w:rFonts w:ascii="Times New Roman" w:eastAsia="Times New Roman" w:hAnsi="Times New Roman" w:cs="Times New Roman"/>
          <w:sz w:val="24"/>
          <w:szCs w:val="24"/>
        </w:rPr>
        <w:t>telefonem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na</w:t>
      </w:r>
      <w:r w:rsidR="0067367A">
        <w:rPr>
          <w:rFonts w:ascii="Times New Roman" w:eastAsia="Times New Roman" w:hAnsi="Times New Roman" w:cs="Times New Roman"/>
          <w:sz w:val="24"/>
          <w:szCs w:val="24"/>
        </w:rPr>
        <w:t xml:space="preserve"> dłuższą chwilę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Zazwyczaj </w:t>
      </w:r>
      <w:r w:rsidR="00542C03">
        <w:rPr>
          <w:rFonts w:ascii="Times New Roman" w:eastAsia="Times New Roman" w:hAnsi="Times New Roman" w:cs="Times New Roman"/>
          <w:sz w:val="24"/>
          <w:szCs w:val="24"/>
        </w:rPr>
        <w:t>leży 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miejscu łatwo dostępnym – spoczywa w kieszeni, torebce lub na blacie biurka. </w:t>
      </w:r>
      <w:r w:rsidR="0067367A">
        <w:rPr>
          <w:rFonts w:ascii="Times New Roman" w:eastAsia="Times New Roman" w:hAnsi="Times New Roman" w:cs="Times New Roman"/>
          <w:sz w:val="24"/>
          <w:szCs w:val="24"/>
        </w:rPr>
        <w:t>S</w:t>
      </w:r>
      <w:r w:rsidR="00C51150">
        <w:rPr>
          <w:rFonts w:ascii="Times New Roman" w:eastAsia="Times New Roman" w:hAnsi="Times New Roman" w:cs="Times New Roman"/>
          <w:sz w:val="24"/>
          <w:szCs w:val="24"/>
        </w:rPr>
        <w:t xml:space="preserve">ięgamy </w:t>
      </w:r>
      <w:r w:rsidR="0067367A">
        <w:rPr>
          <w:rFonts w:ascii="Times New Roman" w:eastAsia="Times New Roman" w:hAnsi="Times New Roman" w:cs="Times New Roman"/>
          <w:sz w:val="24"/>
          <w:szCs w:val="24"/>
        </w:rPr>
        <w:t xml:space="preserve">po niego </w:t>
      </w:r>
      <w:r w:rsidR="00C51150">
        <w:rPr>
          <w:rFonts w:ascii="Times New Roman" w:eastAsia="Times New Roman" w:hAnsi="Times New Roman" w:cs="Times New Roman"/>
          <w:sz w:val="24"/>
          <w:szCs w:val="24"/>
        </w:rPr>
        <w:t>kilkanaście, a nawet kilkadziesiąt razy dziennie, sprawdzając godzinę, kalendarz czy wykonując połączenia. Dużo rzadziej zaglądamy do skrzynki mailowej lub przeglądamy tradycyjną pocztę. Z tego właśnie powodu kontakt za pomocą SMS-a, który wyświetli się natychmiastowo na ekranie</w:t>
      </w:r>
      <w:r w:rsidR="007B35DD">
        <w:rPr>
          <w:rFonts w:ascii="Times New Roman" w:eastAsia="Times New Roman" w:hAnsi="Times New Roman" w:cs="Times New Roman"/>
          <w:sz w:val="24"/>
          <w:szCs w:val="24"/>
        </w:rPr>
        <w:t>,</w:t>
      </w:r>
      <w:r w:rsidR="00C51150">
        <w:rPr>
          <w:rFonts w:ascii="Times New Roman" w:eastAsia="Times New Roman" w:hAnsi="Times New Roman" w:cs="Times New Roman"/>
          <w:sz w:val="24"/>
          <w:szCs w:val="24"/>
        </w:rPr>
        <w:t xml:space="preserve"> jest najbardziej bezpośredni i najszybszy.</w:t>
      </w:r>
    </w:p>
    <w:p w14:paraId="291020F4" w14:textId="2A5112D0" w:rsidR="00316D88" w:rsidRPr="004A20D1" w:rsidRDefault="001F4460" w:rsidP="003202A3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20D1">
        <w:rPr>
          <w:rFonts w:ascii="Times New Roman" w:eastAsia="Times New Roman" w:hAnsi="Times New Roman" w:cs="Times New Roman"/>
          <w:b/>
          <w:sz w:val="24"/>
          <w:szCs w:val="24"/>
        </w:rPr>
        <w:t xml:space="preserve">Twój paszport jest gotowy do odbioru </w:t>
      </w:r>
    </w:p>
    <w:p w14:paraId="2D027154" w14:textId="0B980DED" w:rsidR="009D7035" w:rsidRPr="004A20D1" w:rsidRDefault="009D7035" w:rsidP="003202A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20D1">
        <w:rPr>
          <w:rFonts w:ascii="Times New Roman" w:eastAsia="Times New Roman" w:hAnsi="Times New Roman" w:cs="Times New Roman"/>
          <w:sz w:val="24"/>
          <w:szCs w:val="24"/>
        </w:rPr>
        <w:t>Poprzez SMS</w:t>
      </w:r>
      <w:r w:rsidR="007A3CD9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A20D1">
        <w:rPr>
          <w:rFonts w:ascii="Times New Roman" w:eastAsia="Times New Roman" w:hAnsi="Times New Roman" w:cs="Times New Roman"/>
          <w:sz w:val="24"/>
          <w:szCs w:val="24"/>
        </w:rPr>
        <w:t>y można dowiedzieć się o możliwości odbioru paszportu, konieczności zapłacenia mandatu, dacie wywozu odpadów komunalnych czy też zbliżającym się terminie wymiany dokumentów.</w:t>
      </w:r>
      <w:r w:rsidRPr="009D70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31,9% </w:t>
      </w:r>
      <w:r w:rsidR="004D7837">
        <w:rPr>
          <w:rFonts w:ascii="Times New Roman" w:eastAsia="Times New Roman" w:hAnsi="Times New Roman" w:cs="Times New Roman"/>
          <w:sz w:val="24"/>
          <w:szCs w:val="24"/>
        </w:rPr>
        <w:t xml:space="preserve">instytucji </w:t>
      </w:r>
      <w:r>
        <w:rPr>
          <w:rFonts w:ascii="Times New Roman" w:eastAsia="Times New Roman" w:hAnsi="Times New Roman" w:cs="Times New Roman"/>
          <w:sz w:val="24"/>
          <w:szCs w:val="24"/>
        </w:rPr>
        <w:t>komunikuje o możliwości odbioru recept i wyników badań, 43,3%</w:t>
      </w:r>
      <w:r w:rsidRPr="004A20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pisze</w:t>
      </w:r>
      <w:r w:rsidRPr="004A20D1">
        <w:rPr>
          <w:rFonts w:ascii="Times New Roman" w:eastAsia="Times New Roman" w:hAnsi="Times New Roman" w:cs="Times New Roman"/>
          <w:sz w:val="24"/>
          <w:szCs w:val="24"/>
        </w:rPr>
        <w:t xml:space="preserve"> o statusie spraw urzędowy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ch, a 46,9% </w:t>
      </w:r>
      <w:r w:rsidRPr="004A20D1">
        <w:rPr>
          <w:rFonts w:ascii="Times New Roman" w:eastAsia="Times New Roman" w:hAnsi="Times New Roman" w:cs="Times New Roman"/>
          <w:sz w:val="24"/>
          <w:szCs w:val="24"/>
        </w:rPr>
        <w:t>za pomocą wiadomości przypomina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pacjentom o umówionych wizytach lekarskich. </w:t>
      </w:r>
      <w:r w:rsidR="004D7837">
        <w:rPr>
          <w:rFonts w:ascii="Times New Roman" w:eastAsia="Times New Roman" w:hAnsi="Times New Roman" w:cs="Times New Roman"/>
          <w:sz w:val="24"/>
          <w:szCs w:val="24"/>
        </w:rPr>
        <w:t>Takie r</w:t>
      </w:r>
      <w:r w:rsidR="006C36F9">
        <w:rPr>
          <w:rFonts w:ascii="Times New Roman" w:eastAsia="Times New Roman" w:hAnsi="Times New Roman" w:cs="Times New Roman"/>
          <w:sz w:val="24"/>
          <w:szCs w:val="24"/>
        </w:rPr>
        <w:t>ozwiązanie</w:t>
      </w:r>
      <w:r w:rsidR="004D7837">
        <w:rPr>
          <w:rFonts w:ascii="Times New Roman" w:eastAsia="Times New Roman" w:hAnsi="Times New Roman" w:cs="Times New Roman"/>
          <w:sz w:val="24"/>
          <w:szCs w:val="24"/>
        </w:rPr>
        <w:t xml:space="preserve"> w</w:t>
      </w:r>
      <w:r w:rsidR="006C36F9">
        <w:rPr>
          <w:rFonts w:ascii="Times New Roman" w:eastAsia="Times New Roman" w:hAnsi="Times New Roman" w:cs="Times New Roman"/>
          <w:sz w:val="24"/>
          <w:szCs w:val="24"/>
        </w:rPr>
        <w:t xml:space="preserve"> sektorze </w:t>
      </w:r>
      <w:r w:rsidR="004D7837">
        <w:rPr>
          <w:rFonts w:ascii="Times New Roman" w:eastAsia="Times New Roman" w:hAnsi="Times New Roman" w:cs="Times New Roman"/>
          <w:sz w:val="24"/>
          <w:szCs w:val="24"/>
        </w:rPr>
        <w:t xml:space="preserve">medycznym </w:t>
      </w:r>
      <w:r w:rsidR="006C36F9">
        <w:rPr>
          <w:rFonts w:ascii="Times New Roman" w:eastAsia="Times New Roman" w:hAnsi="Times New Roman" w:cs="Times New Roman"/>
          <w:sz w:val="24"/>
          <w:szCs w:val="24"/>
        </w:rPr>
        <w:t xml:space="preserve">jest </w:t>
      </w:r>
      <w:r w:rsidR="004D7837">
        <w:rPr>
          <w:rFonts w:ascii="Times New Roman" w:eastAsia="Times New Roman" w:hAnsi="Times New Roman" w:cs="Times New Roman"/>
          <w:sz w:val="24"/>
          <w:szCs w:val="24"/>
        </w:rPr>
        <w:t xml:space="preserve">szczególnie </w:t>
      </w:r>
      <w:r w:rsidR="006C36F9">
        <w:rPr>
          <w:rFonts w:ascii="Times New Roman" w:eastAsia="Times New Roman" w:hAnsi="Times New Roman" w:cs="Times New Roman"/>
          <w:sz w:val="24"/>
          <w:szCs w:val="24"/>
        </w:rPr>
        <w:t>zasadne, gdyż j</w:t>
      </w:r>
      <w:r>
        <w:rPr>
          <w:rFonts w:ascii="Times New Roman" w:eastAsia="Times New Roman" w:hAnsi="Times New Roman" w:cs="Times New Roman"/>
          <w:sz w:val="24"/>
          <w:szCs w:val="24"/>
        </w:rPr>
        <w:t>ak podaje serwis (Nie)solidnypacjent.pl</w:t>
      </w:r>
      <w:r w:rsidR="007403F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około 30% wizyt lekarskich nie dochodzi do skutku z powodu niestawienia się pacjenta. </w:t>
      </w:r>
      <w:r w:rsidR="004D7837">
        <w:rPr>
          <w:rFonts w:ascii="Times New Roman" w:eastAsia="Times New Roman" w:hAnsi="Times New Roman" w:cs="Times New Roman"/>
          <w:sz w:val="24"/>
          <w:szCs w:val="24"/>
        </w:rPr>
        <w:t xml:space="preserve">Tymczasem osoby te figurują na liście oczekujących, wpływają na długość kolejki do specjalisty, a ostatecznie generują powstawanie „wolnych okienek”, których nie da się natychmiast zapełnić. W efekcie wizyty są przekładane i kolejka znów się wydłuża. </w:t>
      </w:r>
      <w:r>
        <w:rPr>
          <w:rFonts w:ascii="Times New Roman" w:eastAsia="Times New Roman" w:hAnsi="Times New Roman" w:cs="Times New Roman"/>
          <w:sz w:val="24"/>
          <w:szCs w:val="24"/>
        </w:rPr>
        <w:t>SMS-owe powiadomienie, np. o zbliżającym się terminie badania czy zabiegu,</w:t>
      </w:r>
      <w:r w:rsidR="00542C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13637">
        <w:rPr>
          <w:rFonts w:ascii="Times New Roman" w:eastAsia="Times New Roman" w:hAnsi="Times New Roman" w:cs="Times New Roman"/>
          <w:sz w:val="24"/>
          <w:szCs w:val="24"/>
        </w:rPr>
        <w:t>mo</w:t>
      </w:r>
      <w:r w:rsidR="004D7837">
        <w:rPr>
          <w:rFonts w:ascii="Times New Roman" w:eastAsia="Times New Roman" w:hAnsi="Times New Roman" w:cs="Times New Roman"/>
          <w:sz w:val="24"/>
          <w:szCs w:val="24"/>
        </w:rPr>
        <w:t>że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przyczynić się zniwelowania tego problemu. </w:t>
      </w:r>
    </w:p>
    <w:p w14:paraId="0FA4F829" w14:textId="57B9BD17" w:rsidR="007403FF" w:rsidRDefault="001F4460" w:rsidP="003202A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20D1">
        <w:rPr>
          <w:rFonts w:ascii="Times New Roman" w:eastAsia="Times New Roman" w:hAnsi="Times New Roman" w:cs="Times New Roman"/>
          <w:sz w:val="24"/>
          <w:szCs w:val="24"/>
        </w:rPr>
        <w:t xml:space="preserve">Coraz </w:t>
      </w:r>
      <w:r w:rsidR="009D7035">
        <w:rPr>
          <w:rFonts w:ascii="Times New Roman" w:eastAsia="Times New Roman" w:hAnsi="Times New Roman" w:cs="Times New Roman"/>
          <w:sz w:val="24"/>
          <w:szCs w:val="24"/>
        </w:rPr>
        <w:t>częściej spotykane</w:t>
      </w:r>
      <w:r w:rsidRPr="004A20D1">
        <w:rPr>
          <w:rFonts w:ascii="Times New Roman" w:eastAsia="Times New Roman" w:hAnsi="Times New Roman" w:cs="Times New Roman"/>
          <w:sz w:val="24"/>
          <w:szCs w:val="24"/>
        </w:rPr>
        <w:t xml:space="preserve"> jest ostrzeganie drogą SMS-ową o zagrożeniach pogodowych. Informacje o silnych wiatrach, </w:t>
      </w:r>
      <w:r w:rsidR="00AB67E9" w:rsidRPr="004A20D1">
        <w:rPr>
          <w:rFonts w:ascii="Times New Roman" w:eastAsia="Times New Roman" w:hAnsi="Times New Roman" w:cs="Times New Roman"/>
          <w:sz w:val="24"/>
          <w:szCs w:val="24"/>
        </w:rPr>
        <w:t xml:space="preserve">alarmach smogowych, </w:t>
      </w:r>
      <w:r w:rsidRPr="004A20D1">
        <w:rPr>
          <w:rFonts w:ascii="Times New Roman" w:eastAsia="Times New Roman" w:hAnsi="Times New Roman" w:cs="Times New Roman"/>
          <w:sz w:val="24"/>
          <w:szCs w:val="24"/>
        </w:rPr>
        <w:t xml:space="preserve">czy zagrożeniach powodziowych otrzymał niemal co </w:t>
      </w:r>
      <w:r w:rsidR="0026395B">
        <w:rPr>
          <w:rFonts w:ascii="Times New Roman" w:eastAsia="Times New Roman" w:hAnsi="Times New Roman" w:cs="Times New Roman"/>
          <w:sz w:val="24"/>
          <w:szCs w:val="24"/>
        </w:rPr>
        <w:t>piąty</w:t>
      </w:r>
      <w:r w:rsidRPr="004A20D1">
        <w:rPr>
          <w:rFonts w:ascii="Times New Roman" w:eastAsia="Times New Roman" w:hAnsi="Times New Roman" w:cs="Times New Roman"/>
          <w:sz w:val="24"/>
          <w:szCs w:val="24"/>
        </w:rPr>
        <w:t xml:space="preserve"> ankietowany (18%)</w:t>
      </w:r>
      <w:r w:rsidR="00F230C9" w:rsidRPr="004A20D1">
        <w:rPr>
          <w:rFonts w:ascii="Times New Roman" w:eastAsia="Times New Roman" w:hAnsi="Times New Roman" w:cs="Times New Roman"/>
          <w:sz w:val="24"/>
          <w:szCs w:val="24"/>
        </w:rPr>
        <w:t>.</w:t>
      </w:r>
      <w:r w:rsidR="00437C32">
        <w:rPr>
          <w:rFonts w:ascii="Times New Roman" w:eastAsia="Times New Roman" w:hAnsi="Times New Roman" w:cs="Times New Roman"/>
          <w:sz w:val="24"/>
          <w:szCs w:val="24"/>
        </w:rPr>
        <w:t xml:space="preserve"> Podob</w:t>
      </w:r>
      <w:r w:rsidR="0091693F">
        <w:rPr>
          <w:rFonts w:ascii="Times New Roman" w:eastAsia="Times New Roman" w:hAnsi="Times New Roman" w:cs="Times New Roman"/>
          <w:sz w:val="24"/>
          <w:szCs w:val="24"/>
        </w:rPr>
        <w:t>ny odsetek</w:t>
      </w:r>
      <w:r w:rsidR="00437C32">
        <w:rPr>
          <w:rFonts w:ascii="Times New Roman" w:eastAsia="Times New Roman" w:hAnsi="Times New Roman" w:cs="Times New Roman"/>
          <w:sz w:val="24"/>
          <w:szCs w:val="24"/>
        </w:rPr>
        <w:t xml:space="preserve"> (17%) </w:t>
      </w:r>
      <w:r w:rsidR="0091693F">
        <w:rPr>
          <w:rFonts w:ascii="Times New Roman" w:eastAsia="Times New Roman" w:hAnsi="Times New Roman" w:cs="Times New Roman"/>
          <w:sz w:val="24"/>
          <w:szCs w:val="24"/>
        </w:rPr>
        <w:t xml:space="preserve">otrzymuje komunikaty </w:t>
      </w:r>
      <w:r w:rsidR="007403FF" w:rsidRPr="004A20D1">
        <w:rPr>
          <w:rFonts w:ascii="Times New Roman" w:eastAsia="Times New Roman" w:hAnsi="Times New Roman" w:cs="Times New Roman"/>
          <w:sz w:val="24"/>
          <w:szCs w:val="24"/>
        </w:rPr>
        <w:t>o wypadkach, niespodziewanych utrudnieniach w ruchu i</w:t>
      </w:r>
      <w:r w:rsidR="007403FF">
        <w:rPr>
          <w:rFonts w:ascii="Times New Roman" w:eastAsia="Times New Roman" w:hAnsi="Times New Roman" w:cs="Times New Roman"/>
          <w:sz w:val="24"/>
          <w:szCs w:val="24"/>
        </w:rPr>
        <w:t xml:space="preserve"> korkach</w:t>
      </w:r>
      <w:r w:rsidR="00A63654">
        <w:rPr>
          <w:rFonts w:ascii="Times New Roman" w:eastAsia="Times New Roman" w:hAnsi="Times New Roman" w:cs="Times New Roman"/>
          <w:sz w:val="24"/>
          <w:szCs w:val="24"/>
        </w:rPr>
        <w:t xml:space="preserve"> czy konieczności zapłaty podatku (16%).</w:t>
      </w:r>
    </w:p>
    <w:p w14:paraId="2D675EB5" w14:textId="25A853EF" w:rsidR="007A3CD9" w:rsidRPr="004A20D1" w:rsidRDefault="007A3CD9" w:rsidP="003202A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4BACD65B" wp14:editId="04C21B92">
            <wp:extent cx="5760720" cy="2468880"/>
            <wp:effectExtent l="0" t="0" r="0" b="762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D2B9E" w14:textId="43BF937E" w:rsidR="00861756" w:rsidRDefault="009F249D" w:rsidP="003202A3">
      <w:pPr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250C82">
        <w:rPr>
          <w:rStyle w:val="Uwydatnieni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Dzięki SMS-om może nam się żyć nie tylko łatwiej, ale i bezpieczniej. Zresztą tego oczekują sami ankietowani, bo praktycznie połowa z nich (48,2%) najbardziej zainteresowana jest otrzymywaniem </w:t>
      </w:r>
      <w:r w:rsidR="0048359F">
        <w:rPr>
          <w:rStyle w:val="Uwydatnieni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w przyszłości </w:t>
      </w:r>
      <w:r w:rsidRPr="00250C82">
        <w:rPr>
          <w:rStyle w:val="Uwydatnieni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alertów meteorologicznych</w:t>
      </w:r>
      <w:r w:rsidRPr="00250C8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853EBD" w:rsidRPr="0086175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i ostrzegawczych</w:t>
      </w:r>
      <w:r w:rsidR="00853E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50C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="00AB67E9" w:rsidRPr="00250C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przekonuje </w:t>
      </w:r>
      <w:r w:rsidR="00AB67E9" w:rsidRPr="00250C82">
        <w:rPr>
          <w:rFonts w:ascii="Times New Roman" w:hAnsi="Times New Roman" w:cs="Times New Roman"/>
          <w:sz w:val="24"/>
          <w:szCs w:val="24"/>
        </w:rPr>
        <w:t xml:space="preserve">PR &amp; Marketing Manager Edyta </w:t>
      </w:r>
      <w:proofErr w:type="spellStart"/>
      <w:r w:rsidR="00E0248E">
        <w:rPr>
          <w:rFonts w:ascii="Times New Roman" w:hAnsi="Times New Roman" w:cs="Times New Roman"/>
          <w:sz w:val="24"/>
          <w:szCs w:val="24"/>
        </w:rPr>
        <w:t>Godziek</w:t>
      </w:r>
      <w:proofErr w:type="spellEnd"/>
      <w:r w:rsidR="00E0248E">
        <w:rPr>
          <w:rFonts w:ascii="Times New Roman" w:hAnsi="Times New Roman" w:cs="Times New Roman"/>
          <w:sz w:val="24"/>
          <w:szCs w:val="24"/>
        </w:rPr>
        <w:t xml:space="preserve"> z SerwerSMS.p</w:t>
      </w:r>
      <w:r w:rsidR="00861756">
        <w:rPr>
          <w:rFonts w:ascii="Times New Roman" w:hAnsi="Times New Roman" w:cs="Times New Roman"/>
          <w:sz w:val="24"/>
          <w:szCs w:val="24"/>
        </w:rPr>
        <w:t>l</w:t>
      </w:r>
      <w:r w:rsidR="00E0248E">
        <w:rPr>
          <w:rFonts w:ascii="Times New Roman" w:hAnsi="Times New Roman" w:cs="Times New Roman"/>
          <w:sz w:val="24"/>
          <w:szCs w:val="24"/>
        </w:rPr>
        <w:t xml:space="preserve"> i dodaje – </w:t>
      </w:r>
      <w:r w:rsidR="00AB67E9" w:rsidRPr="00250C82">
        <w:rPr>
          <w:rStyle w:val="Uwydatnieni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Z uwagi na szybkość i bezpośredniość dotarcia komunikatu do odbiorcy jest to praktycznie bezkonkurencyjne rozwiązanie</w:t>
      </w:r>
      <w:r w:rsidR="00853E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853EBD" w:rsidRPr="00853EB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które możne nawet uratować życie.</w:t>
      </w:r>
      <w:r w:rsidR="0086175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W dużym obszarze zainteresowań są również powiadomienia o statusie spraw urzędowych (43,8%), umówionych wizytach lekarskich (43,7%) i sytuacjach na drogach (43,5%).</w:t>
      </w:r>
    </w:p>
    <w:p w14:paraId="3A805E92" w14:textId="77777777" w:rsidR="004657D3" w:rsidRPr="004A20D1" w:rsidRDefault="004657D3" w:rsidP="003202A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20D1">
        <w:rPr>
          <w:rFonts w:ascii="Times New Roman" w:hAnsi="Times New Roman" w:cs="Times New Roman"/>
          <w:b/>
          <w:sz w:val="24"/>
          <w:szCs w:val="24"/>
        </w:rPr>
        <w:t>W najbliższą sobotę zapraszamy na festyn</w:t>
      </w:r>
    </w:p>
    <w:p w14:paraId="69B8CDB2" w14:textId="0C108C10" w:rsidR="00D0486E" w:rsidRDefault="00D0486E" w:rsidP="003202A3">
      <w:pPr>
        <w:jc w:val="both"/>
        <w:rPr>
          <w:rFonts w:ascii="Times New Roman" w:hAnsi="Times New Roman" w:cs="Times New Roman"/>
          <w:sz w:val="24"/>
          <w:szCs w:val="24"/>
        </w:rPr>
      </w:pPr>
      <w:r w:rsidRPr="004A20D1">
        <w:rPr>
          <w:rFonts w:ascii="Times New Roman" w:hAnsi="Times New Roman" w:cs="Times New Roman"/>
          <w:sz w:val="24"/>
          <w:szCs w:val="24"/>
        </w:rPr>
        <w:t>Instytucje informują obywateli także o dużo przyjemniejszych rzeczach niż konieczność zapłacenia podatków. Coraz więcej gmin i urzędów miast w Polsce za pomocą SMS-ów zaprasza na wydarzenia kulturalne i sportowe. Choć ulice zdobią plakaty informacyjne o nadchodzących festiwalach, festynach, koncertach czy charytatywnych meczach</w:t>
      </w:r>
      <w:r w:rsidR="0026395B">
        <w:rPr>
          <w:rFonts w:ascii="Times New Roman" w:hAnsi="Times New Roman" w:cs="Times New Roman"/>
          <w:sz w:val="24"/>
          <w:szCs w:val="24"/>
        </w:rPr>
        <w:t>,</w:t>
      </w:r>
      <w:r w:rsidRPr="004A20D1">
        <w:rPr>
          <w:rFonts w:ascii="Times New Roman" w:hAnsi="Times New Roman" w:cs="Times New Roman"/>
          <w:sz w:val="24"/>
          <w:szCs w:val="24"/>
        </w:rPr>
        <w:t xml:space="preserve"> to krótkie przypomnienie dostarczone w odpowiednim momencie prosto na ekran telefonu, pozwoli na zaplanowanie, np. aktywnego weekendu. </w:t>
      </w:r>
    </w:p>
    <w:p w14:paraId="6F9C3429" w14:textId="28FF4F66" w:rsidR="00542C03" w:rsidRPr="004A20D1" w:rsidRDefault="00542C03" w:rsidP="00B35A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 informacji</w:t>
      </w:r>
      <w:r w:rsidR="0026395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jakie </w:t>
      </w:r>
      <w:r w:rsidR="00D865D6">
        <w:rPr>
          <w:rFonts w:ascii="Times New Roman" w:hAnsi="Times New Roman" w:cs="Times New Roman"/>
          <w:sz w:val="24"/>
          <w:szCs w:val="24"/>
        </w:rPr>
        <w:t>instytucje</w:t>
      </w:r>
      <w:r>
        <w:rPr>
          <w:rFonts w:ascii="Times New Roman" w:hAnsi="Times New Roman" w:cs="Times New Roman"/>
          <w:sz w:val="24"/>
          <w:szCs w:val="24"/>
        </w:rPr>
        <w:t xml:space="preserve"> mogą za pomocą SMS-ów przekazywać obywatelom</w:t>
      </w:r>
      <w:r w:rsidR="0026395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ogranicza</w:t>
      </w:r>
      <w:r w:rsidR="00D865D6"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z w:val="24"/>
          <w:szCs w:val="24"/>
        </w:rPr>
        <w:t xml:space="preserve"> jedynie </w:t>
      </w:r>
      <w:r w:rsidR="00D865D6">
        <w:rPr>
          <w:rFonts w:ascii="Times New Roman" w:hAnsi="Times New Roman" w:cs="Times New Roman"/>
          <w:sz w:val="24"/>
          <w:szCs w:val="24"/>
        </w:rPr>
        <w:t>potrzeby społeczne. Nic nie stoi na przeszkodzie</w:t>
      </w:r>
      <w:r w:rsidR="0026395B">
        <w:rPr>
          <w:rFonts w:ascii="Times New Roman" w:hAnsi="Times New Roman" w:cs="Times New Roman"/>
          <w:sz w:val="24"/>
          <w:szCs w:val="24"/>
        </w:rPr>
        <w:t>,</w:t>
      </w:r>
      <w:r w:rsidR="00D865D6">
        <w:rPr>
          <w:rFonts w:ascii="Times New Roman" w:hAnsi="Times New Roman" w:cs="Times New Roman"/>
          <w:sz w:val="24"/>
          <w:szCs w:val="24"/>
        </w:rPr>
        <w:t xml:space="preserve"> by wysyłać mieszkańcom SMS-y z wynikami meczu lokalnej drużyny, repertuarem kin </w:t>
      </w:r>
      <w:r w:rsidR="00D865D6" w:rsidRPr="0026395B">
        <w:rPr>
          <w:rFonts w:ascii="Times New Roman" w:hAnsi="Times New Roman" w:cs="Times New Roman"/>
          <w:sz w:val="24"/>
          <w:szCs w:val="24"/>
        </w:rPr>
        <w:t xml:space="preserve">i </w:t>
      </w:r>
      <w:r w:rsidR="00D865D6">
        <w:rPr>
          <w:rFonts w:ascii="Times New Roman" w:hAnsi="Times New Roman" w:cs="Times New Roman"/>
          <w:sz w:val="24"/>
          <w:szCs w:val="24"/>
        </w:rPr>
        <w:t xml:space="preserve">teatrów czy zaproszeniem na akcje organizowane przez </w:t>
      </w:r>
      <w:r w:rsidR="0026395B">
        <w:rPr>
          <w:rFonts w:ascii="Times New Roman" w:hAnsi="Times New Roman" w:cs="Times New Roman"/>
          <w:sz w:val="24"/>
          <w:szCs w:val="24"/>
        </w:rPr>
        <w:t>placówki edukacyjne</w:t>
      </w:r>
      <w:r w:rsidR="00D865D6">
        <w:rPr>
          <w:rFonts w:ascii="Times New Roman" w:hAnsi="Times New Roman" w:cs="Times New Roman"/>
          <w:sz w:val="24"/>
          <w:szCs w:val="24"/>
        </w:rPr>
        <w:t xml:space="preserve">, </w:t>
      </w:r>
      <w:r w:rsidR="00322122">
        <w:rPr>
          <w:rFonts w:ascii="Times New Roman" w:hAnsi="Times New Roman" w:cs="Times New Roman"/>
          <w:sz w:val="24"/>
          <w:szCs w:val="24"/>
        </w:rPr>
        <w:t xml:space="preserve">czy bezpłatne badania profilaktyczne. </w:t>
      </w:r>
      <w:r w:rsidR="00DF062B">
        <w:rPr>
          <w:rFonts w:ascii="Times New Roman" w:hAnsi="Times New Roman" w:cs="Times New Roman"/>
          <w:sz w:val="24"/>
          <w:szCs w:val="24"/>
        </w:rPr>
        <w:t xml:space="preserve">Placówki, które mogłyby </w:t>
      </w:r>
      <w:r w:rsidR="00F0354B">
        <w:rPr>
          <w:rFonts w:ascii="Times New Roman" w:hAnsi="Times New Roman" w:cs="Times New Roman"/>
          <w:sz w:val="24"/>
          <w:szCs w:val="24"/>
        </w:rPr>
        <w:t xml:space="preserve">wykorzystywać tego typu wiadomości, powinny mieć na uwadze, że jest to nie tylko narzędzie chętnie wykorzystywane przez obywateli </w:t>
      </w:r>
      <w:r w:rsidR="00B35A17">
        <w:rPr>
          <w:rFonts w:ascii="Times New Roman" w:hAnsi="Times New Roman" w:cs="Times New Roman"/>
          <w:sz w:val="24"/>
          <w:szCs w:val="24"/>
        </w:rPr>
        <w:t>w ogóle, budujące pozytywny, nowoczesny wizerunek, ale jednocześnie tanie i efektywne.</w:t>
      </w:r>
    </w:p>
    <w:p w14:paraId="049AE327" w14:textId="77777777" w:rsidR="00BC55AC" w:rsidRPr="004A20D1" w:rsidRDefault="00BC55AC" w:rsidP="003202A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C55AC" w:rsidRPr="004A20D1" w:rsidSect="00E33AEB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58E3FB" w14:textId="77777777" w:rsidR="00425EDE" w:rsidRDefault="00425EDE" w:rsidP="00E33AEB">
      <w:pPr>
        <w:spacing w:after="0" w:line="240" w:lineRule="auto"/>
      </w:pPr>
      <w:r>
        <w:separator/>
      </w:r>
    </w:p>
  </w:endnote>
  <w:endnote w:type="continuationSeparator" w:id="0">
    <w:p w14:paraId="2291B15D" w14:textId="77777777" w:rsidR="00425EDE" w:rsidRDefault="00425EDE" w:rsidP="00E33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E1DC30" w14:textId="77777777" w:rsidR="00E33AEB" w:rsidRPr="00EF6F8D" w:rsidRDefault="00E33AEB" w:rsidP="00E33AEB">
    <w:pPr>
      <w:pStyle w:val="Bezodstpw"/>
      <w:rPr>
        <w:b/>
        <w:sz w:val="20"/>
        <w:szCs w:val="20"/>
      </w:rPr>
    </w:pPr>
    <w:r>
      <w:rPr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4DFD1A" wp14:editId="46F38B49">
              <wp:simplePos x="0" y="0"/>
              <wp:positionH relativeFrom="page">
                <wp:align>left</wp:align>
              </wp:positionH>
              <wp:positionV relativeFrom="paragraph">
                <wp:posOffset>161290</wp:posOffset>
              </wp:positionV>
              <wp:extent cx="7662545" cy="149860"/>
              <wp:effectExtent l="0" t="0" r="0" b="2540"/>
              <wp:wrapNone/>
              <wp:docPr id="6" name="Prostoką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62545" cy="14986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6" o:spid="_x0000_s1026" style="position:absolute;margin-left:0;margin-top:12.7pt;width:603.35pt;height:11.8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" fillcolor="red" stroked="f">
              <w10:wrap anchorx="page"/>
            </v:rect>
          </w:pict>
        </mc:Fallback>
      </mc:AlternateContent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 w:rsidRPr="00422194">
      <w:rPr>
        <w:sz w:val="20"/>
        <w:szCs w:val="20"/>
      </w:rPr>
      <w:t xml:space="preserve"> </w:t>
    </w:r>
  </w:p>
  <w:p w14:paraId="4FC8DA94" w14:textId="77777777" w:rsidR="00E33AEB" w:rsidRDefault="00E33AEB" w:rsidP="00E33AEB">
    <w:pPr>
      <w:pStyle w:val="Bezodstpw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44"/>
      <w:gridCol w:w="4528"/>
    </w:tblGrid>
    <w:tr w:rsidR="00E33AEB" w:rsidRPr="00DD1895" w14:paraId="34875043" w14:textId="77777777" w:rsidTr="004A4905">
      <w:tc>
        <w:tcPr>
          <w:tcW w:w="4544" w:type="dxa"/>
        </w:tcPr>
        <w:p w14:paraId="677641FF" w14:textId="77777777" w:rsidR="00E33AEB" w:rsidRPr="00DD1895" w:rsidRDefault="00E33AEB" w:rsidP="004A4905">
          <w:pPr>
            <w:pStyle w:val="Bezodstpw"/>
            <w:rPr>
              <w:sz w:val="18"/>
              <w:szCs w:val="18"/>
            </w:rPr>
          </w:pPr>
          <w:r w:rsidRPr="00DD1895">
            <w:rPr>
              <w:b/>
              <w:sz w:val="18"/>
              <w:szCs w:val="18"/>
            </w:rPr>
            <w:t>Więcej informacji udziela:</w:t>
          </w:r>
        </w:p>
        <w:p w14:paraId="294F7EB4" w14:textId="77777777" w:rsidR="00E33AEB" w:rsidRDefault="00E33AEB" w:rsidP="004A4905">
          <w:pPr>
            <w:pStyle w:val="Bezodstpw"/>
            <w:rPr>
              <w:sz w:val="18"/>
              <w:szCs w:val="18"/>
            </w:rPr>
          </w:pPr>
          <w:r w:rsidRPr="00E33AEB">
            <w:rPr>
              <w:sz w:val="18"/>
              <w:szCs w:val="18"/>
            </w:rPr>
            <w:t>Joanna Marchocka</w:t>
          </w:r>
        </w:p>
        <w:p w14:paraId="1AA28A54" w14:textId="69BC7BB5" w:rsidR="00E33AEB" w:rsidRPr="00DD1895" w:rsidRDefault="00E33AEB" w:rsidP="004A4905">
          <w:pPr>
            <w:pStyle w:val="Bezodstpw"/>
            <w:rPr>
              <w:rFonts w:ascii="Calibri" w:hAnsi="Calibri" w:cs="Arial"/>
              <w:sz w:val="18"/>
              <w:szCs w:val="18"/>
            </w:rPr>
          </w:pPr>
          <w:r w:rsidRPr="00DD1895">
            <w:rPr>
              <w:sz w:val="18"/>
              <w:szCs w:val="18"/>
            </w:rPr>
            <w:t xml:space="preserve">mobile </w:t>
          </w:r>
          <w:r w:rsidRPr="00E33AEB">
            <w:rPr>
              <w:rFonts w:ascii="Calibri" w:hAnsi="Calibri" w:cs="Arial"/>
              <w:sz w:val="18"/>
              <w:szCs w:val="18"/>
            </w:rPr>
            <w:t>697 010 011</w:t>
          </w:r>
        </w:p>
        <w:p w14:paraId="68A18A56" w14:textId="2D9365D1" w:rsidR="00E33AEB" w:rsidRPr="00E33AEB" w:rsidRDefault="00425EDE" w:rsidP="004A4905">
          <w:pPr>
            <w:pStyle w:val="Bezodstpw"/>
            <w:rPr>
              <w:sz w:val="18"/>
              <w:szCs w:val="18"/>
            </w:rPr>
          </w:pPr>
          <w:hyperlink r:id="rId1" w:history="1">
            <w:r w:rsidR="00E33AEB" w:rsidRPr="00E33AEB">
              <w:rPr>
                <w:rStyle w:val="Hipercze"/>
                <w:sz w:val="18"/>
                <w:szCs w:val="18"/>
              </w:rPr>
              <w:t>joanna.marchocka@dotrelations.pl</w:t>
            </w:r>
          </w:hyperlink>
        </w:p>
      </w:tc>
      <w:tc>
        <w:tcPr>
          <w:tcW w:w="4528" w:type="dxa"/>
        </w:tcPr>
        <w:p w14:paraId="1844EC92" w14:textId="77777777" w:rsidR="00E33AEB" w:rsidRPr="00DD1895" w:rsidRDefault="00E33AEB" w:rsidP="004A4905">
          <w:pPr>
            <w:pStyle w:val="Bezodstpw"/>
            <w:jc w:val="right"/>
            <w:rPr>
              <w:rFonts w:cstheme="minorHAnsi"/>
              <w:sz w:val="18"/>
              <w:szCs w:val="18"/>
            </w:rPr>
          </w:pPr>
        </w:p>
        <w:p w14:paraId="27346306" w14:textId="77777777" w:rsidR="00E33AEB" w:rsidRPr="00DD1895" w:rsidRDefault="00425EDE" w:rsidP="004A4905">
          <w:pPr>
            <w:pStyle w:val="Bezodstpw"/>
            <w:jc w:val="right"/>
            <w:rPr>
              <w:rFonts w:cstheme="minorHAnsi"/>
              <w:sz w:val="18"/>
              <w:szCs w:val="18"/>
            </w:rPr>
          </w:pPr>
          <w:hyperlink r:id="rId2" w:history="1">
            <w:r w:rsidR="00E33AEB" w:rsidRPr="00DD1895">
              <w:rPr>
                <w:rStyle w:val="Hipercze"/>
                <w:rFonts w:cstheme="minorHAnsi"/>
                <w:sz w:val="18"/>
                <w:szCs w:val="18"/>
              </w:rPr>
              <w:t>www.serwersms.pl</w:t>
            </w:r>
          </w:hyperlink>
        </w:p>
        <w:p w14:paraId="1FC7A9AF" w14:textId="77777777" w:rsidR="00E33AEB" w:rsidRPr="00DD1895" w:rsidRDefault="00425EDE" w:rsidP="004A4905">
          <w:pPr>
            <w:pStyle w:val="Bezodstpw"/>
            <w:jc w:val="right"/>
            <w:rPr>
              <w:rFonts w:cstheme="minorHAnsi"/>
              <w:sz w:val="18"/>
              <w:szCs w:val="18"/>
            </w:rPr>
          </w:pPr>
          <w:hyperlink r:id="rId3" w:history="1">
            <w:r w:rsidR="00E33AEB" w:rsidRPr="00DD1895">
              <w:rPr>
                <w:rStyle w:val="Hipercze"/>
                <w:rFonts w:cstheme="minorHAnsi"/>
                <w:sz w:val="18"/>
                <w:szCs w:val="18"/>
              </w:rPr>
              <w:t>biuro@serwesms.pl</w:t>
            </w:r>
          </w:hyperlink>
          <w:r w:rsidR="00E33AEB" w:rsidRPr="00DD1895">
            <w:rPr>
              <w:rFonts w:cstheme="minorHAnsi"/>
              <w:sz w:val="18"/>
              <w:szCs w:val="18"/>
            </w:rPr>
            <w:t xml:space="preserve"> </w:t>
          </w:r>
        </w:p>
        <w:p w14:paraId="49C56382" w14:textId="77777777" w:rsidR="00E33AEB" w:rsidRPr="00DD1895" w:rsidRDefault="00E33AEB" w:rsidP="004A4905">
          <w:pPr>
            <w:pStyle w:val="Bezodstpw"/>
            <w:jc w:val="right"/>
            <w:rPr>
              <w:sz w:val="18"/>
              <w:szCs w:val="18"/>
            </w:rPr>
          </w:pPr>
          <w:r w:rsidRPr="00DD1895">
            <w:rPr>
              <w:rFonts w:cstheme="minorHAnsi"/>
              <w:sz w:val="18"/>
              <w:szCs w:val="18"/>
            </w:rPr>
            <w:t xml:space="preserve">tel. </w:t>
          </w:r>
          <w:r w:rsidRPr="00DD1895">
            <w:rPr>
              <w:sz w:val="18"/>
              <w:szCs w:val="18"/>
            </w:rPr>
            <w:t>606 641 176</w:t>
          </w:r>
        </w:p>
      </w:tc>
    </w:tr>
  </w:tbl>
  <w:p w14:paraId="461EF29B" w14:textId="77777777" w:rsidR="00E33AEB" w:rsidRDefault="00E33AEB" w:rsidP="00E33AEB">
    <w:pPr>
      <w:pStyle w:val="Bezodstpw"/>
    </w:pPr>
  </w:p>
  <w:p w14:paraId="0A33E7A6" w14:textId="77777777" w:rsidR="00E33AEB" w:rsidRDefault="00E33A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661E61" w14:textId="77777777" w:rsidR="00425EDE" w:rsidRDefault="00425EDE" w:rsidP="00E33AEB">
      <w:pPr>
        <w:spacing w:after="0" w:line="240" w:lineRule="auto"/>
      </w:pPr>
      <w:r>
        <w:separator/>
      </w:r>
    </w:p>
  </w:footnote>
  <w:footnote w:type="continuationSeparator" w:id="0">
    <w:p w14:paraId="23E04343" w14:textId="77777777" w:rsidR="00425EDE" w:rsidRDefault="00425EDE" w:rsidP="00E33A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7D3"/>
    <w:rsid w:val="00004EA8"/>
    <w:rsid w:val="000915AF"/>
    <w:rsid w:val="000F70D9"/>
    <w:rsid w:val="00113637"/>
    <w:rsid w:val="001A06F3"/>
    <w:rsid w:val="001D0696"/>
    <w:rsid w:val="001F4460"/>
    <w:rsid w:val="0023437E"/>
    <w:rsid w:val="00250C82"/>
    <w:rsid w:val="0026395B"/>
    <w:rsid w:val="002662BB"/>
    <w:rsid w:val="002C6EC2"/>
    <w:rsid w:val="00316D88"/>
    <w:rsid w:val="003202A3"/>
    <w:rsid w:val="00322122"/>
    <w:rsid w:val="00336835"/>
    <w:rsid w:val="00360832"/>
    <w:rsid w:val="003D3EFD"/>
    <w:rsid w:val="003E50B8"/>
    <w:rsid w:val="003F558D"/>
    <w:rsid w:val="00425EDE"/>
    <w:rsid w:val="00437C32"/>
    <w:rsid w:val="004657D3"/>
    <w:rsid w:val="0048359F"/>
    <w:rsid w:val="004A20D1"/>
    <w:rsid w:val="004D7837"/>
    <w:rsid w:val="005363E3"/>
    <w:rsid w:val="00542C03"/>
    <w:rsid w:val="005C198D"/>
    <w:rsid w:val="00653E97"/>
    <w:rsid w:val="0067367A"/>
    <w:rsid w:val="00681F5B"/>
    <w:rsid w:val="006A0950"/>
    <w:rsid w:val="006C36F9"/>
    <w:rsid w:val="00723A3C"/>
    <w:rsid w:val="00733E00"/>
    <w:rsid w:val="007403FF"/>
    <w:rsid w:val="00743873"/>
    <w:rsid w:val="007966A6"/>
    <w:rsid w:val="007A3CD9"/>
    <w:rsid w:val="007B35DD"/>
    <w:rsid w:val="00853EBD"/>
    <w:rsid w:val="00861756"/>
    <w:rsid w:val="0091693F"/>
    <w:rsid w:val="00920D60"/>
    <w:rsid w:val="0097486A"/>
    <w:rsid w:val="009D6E17"/>
    <w:rsid w:val="009D7035"/>
    <w:rsid w:val="009F249D"/>
    <w:rsid w:val="00A0173C"/>
    <w:rsid w:val="00A07FC5"/>
    <w:rsid w:val="00A63654"/>
    <w:rsid w:val="00AB67E9"/>
    <w:rsid w:val="00B166B7"/>
    <w:rsid w:val="00B35A17"/>
    <w:rsid w:val="00B552B2"/>
    <w:rsid w:val="00BC55AC"/>
    <w:rsid w:val="00C035F1"/>
    <w:rsid w:val="00C51150"/>
    <w:rsid w:val="00D0486E"/>
    <w:rsid w:val="00D13FC2"/>
    <w:rsid w:val="00D865D6"/>
    <w:rsid w:val="00DF062B"/>
    <w:rsid w:val="00E0248E"/>
    <w:rsid w:val="00E33AEB"/>
    <w:rsid w:val="00E94EF4"/>
    <w:rsid w:val="00F0354B"/>
    <w:rsid w:val="00F17051"/>
    <w:rsid w:val="00F230C9"/>
    <w:rsid w:val="00F3472B"/>
    <w:rsid w:val="00FD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5280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9F249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55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55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55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55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558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55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558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33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3AEB"/>
  </w:style>
  <w:style w:type="paragraph" w:styleId="Stopka">
    <w:name w:val="footer"/>
    <w:basedOn w:val="Normalny"/>
    <w:link w:val="StopkaZnak"/>
    <w:uiPriority w:val="99"/>
    <w:unhideWhenUsed/>
    <w:rsid w:val="00E33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3AEB"/>
  </w:style>
  <w:style w:type="paragraph" w:styleId="Bezodstpw">
    <w:name w:val="No Spacing"/>
    <w:uiPriority w:val="1"/>
    <w:qFormat/>
    <w:rsid w:val="00E33AEB"/>
    <w:pPr>
      <w:spacing w:after="0" w:line="240" w:lineRule="auto"/>
    </w:pPr>
  </w:style>
  <w:style w:type="character" w:styleId="Hipercze">
    <w:name w:val="Hyperlink"/>
    <w:rsid w:val="00E33AEB"/>
    <w:rPr>
      <w:color w:val="000080"/>
      <w:u w:val="single"/>
    </w:rPr>
  </w:style>
  <w:style w:type="table" w:styleId="Tabela-Siatka">
    <w:name w:val="Table Grid"/>
    <w:basedOn w:val="Standardowy"/>
    <w:uiPriority w:val="59"/>
    <w:rsid w:val="00E33A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9F249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55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55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55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55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558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55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558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33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3AEB"/>
  </w:style>
  <w:style w:type="paragraph" w:styleId="Stopka">
    <w:name w:val="footer"/>
    <w:basedOn w:val="Normalny"/>
    <w:link w:val="StopkaZnak"/>
    <w:uiPriority w:val="99"/>
    <w:unhideWhenUsed/>
    <w:rsid w:val="00E33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3AEB"/>
  </w:style>
  <w:style w:type="paragraph" w:styleId="Bezodstpw">
    <w:name w:val="No Spacing"/>
    <w:uiPriority w:val="1"/>
    <w:qFormat/>
    <w:rsid w:val="00E33AEB"/>
    <w:pPr>
      <w:spacing w:after="0" w:line="240" w:lineRule="auto"/>
    </w:pPr>
  </w:style>
  <w:style w:type="character" w:styleId="Hipercze">
    <w:name w:val="Hyperlink"/>
    <w:rsid w:val="00E33AEB"/>
    <w:rPr>
      <w:color w:val="000080"/>
      <w:u w:val="single"/>
    </w:rPr>
  </w:style>
  <w:style w:type="table" w:styleId="Tabela-Siatka">
    <w:name w:val="Table Grid"/>
    <w:basedOn w:val="Standardowy"/>
    <w:uiPriority w:val="59"/>
    <w:rsid w:val="00E33A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iuro@serwesms.pl" TargetMode="External"/><Relationship Id="rId2" Type="http://schemas.openxmlformats.org/officeDocument/2006/relationships/hyperlink" Target="http://www.serwersms.pl" TargetMode="External"/><Relationship Id="rId1" Type="http://schemas.openxmlformats.org/officeDocument/2006/relationships/hyperlink" Target="mailto:joanna.marchocka@dotrelations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746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DZIEDZIC</dc:creator>
  <cp:lastModifiedBy>JOANNA DZIEDZIC</cp:lastModifiedBy>
  <cp:revision>27</cp:revision>
  <dcterms:created xsi:type="dcterms:W3CDTF">2018-10-16T11:04:00Z</dcterms:created>
  <dcterms:modified xsi:type="dcterms:W3CDTF">2018-10-23T06:53:00Z</dcterms:modified>
</cp:coreProperties>
</file>