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E4C89B" w14:textId="05AC14CD" w:rsidR="00B248AD" w:rsidRPr="00BF642F" w:rsidRDefault="00420B8B" w:rsidP="00420B8B">
      <w:pPr>
        <w:ind w:firstLine="720"/>
        <w:outlineLvl w:val="0"/>
        <w:rPr>
          <w:rFonts w:ascii="Verdana" w:hAnsi="Verdana"/>
          <w:color w:val="000000" w:themeColor="text1"/>
          <w:sz w:val="22"/>
          <w:szCs w:val="22"/>
        </w:rPr>
      </w:pPr>
      <w:r>
        <w:rPr>
          <w:rFonts w:ascii="Verdana" w:hAnsi="Verdana"/>
          <w:color w:val="000000" w:themeColor="text1"/>
          <w:sz w:val="22"/>
          <w:szCs w:val="22"/>
        </w:rPr>
        <w:t xml:space="preserve">             </w:t>
      </w:r>
      <w:r w:rsidR="00BF642F">
        <w:rPr>
          <w:rFonts w:ascii="Verdana" w:hAnsi="Verdana"/>
          <w:color w:val="000000" w:themeColor="text1"/>
          <w:sz w:val="22"/>
          <w:szCs w:val="22"/>
        </w:rPr>
        <w:t xml:space="preserve"> </w:t>
      </w:r>
      <w:r w:rsidR="00BF642F">
        <w:rPr>
          <w:rFonts w:ascii="Verdana" w:hAnsi="Verdana"/>
          <w:color w:val="000000" w:themeColor="text1"/>
          <w:sz w:val="22"/>
          <w:szCs w:val="22"/>
        </w:rPr>
        <w:tab/>
      </w:r>
      <w:r w:rsidR="00BF642F">
        <w:rPr>
          <w:rFonts w:ascii="Verdana" w:hAnsi="Verdana"/>
          <w:color w:val="000000" w:themeColor="text1"/>
          <w:sz w:val="22"/>
          <w:szCs w:val="22"/>
        </w:rPr>
        <w:tab/>
      </w:r>
      <w:r w:rsidR="00BC4CB2">
        <w:rPr>
          <w:rFonts w:ascii="Verdana" w:hAnsi="Verdana"/>
          <w:color w:val="000000" w:themeColor="text1"/>
          <w:sz w:val="22"/>
          <w:szCs w:val="22"/>
        </w:rPr>
        <w:t xml:space="preserve">        </w:t>
      </w:r>
      <w:r w:rsidR="00BC4CB2">
        <w:rPr>
          <w:rFonts w:ascii="Verdana" w:hAnsi="Verdana"/>
          <w:color w:val="000000" w:themeColor="text1"/>
          <w:sz w:val="22"/>
          <w:szCs w:val="22"/>
        </w:rPr>
        <w:tab/>
      </w:r>
      <w:r w:rsidR="00BF642F">
        <w:rPr>
          <w:rFonts w:ascii="Verdana" w:hAnsi="Verdana"/>
          <w:color w:val="000000" w:themeColor="text1"/>
          <w:sz w:val="22"/>
          <w:szCs w:val="22"/>
        </w:rPr>
        <w:tab/>
        <w:t xml:space="preserve">        </w:t>
      </w:r>
      <w:r w:rsidR="00673E09" w:rsidRPr="00BF642F">
        <w:rPr>
          <w:rFonts w:ascii="Verdana" w:hAnsi="Verdana"/>
          <w:color w:val="000000" w:themeColor="text1"/>
          <w:sz w:val="22"/>
          <w:szCs w:val="22"/>
        </w:rPr>
        <w:t>Tarnowo Podgórne</w:t>
      </w:r>
      <w:r w:rsidR="009A2E1F" w:rsidRPr="00BF642F">
        <w:rPr>
          <w:rFonts w:ascii="Verdana" w:hAnsi="Verdana"/>
          <w:color w:val="000000" w:themeColor="text1"/>
          <w:sz w:val="22"/>
          <w:szCs w:val="22"/>
        </w:rPr>
        <w:t xml:space="preserve">, </w:t>
      </w:r>
      <w:r w:rsidR="00B50FA5">
        <w:rPr>
          <w:rFonts w:ascii="Verdana" w:hAnsi="Verdana"/>
          <w:color w:val="000000" w:themeColor="text1"/>
          <w:sz w:val="22"/>
          <w:szCs w:val="22"/>
        </w:rPr>
        <w:t>23</w:t>
      </w:r>
      <w:r>
        <w:rPr>
          <w:rFonts w:ascii="Verdana" w:hAnsi="Verdana"/>
          <w:color w:val="000000" w:themeColor="text1"/>
          <w:sz w:val="22"/>
          <w:szCs w:val="22"/>
        </w:rPr>
        <w:t>.07</w:t>
      </w:r>
      <w:r w:rsidR="009A2E1F" w:rsidRPr="00BF642F">
        <w:rPr>
          <w:rFonts w:ascii="Verdana" w:hAnsi="Verdana"/>
          <w:color w:val="000000" w:themeColor="text1"/>
          <w:sz w:val="22"/>
          <w:szCs w:val="22"/>
        </w:rPr>
        <w:t>.201</w:t>
      </w:r>
      <w:r w:rsidR="007766C3">
        <w:rPr>
          <w:rFonts w:ascii="Verdana" w:hAnsi="Verdana"/>
          <w:color w:val="000000" w:themeColor="text1"/>
          <w:sz w:val="22"/>
          <w:szCs w:val="22"/>
        </w:rPr>
        <w:t>8</w:t>
      </w:r>
      <w:r w:rsidR="009A2E1F" w:rsidRPr="00BF642F">
        <w:rPr>
          <w:rFonts w:ascii="Verdana" w:hAnsi="Verdana"/>
          <w:color w:val="000000" w:themeColor="text1"/>
          <w:sz w:val="22"/>
          <w:szCs w:val="22"/>
        </w:rPr>
        <w:t>r.</w:t>
      </w:r>
    </w:p>
    <w:p w14:paraId="1EF0D9F9" w14:textId="77777777" w:rsidR="009A2E1F" w:rsidRPr="00BF642F" w:rsidRDefault="009A2E1F" w:rsidP="00BF642F">
      <w:pPr>
        <w:outlineLvl w:val="0"/>
        <w:rPr>
          <w:rFonts w:ascii="Verdana" w:hAnsi="Verdana"/>
          <w:color w:val="000000" w:themeColor="text1"/>
          <w:sz w:val="22"/>
          <w:szCs w:val="22"/>
        </w:rPr>
      </w:pPr>
    </w:p>
    <w:p w14:paraId="62E49219" w14:textId="77777777" w:rsidR="00686A1C" w:rsidRPr="007503DF" w:rsidRDefault="00686A1C" w:rsidP="00966463">
      <w:pPr>
        <w:jc w:val="both"/>
        <w:rPr>
          <w:rFonts w:ascii="Verdana" w:hAnsi="Verdana"/>
          <w:b/>
        </w:rPr>
      </w:pPr>
    </w:p>
    <w:p w14:paraId="2F7568E6" w14:textId="77777777" w:rsidR="009556D3" w:rsidRPr="009556D3" w:rsidRDefault="009556D3" w:rsidP="009556D3">
      <w:pPr>
        <w:pStyle w:val="Bezodstpw"/>
        <w:jc w:val="center"/>
        <w:rPr>
          <w:rFonts w:ascii="Verdana" w:eastAsia="Times New Roman" w:hAnsi="Verdana" w:cstheme="minorHAnsi"/>
          <w:b/>
          <w:color w:val="008000"/>
          <w:sz w:val="26"/>
          <w:szCs w:val="26"/>
          <w:lang w:eastAsia="pl-PL"/>
        </w:rPr>
      </w:pPr>
      <w:r w:rsidRPr="009556D3">
        <w:rPr>
          <w:rFonts w:ascii="Verdana" w:eastAsia="Times New Roman" w:hAnsi="Verdana" w:cstheme="minorHAnsi"/>
          <w:b/>
          <w:color w:val="008000"/>
          <w:sz w:val="26"/>
          <w:szCs w:val="26"/>
          <w:lang w:eastAsia="pl-PL"/>
        </w:rPr>
        <w:t>Czy praca w ogrodzie może być doskonałym „resetem” po całotygodniowej stresującej pracy?</w:t>
      </w:r>
    </w:p>
    <w:p w14:paraId="46460649" w14:textId="77777777" w:rsidR="009556D3" w:rsidRPr="009556D3" w:rsidRDefault="009556D3" w:rsidP="009556D3">
      <w:pPr>
        <w:pStyle w:val="Bezodstpw"/>
        <w:jc w:val="center"/>
        <w:rPr>
          <w:rFonts w:ascii="Verdana" w:eastAsia="Times New Roman" w:hAnsi="Verdana" w:cstheme="minorHAnsi"/>
          <w:b/>
          <w:color w:val="008000"/>
          <w:sz w:val="26"/>
          <w:szCs w:val="26"/>
          <w:lang w:eastAsia="pl-PL"/>
        </w:rPr>
      </w:pPr>
    </w:p>
    <w:p w14:paraId="076C0A58" w14:textId="60F13D54" w:rsidR="009556D3" w:rsidRPr="009556D3" w:rsidRDefault="009556D3" w:rsidP="009556D3">
      <w:pPr>
        <w:jc w:val="both"/>
        <w:rPr>
          <w:rFonts w:ascii="Verdana" w:hAnsi="Verdana" w:cs="Calibri"/>
          <w:b/>
          <w:color w:val="000000"/>
          <w:sz w:val="22"/>
          <w:szCs w:val="22"/>
        </w:rPr>
      </w:pPr>
      <w:r w:rsidRPr="009556D3">
        <w:rPr>
          <w:rFonts w:ascii="Verdana" w:hAnsi="Verdana" w:cs="Calibri"/>
          <w:b/>
          <w:color w:val="000000"/>
          <w:sz w:val="22"/>
          <w:szCs w:val="22"/>
        </w:rPr>
        <w:t>Przychodząc po całym tygodniu pracy</w:t>
      </w:r>
      <w:r w:rsidR="00E24738">
        <w:rPr>
          <w:rFonts w:ascii="Verdana" w:hAnsi="Verdana" w:cs="Calibri"/>
          <w:b/>
          <w:color w:val="000000"/>
          <w:sz w:val="22"/>
          <w:szCs w:val="22"/>
        </w:rPr>
        <w:t xml:space="preserve"> do domu</w:t>
      </w:r>
      <w:r w:rsidRPr="009556D3">
        <w:rPr>
          <w:rFonts w:ascii="Verdana" w:hAnsi="Verdana" w:cs="Calibri"/>
          <w:b/>
          <w:color w:val="000000"/>
          <w:sz w:val="22"/>
          <w:szCs w:val="22"/>
        </w:rPr>
        <w:t>, często marzymy</w:t>
      </w:r>
      <w:r>
        <w:rPr>
          <w:rFonts w:ascii="Verdana" w:hAnsi="Verdana" w:cs="Calibri"/>
          <w:b/>
          <w:color w:val="000000"/>
          <w:sz w:val="22"/>
          <w:szCs w:val="22"/>
        </w:rPr>
        <w:t xml:space="preserve"> o tym</w:t>
      </w:r>
      <w:r w:rsidRPr="009556D3">
        <w:rPr>
          <w:rFonts w:ascii="Verdana" w:hAnsi="Verdana" w:cs="Calibri"/>
          <w:b/>
          <w:color w:val="000000"/>
          <w:sz w:val="22"/>
          <w:szCs w:val="22"/>
        </w:rPr>
        <w:t>, aby móc się odpowiednio zrelaksować i zapomnieć o bieżących problemach. Jednym z najlepszych rozwiązań na pełne odstresowanie</w:t>
      </w:r>
      <w:r>
        <w:rPr>
          <w:rFonts w:ascii="Verdana" w:hAnsi="Verdana" w:cs="Calibri"/>
          <w:b/>
          <w:color w:val="000000"/>
          <w:sz w:val="22"/>
          <w:szCs w:val="22"/>
        </w:rPr>
        <w:t>,</w:t>
      </w:r>
      <w:r w:rsidR="00E24738">
        <w:rPr>
          <w:rFonts w:ascii="Verdana" w:hAnsi="Verdana" w:cs="Calibri"/>
          <w:b/>
          <w:color w:val="000000"/>
          <w:sz w:val="22"/>
          <w:szCs w:val="22"/>
        </w:rPr>
        <w:t xml:space="preserve"> jest</w:t>
      </w:r>
      <w:r w:rsidRPr="009556D3">
        <w:rPr>
          <w:rFonts w:ascii="Verdana" w:hAnsi="Verdana" w:cs="Calibri"/>
          <w:b/>
          <w:color w:val="000000"/>
          <w:sz w:val="22"/>
          <w:szCs w:val="22"/>
        </w:rPr>
        <w:t xml:space="preserve"> przydo</w:t>
      </w:r>
      <w:r w:rsidR="00E24738">
        <w:rPr>
          <w:rFonts w:ascii="Verdana" w:hAnsi="Verdana" w:cs="Calibri"/>
          <w:b/>
          <w:color w:val="000000"/>
          <w:sz w:val="22"/>
          <w:szCs w:val="22"/>
        </w:rPr>
        <w:t>mowy ogród. Pielęgnacja roślin oraz</w:t>
      </w:r>
      <w:r w:rsidRPr="009556D3">
        <w:rPr>
          <w:rFonts w:ascii="Verdana" w:hAnsi="Verdana" w:cs="Calibri"/>
          <w:b/>
          <w:color w:val="000000"/>
          <w:sz w:val="22"/>
          <w:szCs w:val="22"/>
        </w:rPr>
        <w:t xml:space="preserve"> trawnika, sadzenie nowych drzew i krzewów, mogą okazać się znakomitą odskocznią od codzienności.</w:t>
      </w:r>
    </w:p>
    <w:p w14:paraId="56D5940E" w14:textId="77777777" w:rsidR="009556D3" w:rsidRPr="009556D3" w:rsidRDefault="009556D3" w:rsidP="009556D3">
      <w:pPr>
        <w:jc w:val="both"/>
        <w:rPr>
          <w:rFonts w:ascii="Verdana" w:hAnsi="Verdana" w:cs="Calibri"/>
          <w:color w:val="000000"/>
          <w:sz w:val="22"/>
          <w:szCs w:val="22"/>
        </w:rPr>
      </w:pPr>
    </w:p>
    <w:p w14:paraId="5A9DBEDE" w14:textId="419CFD72" w:rsidR="009556D3" w:rsidRPr="009556D3" w:rsidRDefault="009556D3" w:rsidP="009556D3">
      <w:pPr>
        <w:jc w:val="both"/>
        <w:rPr>
          <w:rFonts w:ascii="Verdana" w:hAnsi="Verdana" w:cs="Calibri"/>
          <w:color w:val="000000"/>
          <w:sz w:val="22"/>
          <w:szCs w:val="22"/>
        </w:rPr>
      </w:pPr>
      <w:r w:rsidRPr="009556D3">
        <w:rPr>
          <w:rFonts w:ascii="Verdana" w:hAnsi="Verdana" w:cs="Calibri"/>
          <w:color w:val="000000"/>
          <w:sz w:val="22"/>
          <w:szCs w:val="22"/>
        </w:rPr>
        <w:t xml:space="preserve">Prawie jedna piąta </w:t>
      </w:r>
      <w:r w:rsidR="00913D92">
        <w:rPr>
          <w:rFonts w:ascii="Verdana" w:hAnsi="Verdana" w:cs="Calibri"/>
          <w:color w:val="000000"/>
          <w:sz w:val="22"/>
          <w:szCs w:val="22"/>
        </w:rPr>
        <w:t>Polaków nie ma w dniu powszednim</w:t>
      </w:r>
      <w:r w:rsidRPr="009556D3">
        <w:rPr>
          <w:rFonts w:ascii="Verdana" w:hAnsi="Verdana" w:cs="Calibri"/>
          <w:color w:val="000000"/>
          <w:sz w:val="22"/>
          <w:szCs w:val="22"/>
        </w:rPr>
        <w:t xml:space="preserve"> czasu wolnego – wynika z danych Głównego Urzędu Statystycznego. Jesteśmy jednym z najbardziej zapracowanych narodów w całej Unii Europejskiej. Dlatego bardzo istotne jest, aby po tygodniu spędzonym w pracy mieć swoje miejsce, w którym możemy się zrelaksować i naładować „baterie”. Takim miejscem z pewnością może być przydomowy ogród. Skupienie umysłu na wykonywaniu prac ogrodowych, pozwala zapomnieć o skomplikowanych problemach. Podpowiadamy w jaki sposób połączyć przyjemne z pożytecznym i odpocząć przy pracach ogrodowych. </w:t>
      </w:r>
    </w:p>
    <w:p w14:paraId="70B0260F" w14:textId="77777777" w:rsidR="009556D3" w:rsidRPr="009556D3" w:rsidRDefault="009556D3" w:rsidP="009556D3">
      <w:pPr>
        <w:jc w:val="both"/>
        <w:rPr>
          <w:rFonts w:ascii="Verdana" w:hAnsi="Verdana" w:cs="Calibri"/>
          <w:color w:val="000000"/>
          <w:sz w:val="22"/>
          <w:szCs w:val="22"/>
        </w:rPr>
      </w:pPr>
    </w:p>
    <w:p w14:paraId="30B0FE5E" w14:textId="35A6A396" w:rsidR="009556D3" w:rsidRPr="009556D3" w:rsidRDefault="009556D3" w:rsidP="009556D3">
      <w:pPr>
        <w:jc w:val="both"/>
        <w:rPr>
          <w:rFonts w:ascii="Verdana" w:hAnsi="Verdana" w:cs="Calibri"/>
          <w:b/>
          <w:color w:val="000000"/>
          <w:sz w:val="22"/>
          <w:szCs w:val="22"/>
        </w:rPr>
      </w:pPr>
      <w:r w:rsidRPr="009556D3">
        <w:rPr>
          <w:rFonts w:ascii="Verdana" w:hAnsi="Verdana" w:cs="Calibri"/>
          <w:b/>
          <w:color w:val="000000"/>
          <w:sz w:val="22"/>
          <w:szCs w:val="22"/>
        </w:rPr>
        <w:t xml:space="preserve">Sprawdzić stan ogrodu </w:t>
      </w:r>
    </w:p>
    <w:p w14:paraId="111B2BCD" w14:textId="77777777" w:rsidR="009556D3" w:rsidRPr="009556D3" w:rsidRDefault="009556D3" w:rsidP="009556D3">
      <w:pPr>
        <w:jc w:val="both"/>
        <w:rPr>
          <w:rFonts w:ascii="Verdana" w:hAnsi="Verdana" w:cs="Calibri"/>
          <w:color w:val="000000"/>
          <w:sz w:val="22"/>
          <w:szCs w:val="22"/>
        </w:rPr>
      </w:pPr>
    </w:p>
    <w:p w14:paraId="6E7BA52D" w14:textId="6B67F263" w:rsidR="00420B8B" w:rsidRDefault="009556D3" w:rsidP="00420B8B">
      <w:pPr>
        <w:jc w:val="both"/>
        <w:rPr>
          <w:rFonts w:ascii="Verdana" w:hAnsi="Verdana" w:cs="Calibri"/>
          <w:color w:val="000000"/>
          <w:sz w:val="22"/>
          <w:szCs w:val="22"/>
        </w:rPr>
      </w:pPr>
      <w:r w:rsidRPr="009556D3">
        <w:rPr>
          <w:rFonts w:ascii="Verdana" w:hAnsi="Verdana" w:cs="Calibri"/>
          <w:color w:val="000000"/>
          <w:sz w:val="22"/>
          <w:szCs w:val="22"/>
        </w:rPr>
        <w:t>Na początek warto zabrać się za porządki</w:t>
      </w:r>
      <w:r w:rsidR="00420B8B">
        <w:rPr>
          <w:rFonts w:ascii="Verdana" w:hAnsi="Verdana" w:cs="Calibri"/>
          <w:color w:val="000000"/>
          <w:sz w:val="22"/>
          <w:szCs w:val="22"/>
        </w:rPr>
        <w:t xml:space="preserve"> usuwając chwasty, czy przekwitłe kwiaty.</w:t>
      </w:r>
      <w:r w:rsidR="00EF16F2">
        <w:rPr>
          <w:rFonts w:ascii="Verdana" w:hAnsi="Verdana" w:cs="Calibri"/>
          <w:color w:val="000000"/>
          <w:sz w:val="22"/>
          <w:szCs w:val="22"/>
        </w:rPr>
        <w:t xml:space="preserve"> Lipiec i sierpień</w:t>
      </w:r>
      <w:r w:rsidR="00B361FB">
        <w:rPr>
          <w:rFonts w:ascii="Verdana" w:hAnsi="Verdana" w:cs="Calibri"/>
          <w:color w:val="000000"/>
          <w:sz w:val="22"/>
          <w:szCs w:val="22"/>
        </w:rPr>
        <w:t>,</w:t>
      </w:r>
      <w:r w:rsidR="00EF16F2">
        <w:rPr>
          <w:rFonts w:ascii="Verdana" w:hAnsi="Verdana" w:cs="Calibri"/>
          <w:color w:val="000000"/>
          <w:sz w:val="22"/>
          <w:szCs w:val="22"/>
        </w:rPr>
        <w:t xml:space="preserve"> to w ogrodzie</w:t>
      </w:r>
      <w:r w:rsidR="00A56376">
        <w:rPr>
          <w:rFonts w:ascii="Verdana" w:hAnsi="Verdana" w:cs="Calibri"/>
          <w:color w:val="000000"/>
          <w:sz w:val="22"/>
          <w:szCs w:val="22"/>
        </w:rPr>
        <w:t xml:space="preserve"> </w:t>
      </w:r>
      <w:r w:rsidR="00EF16F2">
        <w:rPr>
          <w:rFonts w:ascii="Verdana" w:hAnsi="Verdana" w:cs="Calibri"/>
          <w:color w:val="000000"/>
          <w:sz w:val="22"/>
          <w:szCs w:val="22"/>
        </w:rPr>
        <w:t>właśnie walka z zachwaszczeniem</w:t>
      </w:r>
      <w:r w:rsidRPr="009556D3">
        <w:rPr>
          <w:rFonts w:ascii="Verdana" w:hAnsi="Verdana" w:cs="Calibri"/>
          <w:color w:val="000000"/>
          <w:sz w:val="22"/>
          <w:szCs w:val="22"/>
        </w:rPr>
        <w:t>.</w:t>
      </w:r>
      <w:r w:rsidR="00EF16F2">
        <w:rPr>
          <w:rFonts w:ascii="Verdana" w:hAnsi="Verdana" w:cs="Calibri"/>
          <w:color w:val="000000"/>
          <w:sz w:val="22"/>
          <w:szCs w:val="22"/>
        </w:rPr>
        <w:t xml:space="preserve"> Warto wyeliminować chwasty w ten sposób, aby nie stanowi</w:t>
      </w:r>
      <w:r w:rsidR="005934F4">
        <w:rPr>
          <w:rFonts w:ascii="Verdana" w:hAnsi="Verdana" w:cs="Calibri"/>
          <w:color w:val="000000"/>
          <w:sz w:val="22"/>
          <w:szCs w:val="22"/>
        </w:rPr>
        <w:t>ły konkurencji dla cenniejszych roślin</w:t>
      </w:r>
      <w:r w:rsidR="00EF16F2">
        <w:rPr>
          <w:rFonts w:ascii="Verdana" w:hAnsi="Verdana" w:cs="Calibri"/>
          <w:color w:val="000000"/>
          <w:sz w:val="22"/>
          <w:szCs w:val="22"/>
        </w:rPr>
        <w:t>.</w:t>
      </w:r>
      <w:r w:rsidR="005934F4">
        <w:rPr>
          <w:rFonts w:ascii="Verdana" w:hAnsi="Verdana" w:cs="Calibri"/>
          <w:color w:val="000000"/>
          <w:sz w:val="22"/>
          <w:szCs w:val="22"/>
        </w:rPr>
        <w:t xml:space="preserve"> Do ich usunięcia możemy użyć herbicydy lub mniej inwazyjnie,</w:t>
      </w:r>
      <w:r w:rsidR="00B361FB">
        <w:rPr>
          <w:rFonts w:ascii="Verdana" w:hAnsi="Verdana" w:cs="Calibri"/>
          <w:color w:val="000000"/>
          <w:sz w:val="22"/>
          <w:szCs w:val="22"/>
        </w:rPr>
        <w:t xml:space="preserve"> zastosować</w:t>
      </w:r>
      <w:r w:rsidR="005934F4">
        <w:rPr>
          <w:rFonts w:ascii="Verdana" w:hAnsi="Verdana" w:cs="Calibri"/>
          <w:color w:val="000000"/>
          <w:sz w:val="22"/>
          <w:szCs w:val="22"/>
        </w:rPr>
        <w:t xml:space="preserve"> pielenie, czyli samodzielne</w:t>
      </w:r>
      <w:r w:rsidR="00B361FB">
        <w:rPr>
          <w:rFonts w:ascii="Verdana" w:hAnsi="Verdana" w:cs="Calibri"/>
          <w:color w:val="000000"/>
          <w:sz w:val="22"/>
          <w:szCs w:val="22"/>
        </w:rPr>
        <w:t xml:space="preserve"> oczyszczanie,</w:t>
      </w:r>
      <w:r w:rsidR="005934F4">
        <w:rPr>
          <w:rFonts w:ascii="Verdana" w:hAnsi="Verdana" w:cs="Calibri"/>
          <w:color w:val="000000"/>
          <w:sz w:val="22"/>
          <w:szCs w:val="22"/>
        </w:rPr>
        <w:t xml:space="preserve"> przy pomocy prostych narzędzi. </w:t>
      </w:r>
      <w:r w:rsidR="00420B8B">
        <w:rPr>
          <w:rFonts w:ascii="Verdana" w:hAnsi="Verdana" w:cs="Calibri"/>
          <w:color w:val="000000"/>
          <w:sz w:val="22"/>
          <w:szCs w:val="22"/>
        </w:rPr>
        <w:t>Być może</w:t>
      </w:r>
      <w:r w:rsidR="005934F4">
        <w:rPr>
          <w:rFonts w:ascii="Verdana" w:hAnsi="Verdana" w:cs="Calibri"/>
          <w:color w:val="000000"/>
          <w:sz w:val="22"/>
          <w:szCs w:val="22"/>
        </w:rPr>
        <w:t>,</w:t>
      </w:r>
      <w:r w:rsidR="00420B8B">
        <w:rPr>
          <w:rFonts w:ascii="Verdana" w:hAnsi="Verdana" w:cs="Calibri"/>
          <w:color w:val="000000"/>
          <w:sz w:val="22"/>
          <w:szCs w:val="22"/>
        </w:rPr>
        <w:t xml:space="preserve"> będzie to również dobry moment, aby zaplanować na jesień małe „rewolucje” ogrodowe, które poskutkują przesadzeniem roślin w inne miejsce?</w:t>
      </w:r>
    </w:p>
    <w:p w14:paraId="3690C4AD" w14:textId="58D8D034" w:rsidR="00420B8B" w:rsidRDefault="00420B8B" w:rsidP="009556D3">
      <w:pPr>
        <w:jc w:val="both"/>
        <w:rPr>
          <w:rFonts w:ascii="Verdana" w:hAnsi="Verdana" w:cs="Calibri"/>
          <w:color w:val="000000"/>
          <w:sz w:val="22"/>
          <w:szCs w:val="22"/>
        </w:rPr>
      </w:pPr>
    </w:p>
    <w:p w14:paraId="27D530F4" w14:textId="77777777" w:rsidR="009556D3" w:rsidRPr="009556D3" w:rsidRDefault="009556D3" w:rsidP="009556D3">
      <w:pPr>
        <w:jc w:val="both"/>
        <w:rPr>
          <w:rFonts w:ascii="Verdana" w:hAnsi="Verdana" w:cs="Calibri"/>
          <w:b/>
          <w:color w:val="000000"/>
          <w:sz w:val="22"/>
          <w:szCs w:val="22"/>
        </w:rPr>
      </w:pPr>
      <w:r w:rsidRPr="009556D3">
        <w:rPr>
          <w:rFonts w:ascii="Verdana" w:hAnsi="Verdana" w:cs="Calibri"/>
          <w:b/>
          <w:color w:val="000000"/>
          <w:sz w:val="22"/>
          <w:szCs w:val="22"/>
        </w:rPr>
        <w:t>Przygotowanie i pielęgnacja trawnika</w:t>
      </w:r>
    </w:p>
    <w:p w14:paraId="38C3C919" w14:textId="77777777" w:rsidR="009556D3" w:rsidRPr="009556D3" w:rsidRDefault="009556D3" w:rsidP="009556D3">
      <w:pPr>
        <w:jc w:val="both"/>
        <w:rPr>
          <w:rFonts w:ascii="Verdana" w:hAnsi="Verdana" w:cs="Calibri"/>
          <w:color w:val="000000"/>
          <w:sz w:val="22"/>
          <w:szCs w:val="22"/>
        </w:rPr>
      </w:pPr>
    </w:p>
    <w:p w14:paraId="4A06905C" w14:textId="329D6D03" w:rsidR="009556D3" w:rsidRDefault="009556D3" w:rsidP="009556D3">
      <w:pPr>
        <w:jc w:val="both"/>
        <w:rPr>
          <w:rFonts w:ascii="Verdana" w:hAnsi="Verdana" w:cs="Calibri"/>
          <w:color w:val="000000"/>
          <w:sz w:val="22"/>
          <w:szCs w:val="22"/>
        </w:rPr>
      </w:pPr>
      <w:r w:rsidRPr="009556D3">
        <w:rPr>
          <w:rFonts w:ascii="Verdana" w:hAnsi="Verdana" w:cs="Calibri"/>
          <w:color w:val="000000"/>
          <w:sz w:val="22"/>
          <w:szCs w:val="22"/>
        </w:rPr>
        <w:t xml:space="preserve">Trawnik to jeden z najważniejszych, a w wielu przypadkach jedyny element ogrodu. Jednym z </w:t>
      </w:r>
      <w:r w:rsidR="00A56376">
        <w:rPr>
          <w:rFonts w:ascii="Verdana" w:hAnsi="Verdana" w:cs="Calibri"/>
          <w:color w:val="000000"/>
          <w:sz w:val="22"/>
          <w:szCs w:val="22"/>
        </w:rPr>
        <w:t>ważniejszych</w:t>
      </w:r>
      <w:r w:rsidRPr="009556D3">
        <w:rPr>
          <w:rFonts w:ascii="Verdana" w:hAnsi="Verdana" w:cs="Calibri"/>
          <w:color w:val="000000"/>
          <w:sz w:val="22"/>
          <w:szCs w:val="22"/>
        </w:rPr>
        <w:t xml:space="preserve"> okresów w roku przy jego pielęgnacji jest wiosna. W tym okresie darń oderwaną od podłoża, pleśń śniegową czy kretowisko</w:t>
      </w:r>
      <w:r w:rsidR="00B50FA5">
        <w:rPr>
          <w:rFonts w:ascii="Verdana" w:hAnsi="Verdana" w:cs="Calibri"/>
          <w:color w:val="000000"/>
          <w:sz w:val="22"/>
          <w:szCs w:val="22"/>
        </w:rPr>
        <w:t>,</w:t>
      </w:r>
      <w:r w:rsidRPr="009556D3">
        <w:rPr>
          <w:rFonts w:ascii="Verdana" w:hAnsi="Verdana" w:cs="Calibri"/>
          <w:color w:val="000000"/>
          <w:sz w:val="22"/>
          <w:szCs w:val="22"/>
        </w:rPr>
        <w:t xml:space="preserve"> powinniśmy usunąć za pomocą grabi i małej przyczepki. </w:t>
      </w:r>
      <w:r w:rsidR="00B361FB">
        <w:rPr>
          <w:rFonts w:ascii="Verdana" w:hAnsi="Verdana" w:cs="Calibri"/>
          <w:color w:val="000000"/>
          <w:sz w:val="22"/>
          <w:szCs w:val="22"/>
        </w:rPr>
        <w:t xml:space="preserve">Istotny jest również okres letni, który wymaga systematycznego grabienia trawnika i oczyszczania go z resztek roślinnych. Dzięki temu uzyskamy lepszą regenerację, ponieważ ułatwimy przenikanie wody. </w:t>
      </w:r>
      <w:r w:rsidRPr="009556D3">
        <w:rPr>
          <w:rFonts w:ascii="Verdana" w:hAnsi="Verdana" w:cs="Calibri"/>
          <w:color w:val="000000"/>
          <w:sz w:val="22"/>
          <w:szCs w:val="22"/>
        </w:rPr>
        <w:t>Pamiętajmy również o tym</w:t>
      </w:r>
      <w:r w:rsidR="00E24738">
        <w:rPr>
          <w:rFonts w:ascii="Verdana" w:hAnsi="Verdana" w:cs="Calibri"/>
          <w:color w:val="000000"/>
          <w:sz w:val="22"/>
          <w:szCs w:val="22"/>
        </w:rPr>
        <w:t>, aby trawę kosić regularnie, dzięki czemu pobudzimy ją</w:t>
      </w:r>
      <w:r w:rsidRPr="009556D3">
        <w:rPr>
          <w:rFonts w:ascii="Verdana" w:hAnsi="Verdana" w:cs="Calibri"/>
          <w:color w:val="000000"/>
          <w:sz w:val="22"/>
          <w:szCs w:val="22"/>
        </w:rPr>
        <w:t xml:space="preserve"> do intensywnego wzrostu. </w:t>
      </w:r>
      <w:r w:rsidR="00E24738">
        <w:rPr>
          <w:rFonts w:ascii="Verdana" w:hAnsi="Verdana" w:cs="Calibri"/>
          <w:color w:val="000000"/>
          <w:sz w:val="22"/>
          <w:szCs w:val="22"/>
        </w:rPr>
        <w:t>Co ważne,</w:t>
      </w:r>
      <w:r w:rsidRPr="009556D3">
        <w:rPr>
          <w:rFonts w:ascii="Verdana" w:hAnsi="Verdana" w:cs="Calibri"/>
          <w:color w:val="000000"/>
          <w:sz w:val="22"/>
          <w:szCs w:val="22"/>
        </w:rPr>
        <w:t xml:space="preserve"> </w:t>
      </w:r>
      <w:r>
        <w:rPr>
          <w:rFonts w:ascii="Verdana" w:hAnsi="Verdana" w:cs="Calibri"/>
          <w:color w:val="000000"/>
          <w:sz w:val="22"/>
          <w:szCs w:val="22"/>
        </w:rPr>
        <w:t>tutaj z pomocą przychodzą</w:t>
      </w:r>
      <w:r w:rsidR="00E24738">
        <w:rPr>
          <w:rFonts w:ascii="Verdana" w:hAnsi="Verdana" w:cs="Calibri"/>
          <w:color w:val="000000"/>
          <w:sz w:val="22"/>
          <w:szCs w:val="22"/>
        </w:rPr>
        <w:t xml:space="preserve"> nam</w:t>
      </w:r>
      <w:r w:rsidRPr="009556D3">
        <w:rPr>
          <w:rFonts w:ascii="Verdana" w:hAnsi="Verdana" w:cs="Calibri"/>
          <w:color w:val="000000"/>
          <w:sz w:val="22"/>
          <w:szCs w:val="22"/>
        </w:rPr>
        <w:t xml:space="preserve"> nowoczesne technologie. </w:t>
      </w:r>
    </w:p>
    <w:p w14:paraId="2F6BD4C3" w14:textId="77777777" w:rsidR="00EF16F2" w:rsidRPr="009556D3" w:rsidRDefault="00EF16F2" w:rsidP="009556D3">
      <w:pPr>
        <w:jc w:val="both"/>
        <w:rPr>
          <w:rFonts w:ascii="Verdana" w:hAnsi="Verdana" w:cs="Calibri"/>
          <w:color w:val="000000"/>
          <w:sz w:val="22"/>
          <w:szCs w:val="22"/>
        </w:rPr>
      </w:pPr>
    </w:p>
    <w:p w14:paraId="4EE8E8F6" w14:textId="1BFAB4AD" w:rsidR="009556D3" w:rsidRPr="009556D3" w:rsidRDefault="009556D3" w:rsidP="009556D3">
      <w:pPr>
        <w:jc w:val="both"/>
        <w:rPr>
          <w:rFonts w:ascii="Verdana" w:hAnsi="Verdana" w:cs="Calibri"/>
          <w:color w:val="000000"/>
          <w:sz w:val="22"/>
          <w:szCs w:val="22"/>
        </w:rPr>
      </w:pPr>
      <w:r w:rsidRPr="009556D3">
        <w:rPr>
          <w:rFonts w:ascii="Verdana" w:hAnsi="Verdana" w:cs="Calibri"/>
          <w:color w:val="000000"/>
          <w:sz w:val="22"/>
          <w:szCs w:val="22"/>
        </w:rPr>
        <w:lastRenderedPageBreak/>
        <w:t xml:space="preserve">- </w:t>
      </w:r>
      <w:r w:rsidRPr="009556D3">
        <w:rPr>
          <w:rFonts w:ascii="Verdana" w:hAnsi="Verdana" w:cs="Calibri"/>
          <w:i/>
          <w:color w:val="000000"/>
          <w:sz w:val="22"/>
          <w:szCs w:val="22"/>
        </w:rPr>
        <w:t xml:space="preserve">Ciekawym rozwiązaniem, które </w:t>
      </w:r>
      <w:r w:rsidR="00B50FA5">
        <w:rPr>
          <w:rFonts w:ascii="Verdana" w:hAnsi="Verdana" w:cs="Calibri"/>
          <w:i/>
          <w:color w:val="000000"/>
          <w:sz w:val="22"/>
          <w:szCs w:val="22"/>
        </w:rPr>
        <w:t>w znaczący sposób ułatwi pielęgnację</w:t>
      </w:r>
      <w:r w:rsidR="004E5681">
        <w:rPr>
          <w:rFonts w:ascii="Verdana" w:hAnsi="Verdana" w:cs="Calibri"/>
          <w:i/>
          <w:color w:val="000000"/>
          <w:sz w:val="22"/>
          <w:szCs w:val="22"/>
        </w:rPr>
        <w:t xml:space="preserve"> i naszą wygodę</w:t>
      </w:r>
      <w:r w:rsidRPr="009556D3">
        <w:rPr>
          <w:rFonts w:ascii="Verdana" w:hAnsi="Verdana" w:cs="Calibri"/>
          <w:i/>
          <w:color w:val="000000"/>
          <w:sz w:val="22"/>
          <w:szCs w:val="22"/>
        </w:rPr>
        <w:t xml:space="preserve">, może być wykorzystanie automatycznej kosiarki, która sama </w:t>
      </w:r>
      <w:r w:rsidR="00B50FA5">
        <w:rPr>
          <w:rFonts w:ascii="Verdana" w:hAnsi="Verdana" w:cs="Calibri"/>
          <w:i/>
          <w:color w:val="000000"/>
          <w:sz w:val="22"/>
          <w:szCs w:val="22"/>
        </w:rPr>
        <w:t xml:space="preserve">zadba o nasz </w:t>
      </w:r>
      <w:r w:rsidRPr="009556D3">
        <w:rPr>
          <w:rFonts w:ascii="Verdana" w:hAnsi="Verdana" w:cs="Calibri"/>
          <w:i/>
          <w:color w:val="000000"/>
          <w:sz w:val="22"/>
          <w:szCs w:val="22"/>
        </w:rPr>
        <w:t>trawnik</w:t>
      </w:r>
      <w:r w:rsidRPr="009556D3">
        <w:rPr>
          <w:rFonts w:ascii="Verdana" w:hAnsi="Verdana" w:cs="Calibri"/>
          <w:color w:val="000000"/>
          <w:sz w:val="22"/>
          <w:szCs w:val="22"/>
        </w:rPr>
        <w:t xml:space="preserve"> – </w:t>
      </w:r>
      <w:r w:rsidR="00420B8B">
        <w:rPr>
          <w:rFonts w:ascii="Verdana" w:hAnsi="Verdana" w:cs="Calibri"/>
          <w:b/>
          <w:color w:val="000000"/>
          <w:sz w:val="22"/>
          <w:szCs w:val="22"/>
        </w:rPr>
        <w:t>mówi Kamil Karkowski</w:t>
      </w:r>
      <w:r w:rsidRPr="009556D3">
        <w:rPr>
          <w:rFonts w:ascii="Verdana" w:hAnsi="Verdana" w:cs="Calibri"/>
          <w:b/>
          <w:color w:val="000000"/>
          <w:sz w:val="22"/>
          <w:szCs w:val="22"/>
        </w:rPr>
        <w:t xml:space="preserve"> z John </w:t>
      </w:r>
      <w:proofErr w:type="spellStart"/>
      <w:r w:rsidRPr="009556D3">
        <w:rPr>
          <w:rFonts w:ascii="Verdana" w:hAnsi="Verdana" w:cs="Calibri"/>
          <w:b/>
          <w:color w:val="000000"/>
          <w:sz w:val="22"/>
          <w:szCs w:val="22"/>
        </w:rPr>
        <w:t>Deere</w:t>
      </w:r>
      <w:proofErr w:type="spellEnd"/>
      <w:r w:rsidRPr="009556D3">
        <w:rPr>
          <w:rFonts w:ascii="Verdana" w:hAnsi="Verdana" w:cs="Calibri"/>
          <w:b/>
          <w:color w:val="000000"/>
          <w:sz w:val="22"/>
          <w:szCs w:val="22"/>
        </w:rPr>
        <w:t xml:space="preserve"> Polska.</w:t>
      </w:r>
      <w:r w:rsidRPr="009556D3">
        <w:rPr>
          <w:rFonts w:ascii="Verdana" w:hAnsi="Verdana" w:cs="Calibri"/>
          <w:color w:val="000000"/>
          <w:sz w:val="22"/>
          <w:szCs w:val="22"/>
        </w:rPr>
        <w:t xml:space="preserve"> – </w:t>
      </w:r>
      <w:r w:rsidRPr="009556D3">
        <w:rPr>
          <w:rFonts w:ascii="Verdana" w:hAnsi="Verdana" w:cs="Calibri"/>
          <w:i/>
          <w:color w:val="000000"/>
          <w:sz w:val="22"/>
          <w:szCs w:val="22"/>
        </w:rPr>
        <w:t>Tego typu kosiarka</w:t>
      </w:r>
      <w:r w:rsidR="00B50FA5">
        <w:rPr>
          <w:rFonts w:ascii="Verdana" w:hAnsi="Verdana" w:cs="Calibri"/>
          <w:i/>
          <w:color w:val="000000"/>
          <w:sz w:val="22"/>
          <w:szCs w:val="22"/>
        </w:rPr>
        <w:t>,</w:t>
      </w:r>
      <w:r w:rsidRPr="009556D3">
        <w:rPr>
          <w:rFonts w:ascii="Verdana" w:hAnsi="Verdana" w:cs="Calibri"/>
          <w:i/>
          <w:color w:val="000000"/>
          <w:sz w:val="22"/>
          <w:szCs w:val="22"/>
        </w:rPr>
        <w:t xml:space="preserve"> kosi schematem losowym oraz wykrywa przeszkody i przewód graniczny. Poradzi sobie zarówno z wyższą trawą, jak i brzegami powierzchni trawnika. Do tego jej zaletą jest cicha praca, która nie będzie przeszkadzać ani nam, ani sąsiadom w odpoczynku </w:t>
      </w:r>
      <w:r w:rsidRPr="009556D3">
        <w:rPr>
          <w:rFonts w:ascii="Verdana" w:hAnsi="Verdana" w:cs="Calibri"/>
          <w:b/>
          <w:color w:val="000000"/>
          <w:sz w:val="22"/>
          <w:szCs w:val="22"/>
        </w:rPr>
        <w:t>– dodaje.</w:t>
      </w:r>
      <w:r w:rsidRPr="009556D3">
        <w:rPr>
          <w:rFonts w:ascii="Verdana" w:hAnsi="Verdana" w:cs="Calibri"/>
          <w:color w:val="000000"/>
          <w:sz w:val="22"/>
          <w:szCs w:val="22"/>
        </w:rPr>
        <w:t xml:space="preserve"> </w:t>
      </w:r>
    </w:p>
    <w:p w14:paraId="583DFC82" w14:textId="77777777" w:rsidR="009556D3" w:rsidRPr="009556D3" w:rsidRDefault="009556D3" w:rsidP="009556D3">
      <w:pPr>
        <w:jc w:val="both"/>
        <w:rPr>
          <w:rFonts w:ascii="Verdana" w:hAnsi="Verdana" w:cs="Calibri"/>
          <w:color w:val="000000"/>
          <w:sz w:val="22"/>
          <w:szCs w:val="22"/>
        </w:rPr>
      </w:pPr>
    </w:p>
    <w:p w14:paraId="5D0CEA94" w14:textId="77777777" w:rsidR="009556D3" w:rsidRPr="009556D3" w:rsidRDefault="009556D3" w:rsidP="009556D3">
      <w:pPr>
        <w:jc w:val="both"/>
        <w:rPr>
          <w:rFonts w:ascii="Verdana" w:hAnsi="Verdana" w:cs="Calibri"/>
          <w:b/>
          <w:color w:val="000000"/>
          <w:sz w:val="22"/>
          <w:szCs w:val="22"/>
        </w:rPr>
      </w:pPr>
      <w:r w:rsidRPr="009556D3">
        <w:rPr>
          <w:rFonts w:ascii="Verdana" w:hAnsi="Verdana" w:cs="Calibri"/>
          <w:b/>
          <w:color w:val="000000"/>
          <w:sz w:val="22"/>
          <w:szCs w:val="22"/>
        </w:rPr>
        <w:t>Podlewanie roślin i trawnika</w:t>
      </w:r>
    </w:p>
    <w:p w14:paraId="53902A6C" w14:textId="77777777" w:rsidR="009556D3" w:rsidRPr="009556D3" w:rsidRDefault="009556D3" w:rsidP="009556D3">
      <w:pPr>
        <w:jc w:val="both"/>
        <w:rPr>
          <w:rFonts w:ascii="Verdana" w:hAnsi="Verdana" w:cs="Calibri"/>
          <w:color w:val="000000"/>
          <w:sz w:val="22"/>
          <w:szCs w:val="22"/>
        </w:rPr>
      </w:pPr>
    </w:p>
    <w:p w14:paraId="5CB85856" w14:textId="29E5FD2E" w:rsidR="009556D3" w:rsidRPr="009556D3" w:rsidRDefault="009556D3" w:rsidP="009556D3">
      <w:pPr>
        <w:jc w:val="both"/>
        <w:rPr>
          <w:rFonts w:ascii="Verdana" w:hAnsi="Verdana" w:cs="Calibri"/>
          <w:color w:val="000000"/>
          <w:sz w:val="22"/>
          <w:szCs w:val="22"/>
        </w:rPr>
      </w:pPr>
      <w:r w:rsidRPr="009556D3">
        <w:rPr>
          <w:rFonts w:ascii="Verdana" w:hAnsi="Verdana" w:cs="Calibri"/>
          <w:color w:val="000000"/>
          <w:sz w:val="22"/>
          <w:szCs w:val="22"/>
        </w:rPr>
        <w:t>Woda jest dla roślin i trawnika niezbędnym czynnikiem, który pozwala im się prawidłowo rozwijać. W przypadku roślin najlepiej podlewać je wczesnym rankiem lub wieczorem. Dzięki porannemu dostarczeniu wody</w:t>
      </w:r>
      <w:r w:rsidR="00E24738">
        <w:rPr>
          <w:rFonts w:ascii="Verdana" w:hAnsi="Verdana" w:cs="Calibri"/>
          <w:color w:val="000000"/>
          <w:sz w:val="22"/>
          <w:szCs w:val="22"/>
        </w:rPr>
        <w:t>,</w:t>
      </w:r>
      <w:r w:rsidRPr="009556D3">
        <w:rPr>
          <w:rFonts w:ascii="Verdana" w:hAnsi="Verdana" w:cs="Calibri"/>
          <w:color w:val="000000"/>
          <w:sz w:val="22"/>
          <w:szCs w:val="22"/>
        </w:rPr>
        <w:t xml:space="preserve"> rośliny zdążą przygotować się</w:t>
      </w:r>
      <w:r w:rsidR="00305A22">
        <w:rPr>
          <w:rFonts w:ascii="Verdana" w:hAnsi="Verdana" w:cs="Calibri"/>
          <w:color w:val="000000"/>
          <w:sz w:val="22"/>
          <w:szCs w:val="22"/>
        </w:rPr>
        <w:t xml:space="preserve"> na</w:t>
      </w:r>
      <w:r w:rsidRPr="009556D3">
        <w:rPr>
          <w:rFonts w:ascii="Verdana" w:hAnsi="Verdana" w:cs="Calibri"/>
          <w:color w:val="000000"/>
          <w:sz w:val="22"/>
          <w:szCs w:val="22"/>
        </w:rPr>
        <w:t xml:space="preserve"> ciepl</w:t>
      </w:r>
      <w:r w:rsidR="005934F4">
        <w:rPr>
          <w:rFonts w:ascii="Verdana" w:hAnsi="Verdana" w:cs="Calibri"/>
          <w:color w:val="000000"/>
          <w:sz w:val="22"/>
          <w:szCs w:val="22"/>
        </w:rPr>
        <w:t xml:space="preserve">ejsze temperatury w ciągu dnia. </w:t>
      </w:r>
      <w:r w:rsidRPr="009556D3">
        <w:rPr>
          <w:rFonts w:ascii="Verdana" w:hAnsi="Verdana" w:cs="Calibri"/>
          <w:color w:val="000000"/>
          <w:sz w:val="22"/>
          <w:szCs w:val="22"/>
        </w:rPr>
        <w:t>Natomiast podlewanie wieczorem, przed zachodem słońca</w:t>
      </w:r>
      <w:r w:rsidR="00305A22">
        <w:rPr>
          <w:rFonts w:ascii="Verdana" w:hAnsi="Verdana" w:cs="Calibri"/>
          <w:color w:val="000000"/>
          <w:sz w:val="22"/>
          <w:szCs w:val="22"/>
        </w:rPr>
        <w:t>,</w:t>
      </w:r>
      <w:r w:rsidRPr="009556D3">
        <w:rPr>
          <w:rFonts w:ascii="Verdana" w:hAnsi="Verdana" w:cs="Calibri"/>
          <w:color w:val="000000"/>
          <w:sz w:val="22"/>
          <w:szCs w:val="22"/>
        </w:rPr>
        <w:t xml:space="preserve"> sprawi, że rośliny po całym dniu spragnione wody, otrzymają ukojenie. Istot</w:t>
      </w:r>
      <w:r>
        <w:rPr>
          <w:rFonts w:ascii="Verdana" w:hAnsi="Verdana" w:cs="Calibri"/>
          <w:color w:val="000000"/>
          <w:sz w:val="22"/>
          <w:szCs w:val="22"/>
        </w:rPr>
        <w:t>ne jest, aby roślin nie podlewać</w:t>
      </w:r>
      <w:r w:rsidRPr="009556D3">
        <w:rPr>
          <w:rFonts w:ascii="Verdana" w:hAnsi="Verdana" w:cs="Calibri"/>
          <w:color w:val="000000"/>
          <w:sz w:val="22"/>
          <w:szCs w:val="22"/>
        </w:rPr>
        <w:t xml:space="preserve"> za często ani za mało. Należy znaleźć złoty środek. Lepiej robić to rzadko, ale obf</w:t>
      </w:r>
      <w:r w:rsidR="00E24738">
        <w:rPr>
          <w:rFonts w:ascii="Verdana" w:hAnsi="Verdana" w:cs="Calibri"/>
          <w:color w:val="000000"/>
          <w:sz w:val="22"/>
          <w:szCs w:val="22"/>
        </w:rPr>
        <w:t>icie, dzięki temu woda przesiąknie</w:t>
      </w:r>
      <w:r w:rsidRPr="009556D3">
        <w:rPr>
          <w:rFonts w:ascii="Verdana" w:hAnsi="Verdana" w:cs="Calibri"/>
          <w:color w:val="000000"/>
          <w:sz w:val="22"/>
          <w:szCs w:val="22"/>
        </w:rPr>
        <w:t xml:space="preserve"> do większych warstw gleby.</w:t>
      </w:r>
    </w:p>
    <w:p w14:paraId="2721B2AF" w14:textId="77777777" w:rsidR="009556D3" w:rsidRPr="009556D3" w:rsidRDefault="009556D3" w:rsidP="009556D3">
      <w:pPr>
        <w:jc w:val="both"/>
        <w:rPr>
          <w:rFonts w:ascii="Verdana" w:hAnsi="Verdana" w:cs="Calibri"/>
          <w:color w:val="000000"/>
          <w:sz w:val="22"/>
          <w:szCs w:val="22"/>
        </w:rPr>
      </w:pPr>
    </w:p>
    <w:p w14:paraId="52D0BC70" w14:textId="20DAF2A8" w:rsidR="009556D3" w:rsidRPr="009556D3" w:rsidRDefault="00A56376" w:rsidP="009556D3">
      <w:pPr>
        <w:jc w:val="both"/>
        <w:rPr>
          <w:rFonts w:ascii="Verdana" w:hAnsi="Verdana" w:cs="Calibri"/>
          <w:color w:val="000000"/>
          <w:sz w:val="22"/>
          <w:szCs w:val="22"/>
        </w:rPr>
      </w:pPr>
      <w:r>
        <w:rPr>
          <w:rFonts w:ascii="Verdana" w:hAnsi="Verdana" w:cs="Calibri"/>
          <w:color w:val="000000"/>
          <w:sz w:val="22"/>
          <w:szCs w:val="22"/>
        </w:rPr>
        <w:t xml:space="preserve">W </w:t>
      </w:r>
      <w:r w:rsidR="009556D3" w:rsidRPr="009556D3">
        <w:rPr>
          <w:rFonts w:ascii="Verdana" w:hAnsi="Verdana" w:cs="Calibri"/>
          <w:color w:val="000000"/>
          <w:sz w:val="22"/>
          <w:szCs w:val="22"/>
        </w:rPr>
        <w:t>okresie</w:t>
      </w:r>
      <w:r>
        <w:rPr>
          <w:rFonts w:ascii="Verdana" w:hAnsi="Verdana" w:cs="Calibri"/>
          <w:color w:val="000000"/>
          <w:sz w:val="22"/>
          <w:szCs w:val="22"/>
        </w:rPr>
        <w:t xml:space="preserve"> letnim</w:t>
      </w:r>
      <w:r w:rsidR="009556D3" w:rsidRPr="009556D3">
        <w:rPr>
          <w:rFonts w:ascii="Verdana" w:hAnsi="Verdana" w:cs="Calibri"/>
          <w:color w:val="000000"/>
          <w:sz w:val="22"/>
          <w:szCs w:val="22"/>
        </w:rPr>
        <w:t xml:space="preserve"> zaleca się podlewanie trawnika z samego rana, ewentualnie zaraz po zmierzchu. Unikajmy podlewania podczas najmocniejszego nasłonecznienia, ponieważ może to prowadzić do poparzenia źdźbła trawy. </w:t>
      </w:r>
    </w:p>
    <w:p w14:paraId="2CD9FEDD" w14:textId="77777777" w:rsidR="009556D3" w:rsidRPr="009556D3" w:rsidRDefault="009556D3" w:rsidP="009556D3">
      <w:pPr>
        <w:jc w:val="both"/>
        <w:rPr>
          <w:rFonts w:ascii="Verdana" w:hAnsi="Verdana" w:cs="Calibri"/>
          <w:color w:val="000000"/>
          <w:sz w:val="22"/>
          <w:szCs w:val="22"/>
        </w:rPr>
      </w:pPr>
    </w:p>
    <w:p w14:paraId="42132686" w14:textId="77777777" w:rsidR="009556D3" w:rsidRPr="009556D3" w:rsidRDefault="009556D3" w:rsidP="009556D3">
      <w:pPr>
        <w:jc w:val="both"/>
        <w:rPr>
          <w:rFonts w:ascii="Verdana" w:hAnsi="Verdana" w:cs="Calibri"/>
          <w:b/>
          <w:color w:val="000000"/>
          <w:sz w:val="22"/>
          <w:szCs w:val="22"/>
        </w:rPr>
      </w:pPr>
      <w:r w:rsidRPr="009556D3">
        <w:rPr>
          <w:rFonts w:ascii="Verdana" w:hAnsi="Verdana" w:cs="Calibri"/>
          <w:b/>
          <w:color w:val="000000"/>
          <w:sz w:val="22"/>
          <w:szCs w:val="22"/>
        </w:rPr>
        <w:t>A po wykonaniu wszystkich prac, czas na…grillowanie</w:t>
      </w:r>
    </w:p>
    <w:p w14:paraId="73B9AC08" w14:textId="77777777" w:rsidR="009556D3" w:rsidRPr="009556D3" w:rsidRDefault="009556D3" w:rsidP="009556D3">
      <w:pPr>
        <w:jc w:val="both"/>
        <w:rPr>
          <w:rFonts w:ascii="Verdana" w:hAnsi="Verdana" w:cs="Calibri"/>
          <w:color w:val="000000"/>
          <w:sz w:val="22"/>
          <w:szCs w:val="22"/>
        </w:rPr>
      </w:pPr>
    </w:p>
    <w:p w14:paraId="3509A871" w14:textId="32F14633" w:rsidR="009556D3" w:rsidRPr="009556D3" w:rsidRDefault="009556D3" w:rsidP="009556D3">
      <w:pPr>
        <w:jc w:val="both"/>
        <w:rPr>
          <w:rFonts w:ascii="Verdana" w:hAnsi="Verdana" w:cs="Calibri"/>
          <w:color w:val="000000"/>
          <w:sz w:val="22"/>
          <w:szCs w:val="22"/>
        </w:rPr>
      </w:pPr>
      <w:r w:rsidRPr="009556D3">
        <w:rPr>
          <w:rFonts w:ascii="Verdana" w:hAnsi="Verdana" w:cs="Calibri"/>
          <w:color w:val="000000"/>
          <w:sz w:val="22"/>
          <w:szCs w:val="22"/>
        </w:rPr>
        <w:t xml:space="preserve">Ciepłe powietrze, weekend, słoneczna pogoda to świetny czas na to, aby wspólnie z rodziną lub przyjaciółmi zabrać się za grillowanie. </w:t>
      </w:r>
      <w:r>
        <w:rPr>
          <w:rFonts w:ascii="Verdana" w:hAnsi="Verdana" w:cs="Calibri"/>
          <w:color w:val="000000"/>
          <w:sz w:val="22"/>
          <w:szCs w:val="22"/>
        </w:rPr>
        <w:t>Na co należy zwrócić uwagę</w:t>
      </w:r>
      <w:r w:rsidRPr="009556D3">
        <w:rPr>
          <w:rFonts w:ascii="Verdana" w:hAnsi="Verdana" w:cs="Calibri"/>
          <w:color w:val="000000"/>
          <w:sz w:val="22"/>
          <w:szCs w:val="22"/>
        </w:rPr>
        <w:t xml:space="preserve"> przy wyborze miejsca na grill w ogrodzie? Pamiętajmy, aby był umiejscowiony w miarę bezpiecznej odległości od sąsiadów. Wydobywający się dym lub głośne rozmowy przy biesiadowaniu niekoniecznie muszą się im podobać. Ciekawym rozwiązaniem może być odizolowanie go za pomocą wysokich roślin lub żywopłotu. Jeżeli nie mamy murowanego grilla, to przy zakupie przenośnego powinniśmy zwrócić uwagę na jego wielkość, w zależności od liczebności naszej rodziny oraz jakość materiału, szczególnie jeżeli przez większość czasu będzie on stał na dworze. Jeżeli już wszystko będziemy mieli gotowe, czas zrobić zakupy spożywcze i rozpocząć weekendowy relaks.</w:t>
      </w:r>
    </w:p>
    <w:p w14:paraId="4E8FC281" w14:textId="77777777" w:rsidR="009556D3" w:rsidRPr="009556D3" w:rsidRDefault="009556D3" w:rsidP="009556D3">
      <w:pPr>
        <w:jc w:val="both"/>
        <w:rPr>
          <w:rFonts w:ascii="Verdana" w:hAnsi="Verdana" w:cs="Calibri"/>
          <w:color w:val="000000"/>
          <w:sz w:val="22"/>
          <w:szCs w:val="22"/>
        </w:rPr>
      </w:pPr>
    </w:p>
    <w:p w14:paraId="7C25A554" w14:textId="77777777" w:rsidR="009556D3" w:rsidRPr="009556D3" w:rsidRDefault="009556D3" w:rsidP="009556D3">
      <w:pPr>
        <w:jc w:val="both"/>
        <w:rPr>
          <w:rFonts w:ascii="Verdana" w:hAnsi="Verdana" w:cs="Calibri"/>
          <w:color w:val="000000"/>
          <w:sz w:val="22"/>
          <w:szCs w:val="22"/>
        </w:rPr>
      </w:pPr>
    </w:p>
    <w:p w14:paraId="09878EAD" w14:textId="3547AEEC" w:rsidR="00E26DD5" w:rsidRPr="00966463" w:rsidRDefault="00BB36DE" w:rsidP="00966463">
      <w:pPr>
        <w:jc w:val="both"/>
        <w:rPr>
          <w:rFonts w:ascii="Verdana" w:hAnsi="Verdana"/>
        </w:rPr>
      </w:pPr>
      <w:bookmarkStart w:id="0" w:name="_GoBack"/>
      <w:bookmarkEnd w:id="0"/>
      <w:r w:rsidRPr="00966463">
        <w:rPr>
          <w:rFonts w:ascii="Verdana" w:hAnsi="Verdana"/>
          <w:sz w:val="22"/>
          <w:szCs w:val="22"/>
        </w:rPr>
        <w:t xml:space="preserve"> </w:t>
      </w:r>
      <w:r w:rsidR="007503DF" w:rsidRPr="00966463">
        <w:rPr>
          <w:rFonts w:ascii="Verdana" w:hAnsi="Verdana"/>
          <w:sz w:val="22"/>
          <w:szCs w:val="22"/>
        </w:rPr>
        <w:t xml:space="preserve"> </w:t>
      </w:r>
      <w:r w:rsidR="00DF6083" w:rsidRPr="007503DF">
        <w:rPr>
          <w:rFonts w:ascii="Verdana" w:hAnsi="Verdana"/>
          <w:noProof/>
        </w:rPr>
        <w:drawing>
          <wp:anchor distT="0" distB="0" distL="114300" distR="114300" simplePos="0" relativeHeight="251657728" behindDoc="1" locked="0" layoutInCell="1" allowOverlap="1" wp14:anchorId="2D57CE80" wp14:editId="1C99E0D0">
            <wp:simplePos x="0" y="0"/>
            <wp:positionH relativeFrom="column">
              <wp:posOffset>1905000</wp:posOffset>
            </wp:positionH>
            <wp:positionV relativeFrom="paragraph">
              <wp:posOffset>98425</wp:posOffset>
            </wp:positionV>
            <wp:extent cx="266400" cy="270000"/>
            <wp:effectExtent l="0" t="0" r="635" b="0"/>
            <wp:wrapTight wrapText="bothSides">
              <wp:wrapPolygon edited="0">
                <wp:start x="0" y="0"/>
                <wp:lineTo x="0" y="19821"/>
                <wp:lineTo x="20105" y="19821"/>
                <wp:lineTo x="20105" y="0"/>
                <wp:lineTo x="0" y="0"/>
              </wp:wrapPolygon>
            </wp:wrapTight>
            <wp:docPr id="6" name="Obraz 6" descr="C:\Users\Daria\AppData\Local\Microsoft\Windows\INetCache\IE\6XJ0ITW1\Facebook_icon_2013.svg[1].pn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raz 6" descr="C:\Users\Daria\AppData\Local\Microsoft\Windows\INetCache\IE\6XJ0ITW1\Facebook_icon_2013.svg[1].png">
                      <a:hlinkClick r:id="rId8"/>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6400" cy="270000"/>
                    </a:xfrm>
                    <a:prstGeom prst="rect">
                      <a:avLst/>
                    </a:prstGeom>
                    <a:noFill/>
                    <a:ln w="9525">
                      <a:noFill/>
                      <a:miter lim="800000"/>
                      <a:headEnd/>
                      <a:tailEnd/>
                    </a:ln>
                  </pic:spPr>
                </pic:pic>
              </a:graphicData>
            </a:graphic>
          </wp:anchor>
        </w:drawing>
      </w:r>
      <w:r w:rsidR="00E26DD5" w:rsidRPr="007503DF">
        <w:rPr>
          <w:rFonts w:ascii="Verdana" w:hAnsi="Verdana"/>
          <w:noProof/>
        </w:rPr>
        <w:drawing>
          <wp:anchor distT="0" distB="0" distL="114300" distR="114300" simplePos="0" relativeHeight="251654656" behindDoc="1" locked="0" layoutInCell="1" allowOverlap="1" wp14:anchorId="56525D02" wp14:editId="30C70093">
            <wp:simplePos x="0" y="0"/>
            <wp:positionH relativeFrom="column">
              <wp:posOffset>2247900</wp:posOffset>
            </wp:positionH>
            <wp:positionV relativeFrom="paragraph">
              <wp:posOffset>92710</wp:posOffset>
            </wp:positionV>
            <wp:extent cx="590400" cy="266400"/>
            <wp:effectExtent l="0" t="0" r="635" b="635"/>
            <wp:wrapTight wrapText="bothSides">
              <wp:wrapPolygon edited="0">
                <wp:start x="0" y="0"/>
                <wp:lineTo x="0" y="20105"/>
                <wp:lineTo x="20926" y="20105"/>
                <wp:lineTo x="20926" y="0"/>
                <wp:lineTo x="0" y="0"/>
              </wp:wrapPolygon>
            </wp:wrapTight>
            <wp:docPr id="8" name="Obraz 8">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az 8">
                      <a:hlinkClick r:id="rId10"/>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0400" cy="266400"/>
                    </a:xfrm>
                    <a:prstGeom prst="rect">
                      <a:avLst/>
                    </a:prstGeom>
                  </pic:spPr>
                </pic:pic>
              </a:graphicData>
            </a:graphic>
          </wp:anchor>
        </w:drawing>
      </w:r>
    </w:p>
    <w:p w14:paraId="30792E02" w14:textId="77777777" w:rsidR="00C625D1" w:rsidRPr="00377472" w:rsidRDefault="00C625D1" w:rsidP="00966463">
      <w:pPr>
        <w:pStyle w:val="Bezodstpw"/>
        <w:jc w:val="both"/>
        <w:rPr>
          <w:rFonts w:ascii="Verdana" w:hAnsi="Verdana"/>
          <w:sz w:val="20"/>
          <w:szCs w:val="20"/>
          <w:lang w:val="en-US"/>
        </w:rPr>
      </w:pPr>
      <w:r w:rsidRPr="00377472">
        <w:rPr>
          <w:rFonts w:ascii="Verdana" w:hAnsi="Verdana"/>
          <w:sz w:val="20"/>
          <w:szCs w:val="20"/>
          <w:lang w:val="en-US"/>
        </w:rPr>
        <w:t xml:space="preserve">John Deere w social </w:t>
      </w:r>
      <w:r w:rsidR="00DF6083" w:rsidRPr="00377472">
        <w:rPr>
          <w:rFonts w:ascii="Verdana" w:hAnsi="Verdana"/>
          <w:sz w:val="20"/>
          <w:szCs w:val="20"/>
          <w:lang w:val="en-US"/>
        </w:rPr>
        <w:t xml:space="preserve">media:          </w:t>
      </w:r>
    </w:p>
    <w:p w14:paraId="33E6CE2E" w14:textId="77777777" w:rsidR="00C625D1" w:rsidRPr="00377472" w:rsidRDefault="00C625D1" w:rsidP="00966463">
      <w:pPr>
        <w:pStyle w:val="Bezodstpw"/>
        <w:jc w:val="both"/>
        <w:rPr>
          <w:rFonts w:ascii="Verdana" w:hAnsi="Verdana"/>
          <w:sz w:val="20"/>
          <w:szCs w:val="20"/>
          <w:lang w:val="en-US"/>
        </w:rPr>
      </w:pPr>
    </w:p>
    <w:p w14:paraId="3880912E" w14:textId="3673EF3C" w:rsidR="00C625D1" w:rsidRPr="007503DF" w:rsidRDefault="007A0D63" w:rsidP="00966463">
      <w:pPr>
        <w:pStyle w:val="Bezodstpw"/>
        <w:jc w:val="both"/>
        <w:rPr>
          <w:rFonts w:ascii="Verdana" w:hAnsi="Verdana"/>
          <w:sz w:val="20"/>
          <w:szCs w:val="20"/>
        </w:rPr>
      </w:pPr>
      <w:proofErr w:type="spellStart"/>
      <w:r w:rsidRPr="007503DF">
        <w:rPr>
          <w:rFonts w:ascii="Verdana" w:hAnsi="Verdana"/>
          <w:sz w:val="20"/>
          <w:szCs w:val="20"/>
        </w:rPr>
        <w:t>Hashtagi</w:t>
      </w:r>
      <w:proofErr w:type="spellEnd"/>
      <w:r w:rsidRPr="007503DF">
        <w:rPr>
          <w:rFonts w:ascii="Verdana" w:hAnsi="Verdana"/>
          <w:sz w:val="20"/>
          <w:szCs w:val="20"/>
        </w:rPr>
        <w:t>:</w:t>
      </w:r>
      <w:r w:rsidR="00E4288D">
        <w:rPr>
          <w:rFonts w:ascii="Verdana" w:hAnsi="Verdana"/>
          <w:sz w:val="20"/>
          <w:szCs w:val="20"/>
        </w:rPr>
        <w:t xml:space="preserve"> #</w:t>
      </w:r>
      <w:proofErr w:type="spellStart"/>
      <w:r w:rsidR="00E4288D">
        <w:rPr>
          <w:rFonts w:ascii="Verdana" w:hAnsi="Verdana"/>
          <w:sz w:val="20"/>
          <w:szCs w:val="20"/>
        </w:rPr>
        <w:t>johndeere</w:t>
      </w:r>
      <w:proofErr w:type="spellEnd"/>
      <w:r w:rsidRPr="007503DF">
        <w:rPr>
          <w:rFonts w:ascii="Verdana" w:hAnsi="Verdana"/>
          <w:sz w:val="20"/>
          <w:szCs w:val="20"/>
        </w:rPr>
        <w:t xml:space="preserve"> </w:t>
      </w:r>
      <w:r w:rsidR="00BF246A">
        <w:rPr>
          <w:rFonts w:ascii="Verdana" w:hAnsi="Verdana"/>
          <w:sz w:val="20"/>
          <w:szCs w:val="20"/>
        </w:rPr>
        <w:t>#ogród</w:t>
      </w:r>
      <w:r w:rsidR="004E7AC6">
        <w:rPr>
          <w:rFonts w:ascii="Verdana" w:hAnsi="Verdana"/>
          <w:sz w:val="20"/>
          <w:szCs w:val="20"/>
        </w:rPr>
        <w:t xml:space="preserve"> #trawnik</w:t>
      </w:r>
    </w:p>
    <w:p w14:paraId="374E5CB7" w14:textId="7EFD45E0" w:rsidR="00C625D1" w:rsidRPr="007503DF" w:rsidRDefault="00BF246A" w:rsidP="00966463">
      <w:pPr>
        <w:pStyle w:val="paragraph"/>
        <w:jc w:val="both"/>
        <w:rPr>
          <w:rFonts w:ascii="Verdana" w:hAnsi="Verdana" w:cstheme="minorHAnsi"/>
          <w:b/>
          <w:color w:val="008000"/>
          <w:sz w:val="20"/>
          <w:szCs w:val="20"/>
        </w:rPr>
      </w:pPr>
      <w:r>
        <w:rPr>
          <w:rFonts w:ascii="Verdana" w:hAnsi="Verdana" w:cstheme="minorHAnsi"/>
          <w:b/>
          <w:color w:val="008000"/>
          <w:sz w:val="20"/>
          <w:szCs w:val="20"/>
        </w:rPr>
        <w:t>*************************</w:t>
      </w:r>
      <w:r w:rsidR="00C625D1" w:rsidRPr="007503DF">
        <w:rPr>
          <w:rFonts w:ascii="Verdana" w:hAnsi="Verdana" w:cstheme="minorHAnsi"/>
          <w:b/>
          <w:color w:val="008000"/>
          <w:sz w:val="20"/>
          <w:szCs w:val="20"/>
        </w:rPr>
        <w:t>**********************************</w:t>
      </w:r>
    </w:p>
    <w:p w14:paraId="5447AB80" w14:textId="77777777" w:rsidR="00C625D1" w:rsidRPr="007503DF" w:rsidRDefault="00C625D1" w:rsidP="00966463">
      <w:pPr>
        <w:ind w:left="5040" w:firstLine="720"/>
        <w:jc w:val="both"/>
        <w:rPr>
          <w:rFonts w:ascii="Verdana" w:hAnsi="Verdana" w:cstheme="minorHAnsi"/>
          <w:b/>
          <w:sz w:val="18"/>
          <w:szCs w:val="18"/>
        </w:rPr>
      </w:pPr>
      <w:r w:rsidRPr="007503DF">
        <w:rPr>
          <w:rFonts w:ascii="Verdana" w:hAnsi="Verdana" w:cstheme="minorHAnsi"/>
          <w:b/>
          <w:sz w:val="18"/>
          <w:szCs w:val="18"/>
        </w:rPr>
        <w:t>Więcej informacji:</w:t>
      </w:r>
    </w:p>
    <w:p w14:paraId="5C8B313A" w14:textId="77777777" w:rsidR="00C625D1" w:rsidRPr="007503DF" w:rsidRDefault="00C625D1" w:rsidP="0047048D">
      <w:pPr>
        <w:jc w:val="right"/>
        <w:rPr>
          <w:rFonts w:ascii="Verdana" w:hAnsi="Verdana" w:cstheme="minorHAnsi"/>
          <w:b/>
          <w:sz w:val="18"/>
          <w:szCs w:val="18"/>
        </w:rPr>
      </w:pPr>
    </w:p>
    <w:p w14:paraId="62EC7534" w14:textId="77777777" w:rsidR="00C625D1" w:rsidRPr="007503DF" w:rsidRDefault="00C625D1" w:rsidP="0047048D">
      <w:pPr>
        <w:ind w:left="5760"/>
        <w:jc w:val="right"/>
        <w:rPr>
          <w:rFonts w:ascii="Verdana" w:eastAsia="Calibri" w:hAnsi="Verdana" w:cstheme="minorHAnsi"/>
          <w:b/>
          <w:color w:val="008000"/>
          <w:sz w:val="18"/>
          <w:szCs w:val="18"/>
        </w:rPr>
      </w:pPr>
      <w:r w:rsidRPr="007503DF">
        <w:rPr>
          <w:rFonts w:ascii="Verdana" w:eastAsia="Calibri" w:hAnsi="Verdana" w:cstheme="minorHAnsi"/>
          <w:b/>
          <w:color w:val="008000"/>
          <w:sz w:val="18"/>
          <w:szCs w:val="18"/>
        </w:rPr>
        <w:t>Piotr Dziamski</w:t>
      </w:r>
    </w:p>
    <w:p w14:paraId="245944C1" w14:textId="77777777" w:rsidR="00C625D1" w:rsidRPr="007503DF" w:rsidRDefault="00C625D1" w:rsidP="0047048D">
      <w:pPr>
        <w:jc w:val="right"/>
        <w:rPr>
          <w:rFonts w:ascii="Verdana" w:hAnsi="Verdana" w:cstheme="minorHAnsi"/>
          <w:sz w:val="18"/>
          <w:szCs w:val="18"/>
        </w:rPr>
      </w:pPr>
      <w:r w:rsidRPr="007503DF">
        <w:rPr>
          <w:rFonts w:ascii="Verdana" w:hAnsi="Verdana" w:cstheme="minorHAnsi"/>
          <w:sz w:val="18"/>
          <w:szCs w:val="18"/>
        </w:rPr>
        <w:lastRenderedPageBreak/>
        <w:t>Kierownik marketingu</w:t>
      </w:r>
      <w:r w:rsidR="00D80BBC" w:rsidRPr="007503DF">
        <w:rPr>
          <w:rFonts w:ascii="Verdana" w:hAnsi="Verdana" w:cstheme="minorHAnsi"/>
          <w:sz w:val="18"/>
          <w:szCs w:val="18"/>
        </w:rPr>
        <w:t xml:space="preserve"> John </w:t>
      </w:r>
      <w:proofErr w:type="spellStart"/>
      <w:r w:rsidR="00D80BBC" w:rsidRPr="007503DF">
        <w:rPr>
          <w:rFonts w:ascii="Verdana" w:hAnsi="Verdana" w:cstheme="minorHAnsi"/>
          <w:sz w:val="18"/>
          <w:szCs w:val="18"/>
        </w:rPr>
        <w:t>Deere</w:t>
      </w:r>
      <w:proofErr w:type="spellEnd"/>
      <w:r w:rsidR="00D80BBC" w:rsidRPr="007503DF">
        <w:rPr>
          <w:rFonts w:ascii="Verdana" w:hAnsi="Verdana" w:cstheme="minorHAnsi"/>
          <w:sz w:val="18"/>
          <w:szCs w:val="18"/>
        </w:rPr>
        <w:t xml:space="preserve"> Polska</w:t>
      </w:r>
    </w:p>
    <w:p w14:paraId="0FAF5311" w14:textId="77777777" w:rsidR="00D80BBC" w:rsidRPr="007503DF" w:rsidRDefault="00C625D1" w:rsidP="0047048D">
      <w:pPr>
        <w:ind w:left="5040"/>
        <w:jc w:val="right"/>
        <w:rPr>
          <w:rFonts w:ascii="Verdana" w:hAnsi="Verdana" w:cstheme="minorHAnsi"/>
          <w:sz w:val="18"/>
          <w:szCs w:val="18"/>
          <w:lang w:val="en-US"/>
        </w:rPr>
      </w:pPr>
      <w:r w:rsidRPr="007503DF">
        <w:rPr>
          <w:rFonts w:ascii="Verdana" w:hAnsi="Verdana" w:cstheme="minorHAnsi"/>
          <w:sz w:val="18"/>
          <w:szCs w:val="18"/>
          <w:lang w:val="en-US"/>
        </w:rPr>
        <w:t xml:space="preserve">e-mail: </w:t>
      </w:r>
      <w:hyperlink r:id="rId12" w:history="1">
        <w:r w:rsidR="00D80BBC" w:rsidRPr="007503DF">
          <w:rPr>
            <w:rStyle w:val="Hipercze"/>
            <w:rFonts w:ascii="Verdana" w:hAnsi="Verdana" w:cstheme="minorHAnsi"/>
            <w:sz w:val="18"/>
            <w:szCs w:val="18"/>
            <w:lang w:val="en-US"/>
          </w:rPr>
          <w:t>DziamskiPiotr@JohnDeere.com</w:t>
        </w:r>
      </w:hyperlink>
      <w:r w:rsidR="00D80BBC" w:rsidRPr="007503DF">
        <w:rPr>
          <w:rFonts w:ascii="Verdana" w:hAnsi="Verdana" w:cstheme="minorHAnsi"/>
          <w:sz w:val="18"/>
          <w:szCs w:val="18"/>
          <w:lang w:val="en-US"/>
        </w:rPr>
        <w:t xml:space="preserve"> </w:t>
      </w:r>
    </w:p>
    <w:p w14:paraId="54127A6F" w14:textId="77777777" w:rsidR="00C625D1" w:rsidRPr="007503DF" w:rsidRDefault="00C625D1" w:rsidP="0047048D">
      <w:pPr>
        <w:jc w:val="right"/>
        <w:rPr>
          <w:rFonts w:ascii="Verdana" w:hAnsi="Verdana" w:cstheme="minorHAnsi"/>
          <w:sz w:val="18"/>
          <w:szCs w:val="18"/>
          <w:lang w:val="en-US"/>
        </w:rPr>
      </w:pPr>
      <w:r w:rsidRPr="007503DF">
        <w:rPr>
          <w:rFonts w:ascii="Verdana" w:hAnsi="Verdana" w:cstheme="minorHAnsi"/>
          <w:sz w:val="18"/>
          <w:szCs w:val="18"/>
          <w:lang w:val="en-US"/>
        </w:rPr>
        <w:t>tel. 604 25 64 64</w:t>
      </w:r>
    </w:p>
    <w:p w14:paraId="63EFC432" w14:textId="77777777" w:rsidR="00C625D1" w:rsidRPr="007503DF" w:rsidRDefault="00C625D1" w:rsidP="0047048D">
      <w:pPr>
        <w:ind w:left="5760"/>
        <w:jc w:val="right"/>
        <w:rPr>
          <w:rFonts w:ascii="Verdana" w:hAnsi="Verdana" w:cstheme="minorHAnsi"/>
          <w:sz w:val="18"/>
          <w:szCs w:val="18"/>
          <w:lang w:val="en-US"/>
        </w:rPr>
      </w:pPr>
    </w:p>
    <w:p w14:paraId="0046A422" w14:textId="77777777" w:rsidR="00C625D1" w:rsidRPr="007503DF" w:rsidRDefault="00C625D1" w:rsidP="0047048D">
      <w:pPr>
        <w:jc w:val="right"/>
        <w:rPr>
          <w:rFonts w:ascii="Verdana" w:eastAsia="Calibri" w:hAnsi="Verdana" w:cstheme="minorHAnsi"/>
          <w:b/>
          <w:color w:val="008000"/>
          <w:sz w:val="18"/>
          <w:szCs w:val="18"/>
        </w:rPr>
      </w:pPr>
      <w:r w:rsidRPr="007503DF">
        <w:rPr>
          <w:rFonts w:ascii="Verdana" w:eastAsia="Calibri" w:hAnsi="Verdana" w:cstheme="minorHAnsi"/>
          <w:b/>
          <w:color w:val="008000"/>
          <w:sz w:val="18"/>
          <w:szCs w:val="18"/>
        </w:rPr>
        <w:t>Przemysław Duszczak</w:t>
      </w:r>
    </w:p>
    <w:p w14:paraId="31136A65" w14:textId="77777777" w:rsidR="00C625D1" w:rsidRPr="007503DF" w:rsidRDefault="00C625D1" w:rsidP="0047048D">
      <w:pPr>
        <w:jc w:val="right"/>
        <w:rPr>
          <w:rFonts w:ascii="Verdana" w:hAnsi="Verdana" w:cstheme="minorHAnsi"/>
          <w:sz w:val="18"/>
          <w:szCs w:val="18"/>
        </w:rPr>
      </w:pPr>
      <w:r w:rsidRPr="007503DF">
        <w:rPr>
          <w:rFonts w:ascii="Verdana" w:hAnsi="Verdana" w:cstheme="minorHAnsi"/>
          <w:sz w:val="18"/>
          <w:szCs w:val="18"/>
        </w:rPr>
        <w:t xml:space="preserve">PR Manager, </w:t>
      </w:r>
      <w:proofErr w:type="spellStart"/>
      <w:r w:rsidRPr="007503DF">
        <w:rPr>
          <w:rFonts w:ascii="Verdana" w:hAnsi="Verdana" w:cstheme="minorHAnsi"/>
          <w:sz w:val="18"/>
          <w:szCs w:val="18"/>
        </w:rPr>
        <w:t>dotPR</w:t>
      </w:r>
      <w:proofErr w:type="spellEnd"/>
    </w:p>
    <w:p w14:paraId="50E56774" w14:textId="77777777" w:rsidR="007A0D63" w:rsidRPr="001B7D35" w:rsidRDefault="00C625D1" w:rsidP="0047048D">
      <w:pPr>
        <w:jc w:val="right"/>
        <w:rPr>
          <w:rFonts w:ascii="Verdana" w:hAnsi="Verdana" w:cstheme="minorHAnsi"/>
          <w:sz w:val="18"/>
          <w:szCs w:val="18"/>
        </w:rPr>
      </w:pPr>
      <w:r w:rsidRPr="001B7D35">
        <w:rPr>
          <w:rFonts w:ascii="Verdana" w:hAnsi="Verdana" w:cstheme="minorHAnsi"/>
          <w:sz w:val="18"/>
          <w:szCs w:val="18"/>
        </w:rPr>
        <w:t xml:space="preserve">e-mail: </w:t>
      </w:r>
      <w:hyperlink r:id="rId13" w:history="1">
        <w:r w:rsidR="00D80BBC" w:rsidRPr="001B7D35">
          <w:rPr>
            <w:rStyle w:val="Hipercze"/>
            <w:rFonts w:ascii="Verdana" w:hAnsi="Verdana" w:cstheme="minorHAnsi"/>
            <w:sz w:val="18"/>
            <w:szCs w:val="18"/>
          </w:rPr>
          <w:t>przemek.duszczak@dotpr.pl</w:t>
        </w:r>
      </w:hyperlink>
      <w:r w:rsidR="00D80BBC" w:rsidRPr="001B7D35">
        <w:rPr>
          <w:rFonts w:ascii="Verdana" w:hAnsi="Verdana" w:cstheme="minorHAnsi"/>
          <w:sz w:val="18"/>
          <w:szCs w:val="18"/>
        </w:rPr>
        <w:t xml:space="preserve"> </w:t>
      </w:r>
    </w:p>
    <w:p w14:paraId="0BBEAF4D" w14:textId="77777777" w:rsidR="00C625D1" w:rsidRPr="007503DF" w:rsidRDefault="00C625D1" w:rsidP="0047048D">
      <w:pPr>
        <w:jc w:val="right"/>
        <w:rPr>
          <w:rFonts w:ascii="Verdana" w:hAnsi="Verdana"/>
          <w:sz w:val="18"/>
          <w:szCs w:val="18"/>
          <w:lang w:val="en-US"/>
        </w:rPr>
      </w:pPr>
      <w:r w:rsidRPr="007503DF">
        <w:rPr>
          <w:rFonts w:ascii="Verdana" w:hAnsi="Verdana" w:cstheme="minorHAnsi"/>
          <w:sz w:val="18"/>
          <w:szCs w:val="18"/>
          <w:lang w:val="en-US"/>
        </w:rPr>
        <w:t>tel. 608 37 00 32</w:t>
      </w:r>
    </w:p>
    <w:sectPr w:rsidR="00C625D1" w:rsidRPr="007503DF" w:rsidSect="0036498B">
      <w:headerReference w:type="default" r:id="rId14"/>
      <w:footerReference w:type="default" r:id="rId15"/>
      <w:pgSz w:w="11907" w:h="16840"/>
      <w:pgMar w:top="677" w:right="1440" w:bottom="432" w:left="1800" w:header="562" w:footer="2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0C8405" w14:textId="77777777" w:rsidR="00916114" w:rsidRDefault="00916114">
      <w:r>
        <w:separator/>
      </w:r>
    </w:p>
  </w:endnote>
  <w:endnote w:type="continuationSeparator" w:id="0">
    <w:p w14:paraId="410ABE8B" w14:textId="77777777" w:rsidR="00916114" w:rsidRDefault="009161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Times">
    <w:panose1 w:val="02000500000000000000"/>
    <w:charset w:val="00"/>
    <w:family w:val="auto"/>
    <w:pitch w:val="variable"/>
    <w:sig w:usb0="E00002FF" w:usb1="5000205A" w:usb2="00000000" w:usb3="00000000" w:csb0="0000019F" w:csb1="00000000"/>
  </w:font>
  <w:font w:name="Verdana">
    <w:panose1 w:val="020B0604030504040204"/>
    <w:charset w:val="00"/>
    <w:family w:val="swiss"/>
    <w:pitch w:val="variable"/>
    <w:sig w:usb0="A10006FF" w:usb1="4000205B" w:usb2="00000010" w:usb3="00000000" w:csb0="0000019F" w:csb1="00000000"/>
  </w:font>
  <w:font w:name="JD Sans">
    <w:altName w:val="Corbel"/>
    <w:panose1 w:val="020B0604020202020204"/>
    <w:charset w:val="00"/>
    <w:family w:val="auto"/>
    <w:pitch w:val="variable"/>
    <w:sig w:usb0="A00000AF" w:usb1="400060FB" w:usb2="00000000" w:usb3="00000000" w:csb0="00000093" w:csb1="00000000"/>
  </w:font>
  <w:font w:name="Cambria">
    <w:panose1 w:val="02040503050406030204"/>
    <w:charset w:val="EE"/>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01B736" w14:textId="77777777" w:rsidR="00174385" w:rsidRPr="005941D9" w:rsidRDefault="00174385" w:rsidP="00A648C6">
    <w:pPr>
      <w:autoSpaceDE w:val="0"/>
      <w:autoSpaceDN w:val="0"/>
      <w:adjustRightInd w:val="0"/>
      <w:jc w:val="center"/>
      <w:rPr>
        <w:rFonts w:ascii="JD Sans" w:hAnsi="JD Sans"/>
        <w:sz w:val="18"/>
        <w:szCs w:val="18"/>
        <w:lang w:eastAsia="en-US"/>
      </w:rPr>
    </w:pPr>
    <w:r w:rsidRPr="005941D9">
      <w:rPr>
        <w:rFonts w:ascii="JD Sans" w:hAnsi="JD Sans"/>
        <w:sz w:val="18"/>
        <w:szCs w:val="18"/>
        <w:lang w:eastAsia="en-US"/>
      </w:rPr>
      <w:t>Sąd Rejonowy w Poznaniu, Wydział XIV Gospodarczy KRS: 0000129369</w:t>
    </w:r>
  </w:p>
  <w:p w14:paraId="42DE4CD6" w14:textId="77777777" w:rsidR="00174385" w:rsidRPr="00843D06" w:rsidRDefault="00174385" w:rsidP="00A648C6">
    <w:pPr>
      <w:autoSpaceDE w:val="0"/>
      <w:autoSpaceDN w:val="0"/>
      <w:adjustRightInd w:val="0"/>
      <w:jc w:val="center"/>
      <w:rPr>
        <w:rFonts w:ascii="JD Sans" w:hAnsi="JD Sans"/>
        <w:sz w:val="18"/>
        <w:szCs w:val="18"/>
      </w:rPr>
    </w:pPr>
    <w:proofErr w:type="spellStart"/>
    <w:r w:rsidRPr="00843D06">
      <w:rPr>
        <w:rFonts w:ascii="JD Sans" w:hAnsi="JD Sans"/>
        <w:sz w:val="18"/>
        <w:szCs w:val="18"/>
        <w:lang w:val="en-US" w:eastAsia="en-US"/>
      </w:rPr>
      <w:t>Kapitał</w:t>
    </w:r>
    <w:proofErr w:type="spellEnd"/>
    <w:r w:rsidRPr="00843D06">
      <w:rPr>
        <w:rFonts w:ascii="JD Sans" w:hAnsi="JD Sans"/>
        <w:sz w:val="18"/>
        <w:szCs w:val="18"/>
        <w:lang w:val="en-US" w:eastAsia="en-US"/>
      </w:rPr>
      <w:t xml:space="preserve"> </w:t>
    </w:r>
    <w:proofErr w:type="spellStart"/>
    <w:r w:rsidRPr="00843D06">
      <w:rPr>
        <w:rFonts w:ascii="JD Sans" w:hAnsi="JD Sans"/>
        <w:sz w:val="18"/>
        <w:szCs w:val="18"/>
        <w:lang w:val="en-US" w:eastAsia="en-US"/>
      </w:rPr>
      <w:t>zakładowy</w:t>
    </w:r>
    <w:proofErr w:type="spellEnd"/>
    <w:r w:rsidRPr="00843D06">
      <w:rPr>
        <w:rFonts w:ascii="JD Sans" w:hAnsi="JD Sans"/>
        <w:sz w:val="18"/>
        <w:szCs w:val="18"/>
        <w:lang w:val="en-US" w:eastAsia="en-US"/>
      </w:rPr>
      <w:t>: 6 500 000,00 PLN</w:t>
    </w:r>
  </w:p>
  <w:p w14:paraId="65368CC0" w14:textId="77777777" w:rsidR="00174385" w:rsidRPr="00843D06" w:rsidRDefault="00174385" w:rsidP="00A648C6">
    <w:pPr>
      <w:pStyle w:val="Tekstpodstawowy"/>
      <w:rPr>
        <w:rFonts w:ascii="JD Sans" w:hAnsi="JD Sans"/>
        <w:sz w:val="18"/>
        <w:szCs w:val="18"/>
      </w:rPr>
    </w:pPr>
  </w:p>
  <w:p w14:paraId="78C287E0" w14:textId="77777777" w:rsidR="00174385" w:rsidRPr="00A648C6" w:rsidRDefault="00174385">
    <w:pPr>
      <w:pStyle w:val="Tekstpodstawowy"/>
    </w:pPr>
  </w:p>
  <w:p w14:paraId="59E38C51" w14:textId="77777777" w:rsidR="00174385" w:rsidRDefault="0017438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D4B6A0" w14:textId="77777777" w:rsidR="00916114" w:rsidRDefault="00916114">
      <w:r>
        <w:separator/>
      </w:r>
    </w:p>
  </w:footnote>
  <w:footnote w:type="continuationSeparator" w:id="0">
    <w:p w14:paraId="3E34D138" w14:textId="77777777" w:rsidR="00916114" w:rsidRDefault="009161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575" w:type="dxa"/>
      <w:tblInd w:w="-1021" w:type="dxa"/>
      <w:tblLayout w:type="fixed"/>
      <w:tblCellMar>
        <w:left w:w="198" w:type="dxa"/>
        <w:right w:w="198" w:type="dxa"/>
      </w:tblCellMar>
      <w:tblLook w:val="0000" w:firstRow="0" w:lastRow="0" w:firstColumn="0" w:lastColumn="0" w:noHBand="0" w:noVBand="0"/>
    </w:tblPr>
    <w:tblGrid>
      <w:gridCol w:w="6039"/>
      <w:gridCol w:w="4536"/>
    </w:tblGrid>
    <w:tr w:rsidR="00174385" w:rsidRPr="00420B8B" w14:paraId="0CCE3C19" w14:textId="77777777">
      <w:tc>
        <w:tcPr>
          <w:tcW w:w="6039" w:type="dxa"/>
        </w:tcPr>
        <w:p w14:paraId="2A60B665" w14:textId="77777777" w:rsidR="00174385" w:rsidRDefault="00BD091C">
          <w:pPr>
            <w:ind w:left="-794" w:right="-680" w:firstLine="391"/>
            <w:rPr>
              <w:rFonts w:ascii="Arial" w:hAnsi="Arial"/>
            </w:rPr>
          </w:pPr>
          <w:r>
            <w:rPr>
              <w:rFonts w:ascii="Arial" w:hAnsi="Arial"/>
              <w:noProof/>
            </w:rPr>
            <w:drawing>
              <wp:anchor distT="0" distB="0" distL="114300" distR="114300" simplePos="0" relativeHeight="251657728" behindDoc="0" locked="0" layoutInCell="0" allowOverlap="1" wp14:anchorId="78CBC245" wp14:editId="3BE8C0DC">
                <wp:simplePos x="0" y="0"/>
                <wp:positionH relativeFrom="column">
                  <wp:posOffset>-63500</wp:posOffset>
                </wp:positionH>
                <wp:positionV relativeFrom="paragraph">
                  <wp:posOffset>17780</wp:posOffset>
                </wp:positionV>
                <wp:extent cx="2286000" cy="463550"/>
                <wp:effectExtent l="0" t="0" r="0" b="0"/>
                <wp:wrapNone/>
                <wp:docPr id="1" name="Picture 1" descr="green horiz for 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 horiz for letterhead"/>
                        <pic:cNvPicPr>
                          <a:picLocks noChangeAspect="1" noChangeArrowheads="1"/>
                        </pic:cNvPicPr>
                      </pic:nvPicPr>
                      <pic:blipFill>
                        <a:blip r:embed="rId1"/>
                        <a:srcRect/>
                        <a:stretch>
                          <a:fillRect/>
                        </a:stretch>
                      </pic:blipFill>
                      <pic:spPr bwMode="auto">
                        <a:xfrm>
                          <a:off x="0" y="0"/>
                          <a:ext cx="2286000" cy="463550"/>
                        </a:xfrm>
                        <a:prstGeom prst="rect">
                          <a:avLst/>
                        </a:prstGeom>
                        <a:noFill/>
                        <a:ln w="9525">
                          <a:noFill/>
                          <a:miter lim="800000"/>
                          <a:headEnd/>
                          <a:tailEnd/>
                        </a:ln>
                      </pic:spPr>
                    </pic:pic>
                  </a:graphicData>
                </a:graphic>
              </wp:anchor>
            </w:drawing>
          </w:r>
        </w:p>
      </w:tc>
      <w:tc>
        <w:tcPr>
          <w:tcW w:w="4536" w:type="dxa"/>
        </w:tcPr>
        <w:p w14:paraId="5B421CB4" w14:textId="77777777" w:rsidR="00174385" w:rsidRDefault="00174385">
          <w:pPr>
            <w:pStyle w:val="Nagwek1"/>
            <w:ind w:right="-533" w:hanging="142"/>
            <w:rPr>
              <w:b w:val="0"/>
              <w:sz w:val="18"/>
            </w:rPr>
          </w:pPr>
        </w:p>
        <w:p w14:paraId="12540155" w14:textId="77777777" w:rsidR="00174385" w:rsidRDefault="00174385">
          <w:pPr>
            <w:pStyle w:val="Nagwek1"/>
            <w:ind w:right="-533" w:hanging="142"/>
            <w:rPr>
              <w:b w:val="0"/>
              <w:sz w:val="18"/>
            </w:rPr>
          </w:pPr>
        </w:p>
        <w:p w14:paraId="3BC3C87C" w14:textId="77777777" w:rsidR="00174385" w:rsidRDefault="00174385">
          <w:pPr>
            <w:pStyle w:val="Nagwek1"/>
            <w:spacing w:before="60"/>
            <w:ind w:right="-533"/>
            <w:rPr>
              <w:b w:val="0"/>
              <w:sz w:val="18"/>
            </w:rPr>
          </w:pPr>
          <w:r>
            <w:rPr>
              <w:b w:val="0"/>
              <w:sz w:val="18"/>
            </w:rPr>
            <w:t xml:space="preserve">John </w:t>
          </w:r>
          <w:proofErr w:type="spellStart"/>
          <w:r>
            <w:rPr>
              <w:b w:val="0"/>
              <w:sz w:val="18"/>
            </w:rPr>
            <w:t>Deere</w:t>
          </w:r>
          <w:proofErr w:type="spellEnd"/>
          <w:r>
            <w:rPr>
              <w:b w:val="0"/>
              <w:sz w:val="18"/>
            </w:rPr>
            <w:t xml:space="preserve"> Polska Sp. z o.o.</w:t>
          </w:r>
        </w:p>
        <w:p w14:paraId="60EF1623" w14:textId="77777777" w:rsidR="00174385" w:rsidRDefault="00174385">
          <w:pPr>
            <w:pStyle w:val="Nagwek1"/>
            <w:ind w:right="-533"/>
            <w:rPr>
              <w:b w:val="0"/>
              <w:sz w:val="18"/>
            </w:rPr>
          </w:pPr>
          <w:r>
            <w:rPr>
              <w:b w:val="0"/>
              <w:sz w:val="18"/>
            </w:rPr>
            <w:t xml:space="preserve">ul. </w:t>
          </w:r>
          <w:r w:rsidR="004701BA">
            <w:rPr>
              <w:b w:val="0"/>
              <w:sz w:val="18"/>
            </w:rPr>
            <w:t xml:space="preserve">Poznańska </w:t>
          </w:r>
          <w:r>
            <w:rPr>
              <w:b w:val="0"/>
              <w:sz w:val="18"/>
            </w:rPr>
            <w:t>1</w:t>
          </w:r>
          <w:r w:rsidR="004701BA">
            <w:rPr>
              <w:b w:val="0"/>
              <w:sz w:val="18"/>
            </w:rPr>
            <w:t xml:space="preserve"> B</w:t>
          </w:r>
          <w:r>
            <w:rPr>
              <w:b w:val="0"/>
              <w:sz w:val="18"/>
            </w:rPr>
            <w:br/>
            <w:t>62-0</w:t>
          </w:r>
          <w:r w:rsidR="004701BA">
            <w:rPr>
              <w:b w:val="0"/>
              <w:sz w:val="18"/>
            </w:rPr>
            <w:t>80</w:t>
          </w:r>
          <w:r>
            <w:rPr>
              <w:b w:val="0"/>
              <w:sz w:val="18"/>
            </w:rPr>
            <w:t xml:space="preserve"> </w:t>
          </w:r>
          <w:r w:rsidR="004701BA">
            <w:rPr>
              <w:b w:val="0"/>
              <w:sz w:val="18"/>
            </w:rPr>
            <w:t>Tarnowo Podgórne</w:t>
          </w:r>
          <w:r>
            <w:rPr>
              <w:b w:val="0"/>
              <w:sz w:val="18"/>
            </w:rPr>
            <w:t xml:space="preserve">  </w:t>
          </w:r>
          <w:r w:rsidR="00711CBE">
            <w:rPr>
              <w:b w:val="0"/>
              <w:sz w:val="18"/>
            </w:rPr>
            <w:fldChar w:fldCharType="begin"/>
          </w:r>
          <w:r>
            <w:rPr>
              <w:b w:val="0"/>
              <w:sz w:val="18"/>
            </w:rPr>
            <w:instrText>MACROBUTTON EditCopy •</w:instrText>
          </w:r>
          <w:r w:rsidR="00711CBE">
            <w:rPr>
              <w:b w:val="0"/>
              <w:sz w:val="18"/>
            </w:rPr>
            <w:fldChar w:fldCharType="end"/>
          </w:r>
          <w:r>
            <w:rPr>
              <w:b w:val="0"/>
              <w:sz w:val="18"/>
            </w:rPr>
            <w:t xml:space="preserve">  Polska</w:t>
          </w:r>
        </w:p>
        <w:p w14:paraId="4F31156E" w14:textId="77777777" w:rsidR="00174385" w:rsidRPr="00A648C6" w:rsidRDefault="00174385">
          <w:pPr>
            <w:pStyle w:val="Nagwek1"/>
            <w:ind w:right="-533" w:hanging="142"/>
            <w:rPr>
              <w:b w:val="0"/>
              <w:sz w:val="18"/>
              <w:szCs w:val="18"/>
              <w:lang w:val="en-US"/>
            </w:rPr>
          </w:pPr>
          <w:r>
            <w:rPr>
              <w:b w:val="0"/>
              <w:sz w:val="18"/>
            </w:rPr>
            <w:t xml:space="preserve"> </w:t>
          </w:r>
          <w:r w:rsidRPr="00A648C6">
            <w:rPr>
              <w:b w:val="0"/>
              <w:sz w:val="18"/>
              <w:szCs w:val="18"/>
            </w:rPr>
            <w:t xml:space="preserve">  </w:t>
          </w:r>
          <w:r w:rsidRPr="00A648C6">
            <w:rPr>
              <w:b w:val="0"/>
              <w:sz w:val="18"/>
              <w:szCs w:val="18"/>
              <w:lang w:val="en-US"/>
            </w:rPr>
            <w:t xml:space="preserve">Tel.: +48 61 81 15 196 </w:t>
          </w:r>
          <w:r w:rsidR="00711CBE" w:rsidRPr="00A648C6">
            <w:rPr>
              <w:b w:val="0"/>
              <w:sz w:val="18"/>
              <w:szCs w:val="18"/>
            </w:rPr>
            <w:fldChar w:fldCharType="begin"/>
          </w:r>
          <w:r w:rsidRPr="00A648C6">
            <w:rPr>
              <w:b w:val="0"/>
              <w:sz w:val="18"/>
              <w:szCs w:val="18"/>
              <w:lang w:val="en-US"/>
            </w:rPr>
            <w:instrText>MACROBUTTON EditCopy •</w:instrText>
          </w:r>
          <w:r w:rsidR="00711CBE" w:rsidRPr="00A648C6">
            <w:rPr>
              <w:b w:val="0"/>
              <w:sz w:val="18"/>
              <w:szCs w:val="18"/>
            </w:rPr>
            <w:fldChar w:fldCharType="end"/>
          </w:r>
          <w:r w:rsidRPr="00A648C6">
            <w:rPr>
              <w:b w:val="0"/>
              <w:sz w:val="18"/>
              <w:szCs w:val="18"/>
              <w:lang w:val="en-US"/>
            </w:rPr>
            <w:t xml:space="preserve">  Fax: +48 61 8115 197</w:t>
          </w:r>
        </w:p>
        <w:p w14:paraId="290FF933" w14:textId="77777777" w:rsidR="00174385" w:rsidRPr="00A648C6" w:rsidRDefault="00174385" w:rsidP="00A648C6">
          <w:pPr>
            <w:rPr>
              <w:sz w:val="18"/>
              <w:szCs w:val="18"/>
              <w:lang w:val="en-US"/>
            </w:rPr>
          </w:pPr>
          <w:r w:rsidRPr="00A648C6">
            <w:rPr>
              <w:rFonts w:ascii="Arial" w:hAnsi="Arial" w:cs="Arial"/>
              <w:sz w:val="18"/>
              <w:szCs w:val="18"/>
              <w:lang w:val="en-US" w:eastAsia="en-US"/>
            </w:rPr>
            <w:t>NIP: 777-24-19-808</w:t>
          </w:r>
        </w:p>
        <w:p w14:paraId="64D7E401" w14:textId="77777777" w:rsidR="00174385" w:rsidRPr="00DD5A1D" w:rsidRDefault="00174385">
          <w:pPr>
            <w:pStyle w:val="Nagwek"/>
            <w:tabs>
              <w:tab w:val="clear" w:pos="4153"/>
              <w:tab w:val="clear" w:pos="8306"/>
            </w:tabs>
            <w:rPr>
              <w:rFonts w:ascii="Arial" w:hAnsi="Arial"/>
              <w:sz w:val="18"/>
              <w:lang w:val="en-US"/>
            </w:rPr>
          </w:pPr>
          <w:r w:rsidRPr="00DD5A1D">
            <w:rPr>
              <w:rFonts w:ascii="Arial" w:hAnsi="Arial"/>
              <w:sz w:val="18"/>
              <w:lang w:val="en-US"/>
            </w:rPr>
            <w:t>E-mail:</w:t>
          </w:r>
          <w:r>
            <w:rPr>
              <w:rFonts w:ascii="Arial" w:hAnsi="Arial"/>
              <w:sz w:val="18"/>
              <w:lang w:val="en-US"/>
            </w:rPr>
            <w:t xml:space="preserve"> Polska@JohnDeere.com</w:t>
          </w:r>
        </w:p>
        <w:p w14:paraId="4952E955" w14:textId="77777777" w:rsidR="00174385" w:rsidRPr="00DD5A1D" w:rsidRDefault="00174385">
          <w:pPr>
            <w:ind w:hanging="142"/>
            <w:rPr>
              <w:rFonts w:ascii="Arial" w:hAnsi="Arial"/>
              <w:sz w:val="18"/>
              <w:lang w:val="en-US"/>
            </w:rPr>
          </w:pPr>
        </w:p>
      </w:tc>
    </w:tr>
  </w:tbl>
  <w:p w14:paraId="5EE432DE" w14:textId="77777777" w:rsidR="00174385" w:rsidRPr="00DD5A1D" w:rsidRDefault="00174385">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F07E6"/>
    <w:multiLevelType w:val="hybridMultilevel"/>
    <w:tmpl w:val="49E081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1431D35"/>
    <w:multiLevelType w:val="hybridMultilevel"/>
    <w:tmpl w:val="76B2EC5E"/>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FF1308"/>
    <w:multiLevelType w:val="hybridMultilevel"/>
    <w:tmpl w:val="AEB04472"/>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351595C"/>
    <w:multiLevelType w:val="hybridMultilevel"/>
    <w:tmpl w:val="CE5635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621521D"/>
    <w:multiLevelType w:val="hybridMultilevel"/>
    <w:tmpl w:val="C13211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6EE0406"/>
    <w:multiLevelType w:val="hybridMultilevel"/>
    <w:tmpl w:val="05C80A68"/>
    <w:lvl w:ilvl="0" w:tplc="AE1E344E">
      <w:start w:val="62"/>
      <w:numFmt w:val="bullet"/>
      <w:lvlText w:val="-"/>
      <w:lvlJc w:val="left"/>
      <w:pPr>
        <w:tabs>
          <w:tab w:val="num" w:pos="435"/>
        </w:tabs>
        <w:ind w:left="435" w:hanging="360"/>
      </w:pPr>
      <w:rPr>
        <w:rFonts w:ascii="Times New Roman" w:eastAsia="Times New Roman" w:hAnsi="Times New Roman" w:cs="Times New Roman" w:hint="default"/>
      </w:rPr>
    </w:lvl>
    <w:lvl w:ilvl="1" w:tplc="04150003" w:tentative="1">
      <w:start w:val="1"/>
      <w:numFmt w:val="bullet"/>
      <w:lvlText w:val="o"/>
      <w:lvlJc w:val="left"/>
      <w:pPr>
        <w:tabs>
          <w:tab w:val="num" w:pos="1155"/>
        </w:tabs>
        <w:ind w:left="1155" w:hanging="360"/>
      </w:pPr>
      <w:rPr>
        <w:rFonts w:ascii="Courier New" w:hAnsi="Courier New" w:hint="default"/>
      </w:rPr>
    </w:lvl>
    <w:lvl w:ilvl="2" w:tplc="04150005" w:tentative="1">
      <w:start w:val="1"/>
      <w:numFmt w:val="bullet"/>
      <w:lvlText w:val=""/>
      <w:lvlJc w:val="left"/>
      <w:pPr>
        <w:tabs>
          <w:tab w:val="num" w:pos="1875"/>
        </w:tabs>
        <w:ind w:left="1875" w:hanging="360"/>
      </w:pPr>
      <w:rPr>
        <w:rFonts w:ascii="Wingdings" w:hAnsi="Wingdings" w:hint="default"/>
      </w:rPr>
    </w:lvl>
    <w:lvl w:ilvl="3" w:tplc="04150001" w:tentative="1">
      <w:start w:val="1"/>
      <w:numFmt w:val="bullet"/>
      <w:lvlText w:val=""/>
      <w:lvlJc w:val="left"/>
      <w:pPr>
        <w:tabs>
          <w:tab w:val="num" w:pos="2595"/>
        </w:tabs>
        <w:ind w:left="2595" w:hanging="360"/>
      </w:pPr>
      <w:rPr>
        <w:rFonts w:ascii="Symbol" w:hAnsi="Symbol" w:hint="default"/>
      </w:rPr>
    </w:lvl>
    <w:lvl w:ilvl="4" w:tplc="04150003" w:tentative="1">
      <w:start w:val="1"/>
      <w:numFmt w:val="bullet"/>
      <w:lvlText w:val="o"/>
      <w:lvlJc w:val="left"/>
      <w:pPr>
        <w:tabs>
          <w:tab w:val="num" w:pos="3315"/>
        </w:tabs>
        <w:ind w:left="3315" w:hanging="360"/>
      </w:pPr>
      <w:rPr>
        <w:rFonts w:ascii="Courier New" w:hAnsi="Courier New" w:hint="default"/>
      </w:rPr>
    </w:lvl>
    <w:lvl w:ilvl="5" w:tplc="04150005" w:tentative="1">
      <w:start w:val="1"/>
      <w:numFmt w:val="bullet"/>
      <w:lvlText w:val=""/>
      <w:lvlJc w:val="left"/>
      <w:pPr>
        <w:tabs>
          <w:tab w:val="num" w:pos="4035"/>
        </w:tabs>
        <w:ind w:left="4035" w:hanging="360"/>
      </w:pPr>
      <w:rPr>
        <w:rFonts w:ascii="Wingdings" w:hAnsi="Wingdings" w:hint="default"/>
      </w:rPr>
    </w:lvl>
    <w:lvl w:ilvl="6" w:tplc="04150001" w:tentative="1">
      <w:start w:val="1"/>
      <w:numFmt w:val="bullet"/>
      <w:lvlText w:val=""/>
      <w:lvlJc w:val="left"/>
      <w:pPr>
        <w:tabs>
          <w:tab w:val="num" w:pos="4755"/>
        </w:tabs>
        <w:ind w:left="4755" w:hanging="360"/>
      </w:pPr>
      <w:rPr>
        <w:rFonts w:ascii="Symbol" w:hAnsi="Symbol" w:hint="default"/>
      </w:rPr>
    </w:lvl>
    <w:lvl w:ilvl="7" w:tplc="04150003" w:tentative="1">
      <w:start w:val="1"/>
      <w:numFmt w:val="bullet"/>
      <w:lvlText w:val="o"/>
      <w:lvlJc w:val="left"/>
      <w:pPr>
        <w:tabs>
          <w:tab w:val="num" w:pos="5475"/>
        </w:tabs>
        <w:ind w:left="5475" w:hanging="360"/>
      </w:pPr>
      <w:rPr>
        <w:rFonts w:ascii="Courier New" w:hAnsi="Courier New" w:hint="default"/>
      </w:rPr>
    </w:lvl>
    <w:lvl w:ilvl="8" w:tplc="04150005" w:tentative="1">
      <w:start w:val="1"/>
      <w:numFmt w:val="bullet"/>
      <w:lvlText w:val=""/>
      <w:lvlJc w:val="left"/>
      <w:pPr>
        <w:tabs>
          <w:tab w:val="num" w:pos="6195"/>
        </w:tabs>
        <w:ind w:left="6195" w:hanging="360"/>
      </w:pPr>
      <w:rPr>
        <w:rFonts w:ascii="Wingdings" w:hAnsi="Wingdings" w:hint="default"/>
      </w:rPr>
    </w:lvl>
  </w:abstractNum>
  <w:abstractNum w:abstractNumId="6" w15:restartNumberingAfterBreak="0">
    <w:nsid w:val="0BD7650A"/>
    <w:multiLevelType w:val="hybridMultilevel"/>
    <w:tmpl w:val="0EFC1F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0511768"/>
    <w:multiLevelType w:val="hybridMultilevel"/>
    <w:tmpl w:val="31EA6282"/>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523089E"/>
    <w:multiLevelType w:val="hybridMultilevel"/>
    <w:tmpl w:val="AD04F6E2"/>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D2370A2"/>
    <w:multiLevelType w:val="hybridMultilevel"/>
    <w:tmpl w:val="7428B09C"/>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10" w15:restartNumberingAfterBreak="0">
    <w:nsid w:val="2320356F"/>
    <w:multiLevelType w:val="hybridMultilevel"/>
    <w:tmpl w:val="2506D72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766398B"/>
    <w:multiLevelType w:val="hybridMultilevel"/>
    <w:tmpl w:val="D7DE07E2"/>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278B33E0"/>
    <w:multiLevelType w:val="hybridMultilevel"/>
    <w:tmpl w:val="B2AE4D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8E46F1A"/>
    <w:multiLevelType w:val="hybridMultilevel"/>
    <w:tmpl w:val="013010C4"/>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A262CD8"/>
    <w:multiLevelType w:val="hybridMultilevel"/>
    <w:tmpl w:val="D6BC91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D317B08"/>
    <w:multiLevelType w:val="hybridMultilevel"/>
    <w:tmpl w:val="E06083F6"/>
    <w:lvl w:ilvl="0" w:tplc="137613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DC517B0"/>
    <w:multiLevelType w:val="hybridMultilevel"/>
    <w:tmpl w:val="F2AA080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FFC0DE0"/>
    <w:multiLevelType w:val="hybridMultilevel"/>
    <w:tmpl w:val="F0685EAE"/>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52D403A"/>
    <w:multiLevelType w:val="hybridMultilevel"/>
    <w:tmpl w:val="665C5F5E"/>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381D6779"/>
    <w:multiLevelType w:val="hybridMultilevel"/>
    <w:tmpl w:val="9EAC9944"/>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20" w15:restartNumberingAfterBreak="0">
    <w:nsid w:val="3DDB46B9"/>
    <w:multiLevelType w:val="hybridMultilevel"/>
    <w:tmpl w:val="BE6484E4"/>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69D2C91"/>
    <w:multiLevelType w:val="hybridMultilevel"/>
    <w:tmpl w:val="ED546F9A"/>
    <w:lvl w:ilvl="0" w:tplc="84507444">
      <w:numFmt w:val="bullet"/>
      <w:lvlText w:val="-"/>
      <w:lvlJc w:val="left"/>
      <w:pPr>
        <w:tabs>
          <w:tab w:val="num" w:pos="420"/>
        </w:tabs>
        <w:ind w:left="420" w:hanging="360"/>
      </w:pPr>
      <w:rPr>
        <w:rFonts w:ascii="Times New Roman" w:eastAsia="Times New Roman" w:hAnsi="Times New Roman" w:cs="Times New Roman" w:hint="default"/>
      </w:rPr>
    </w:lvl>
    <w:lvl w:ilvl="1" w:tplc="04150003" w:tentative="1">
      <w:start w:val="1"/>
      <w:numFmt w:val="bullet"/>
      <w:lvlText w:val="o"/>
      <w:lvlJc w:val="left"/>
      <w:pPr>
        <w:tabs>
          <w:tab w:val="num" w:pos="1140"/>
        </w:tabs>
        <w:ind w:left="1140" w:hanging="360"/>
      </w:pPr>
      <w:rPr>
        <w:rFonts w:ascii="Courier New" w:hAnsi="Courier New" w:hint="default"/>
      </w:rPr>
    </w:lvl>
    <w:lvl w:ilvl="2" w:tplc="04150005" w:tentative="1">
      <w:start w:val="1"/>
      <w:numFmt w:val="bullet"/>
      <w:lvlText w:val=""/>
      <w:lvlJc w:val="left"/>
      <w:pPr>
        <w:tabs>
          <w:tab w:val="num" w:pos="1860"/>
        </w:tabs>
        <w:ind w:left="1860" w:hanging="360"/>
      </w:pPr>
      <w:rPr>
        <w:rFonts w:ascii="Wingdings" w:hAnsi="Wingdings" w:hint="default"/>
      </w:rPr>
    </w:lvl>
    <w:lvl w:ilvl="3" w:tplc="04150001" w:tentative="1">
      <w:start w:val="1"/>
      <w:numFmt w:val="bullet"/>
      <w:lvlText w:val=""/>
      <w:lvlJc w:val="left"/>
      <w:pPr>
        <w:tabs>
          <w:tab w:val="num" w:pos="2580"/>
        </w:tabs>
        <w:ind w:left="2580" w:hanging="360"/>
      </w:pPr>
      <w:rPr>
        <w:rFonts w:ascii="Symbol" w:hAnsi="Symbol" w:hint="default"/>
      </w:rPr>
    </w:lvl>
    <w:lvl w:ilvl="4" w:tplc="04150003" w:tentative="1">
      <w:start w:val="1"/>
      <w:numFmt w:val="bullet"/>
      <w:lvlText w:val="o"/>
      <w:lvlJc w:val="left"/>
      <w:pPr>
        <w:tabs>
          <w:tab w:val="num" w:pos="3300"/>
        </w:tabs>
        <w:ind w:left="3300" w:hanging="360"/>
      </w:pPr>
      <w:rPr>
        <w:rFonts w:ascii="Courier New" w:hAnsi="Courier New" w:hint="default"/>
      </w:rPr>
    </w:lvl>
    <w:lvl w:ilvl="5" w:tplc="04150005" w:tentative="1">
      <w:start w:val="1"/>
      <w:numFmt w:val="bullet"/>
      <w:lvlText w:val=""/>
      <w:lvlJc w:val="left"/>
      <w:pPr>
        <w:tabs>
          <w:tab w:val="num" w:pos="4020"/>
        </w:tabs>
        <w:ind w:left="4020" w:hanging="360"/>
      </w:pPr>
      <w:rPr>
        <w:rFonts w:ascii="Wingdings" w:hAnsi="Wingdings" w:hint="default"/>
      </w:rPr>
    </w:lvl>
    <w:lvl w:ilvl="6" w:tplc="04150001" w:tentative="1">
      <w:start w:val="1"/>
      <w:numFmt w:val="bullet"/>
      <w:lvlText w:val=""/>
      <w:lvlJc w:val="left"/>
      <w:pPr>
        <w:tabs>
          <w:tab w:val="num" w:pos="4740"/>
        </w:tabs>
        <w:ind w:left="4740" w:hanging="360"/>
      </w:pPr>
      <w:rPr>
        <w:rFonts w:ascii="Symbol" w:hAnsi="Symbol" w:hint="default"/>
      </w:rPr>
    </w:lvl>
    <w:lvl w:ilvl="7" w:tplc="04150003" w:tentative="1">
      <w:start w:val="1"/>
      <w:numFmt w:val="bullet"/>
      <w:lvlText w:val="o"/>
      <w:lvlJc w:val="left"/>
      <w:pPr>
        <w:tabs>
          <w:tab w:val="num" w:pos="5460"/>
        </w:tabs>
        <w:ind w:left="5460" w:hanging="360"/>
      </w:pPr>
      <w:rPr>
        <w:rFonts w:ascii="Courier New" w:hAnsi="Courier New" w:hint="default"/>
      </w:rPr>
    </w:lvl>
    <w:lvl w:ilvl="8" w:tplc="04150005" w:tentative="1">
      <w:start w:val="1"/>
      <w:numFmt w:val="bullet"/>
      <w:lvlText w:val=""/>
      <w:lvlJc w:val="left"/>
      <w:pPr>
        <w:tabs>
          <w:tab w:val="num" w:pos="6180"/>
        </w:tabs>
        <w:ind w:left="6180" w:hanging="360"/>
      </w:pPr>
      <w:rPr>
        <w:rFonts w:ascii="Wingdings" w:hAnsi="Wingdings" w:hint="default"/>
      </w:rPr>
    </w:lvl>
  </w:abstractNum>
  <w:abstractNum w:abstractNumId="22" w15:restartNumberingAfterBreak="0">
    <w:nsid w:val="49034E76"/>
    <w:multiLevelType w:val="hybridMultilevel"/>
    <w:tmpl w:val="13C015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4673CCD"/>
    <w:multiLevelType w:val="hybridMultilevel"/>
    <w:tmpl w:val="7AA45496"/>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5781E64"/>
    <w:multiLevelType w:val="hybridMultilevel"/>
    <w:tmpl w:val="0D6C4CFC"/>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55CC4622"/>
    <w:multiLevelType w:val="hybridMultilevel"/>
    <w:tmpl w:val="8654E876"/>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59B24B59"/>
    <w:multiLevelType w:val="hybridMultilevel"/>
    <w:tmpl w:val="6D90C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096648"/>
    <w:multiLevelType w:val="multilevel"/>
    <w:tmpl w:val="403A3E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F5E64EE"/>
    <w:multiLevelType w:val="hybridMultilevel"/>
    <w:tmpl w:val="A8DA5648"/>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61333F6C"/>
    <w:multiLevelType w:val="hybridMultilevel"/>
    <w:tmpl w:val="A92C92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62D425A2"/>
    <w:multiLevelType w:val="hybridMultilevel"/>
    <w:tmpl w:val="E0967B34"/>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3FD32E1"/>
    <w:multiLevelType w:val="hybridMultilevel"/>
    <w:tmpl w:val="4BC07DAE"/>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2A11B7"/>
    <w:multiLevelType w:val="hybridMultilevel"/>
    <w:tmpl w:val="957AD4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70EB3427"/>
    <w:multiLevelType w:val="hybridMultilevel"/>
    <w:tmpl w:val="F578C2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71A76CF6"/>
    <w:multiLevelType w:val="hybridMultilevel"/>
    <w:tmpl w:val="F258CD8C"/>
    <w:lvl w:ilvl="0" w:tplc="04150005">
      <w:start w:val="1"/>
      <w:numFmt w:val="bullet"/>
      <w:lvlText w:val=""/>
      <w:lvlJc w:val="left"/>
      <w:pPr>
        <w:tabs>
          <w:tab w:val="num" w:pos="1440"/>
        </w:tabs>
        <w:ind w:left="1440" w:hanging="360"/>
      </w:pPr>
      <w:rPr>
        <w:rFonts w:ascii="Wingdings" w:hAnsi="Wingdings" w:hint="default"/>
      </w:rPr>
    </w:lvl>
    <w:lvl w:ilvl="1" w:tplc="04150003" w:tentative="1">
      <w:start w:val="1"/>
      <w:numFmt w:val="bullet"/>
      <w:lvlText w:val="o"/>
      <w:lvlJc w:val="left"/>
      <w:pPr>
        <w:tabs>
          <w:tab w:val="num" w:pos="2160"/>
        </w:tabs>
        <w:ind w:left="2160" w:hanging="360"/>
      </w:pPr>
      <w:rPr>
        <w:rFonts w:ascii="Courier New" w:hAnsi="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35" w15:restartNumberingAfterBreak="0">
    <w:nsid w:val="769A3D96"/>
    <w:multiLevelType w:val="hybridMultilevel"/>
    <w:tmpl w:val="DB8C4C88"/>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74C712F"/>
    <w:multiLevelType w:val="hybridMultilevel"/>
    <w:tmpl w:val="ED8CD1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7B2A4219"/>
    <w:multiLevelType w:val="hybridMultilevel"/>
    <w:tmpl w:val="E0ACA5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7BB21C65"/>
    <w:multiLevelType w:val="hybridMultilevel"/>
    <w:tmpl w:val="035AF6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7BE02165"/>
    <w:multiLevelType w:val="hybridMultilevel"/>
    <w:tmpl w:val="9F4238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0"/>
  </w:num>
  <w:num w:numId="2">
    <w:abstractNumId w:val="34"/>
  </w:num>
  <w:num w:numId="3">
    <w:abstractNumId w:val="7"/>
  </w:num>
  <w:num w:numId="4">
    <w:abstractNumId w:val="25"/>
  </w:num>
  <w:num w:numId="5">
    <w:abstractNumId w:val="23"/>
  </w:num>
  <w:num w:numId="6">
    <w:abstractNumId w:val="17"/>
  </w:num>
  <w:num w:numId="7">
    <w:abstractNumId w:val="31"/>
  </w:num>
  <w:num w:numId="8">
    <w:abstractNumId w:val="2"/>
  </w:num>
  <w:num w:numId="9">
    <w:abstractNumId w:val="8"/>
  </w:num>
  <w:num w:numId="10">
    <w:abstractNumId w:val="35"/>
  </w:num>
  <w:num w:numId="11">
    <w:abstractNumId w:val="20"/>
  </w:num>
  <w:num w:numId="12">
    <w:abstractNumId w:val="30"/>
  </w:num>
  <w:num w:numId="13">
    <w:abstractNumId w:val="1"/>
  </w:num>
  <w:num w:numId="14">
    <w:abstractNumId w:val="13"/>
  </w:num>
  <w:num w:numId="15">
    <w:abstractNumId w:val="24"/>
  </w:num>
  <w:num w:numId="16">
    <w:abstractNumId w:val="28"/>
  </w:num>
  <w:num w:numId="17">
    <w:abstractNumId w:val="18"/>
  </w:num>
  <w:num w:numId="18">
    <w:abstractNumId w:val="21"/>
  </w:num>
  <w:num w:numId="19">
    <w:abstractNumId w:val="5"/>
  </w:num>
  <w:num w:numId="20">
    <w:abstractNumId w:val="27"/>
  </w:num>
  <w:num w:numId="21">
    <w:abstractNumId w:val="19"/>
  </w:num>
  <w:num w:numId="22">
    <w:abstractNumId w:val="9"/>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 w:numId="25">
    <w:abstractNumId w:val="26"/>
  </w:num>
  <w:num w:numId="26">
    <w:abstractNumId w:val="14"/>
  </w:num>
  <w:num w:numId="27">
    <w:abstractNumId w:val="33"/>
  </w:num>
  <w:num w:numId="28">
    <w:abstractNumId w:val="12"/>
  </w:num>
  <w:num w:numId="29">
    <w:abstractNumId w:val="22"/>
  </w:num>
  <w:num w:numId="30">
    <w:abstractNumId w:val="0"/>
  </w:num>
  <w:num w:numId="31">
    <w:abstractNumId w:val="39"/>
  </w:num>
  <w:num w:numId="32">
    <w:abstractNumId w:val="37"/>
  </w:num>
  <w:num w:numId="33">
    <w:abstractNumId w:val="38"/>
  </w:num>
  <w:num w:numId="34">
    <w:abstractNumId w:val="16"/>
  </w:num>
  <w:num w:numId="35">
    <w:abstractNumId w:val="36"/>
  </w:num>
  <w:num w:numId="36">
    <w:abstractNumId w:val="4"/>
  </w:num>
  <w:num w:numId="37">
    <w:abstractNumId w:val="32"/>
  </w:num>
  <w:num w:numId="38">
    <w:abstractNumId w:val="3"/>
  </w:num>
  <w:num w:numId="39">
    <w:abstractNumId w:val="29"/>
  </w:num>
  <w:num w:numId="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5A1D"/>
    <w:rsid w:val="00015ED6"/>
    <w:rsid w:val="0001726B"/>
    <w:rsid w:val="000178A4"/>
    <w:rsid w:val="00025674"/>
    <w:rsid w:val="000268D7"/>
    <w:rsid w:val="000414CF"/>
    <w:rsid w:val="00044C81"/>
    <w:rsid w:val="00044CA0"/>
    <w:rsid w:val="00047303"/>
    <w:rsid w:val="00047F48"/>
    <w:rsid w:val="00054F9C"/>
    <w:rsid w:val="00060DE3"/>
    <w:rsid w:val="00072D5E"/>
    <w:rsid w:val="0008079E"/>
    <w:rsid w:val="00081604"/>
    <w:rsid w:val="000A3803"/>
    <w:rsid w:val="000A44EF"/>
    <w:rsid w:val="000A50F0"/>
    <w:rsid w:val="000A74D5"/>
    <w:rsid w:val="000B1413"/>
    <w:rsid w:val="000B2C50"/>
    <w:rsid w:val="000B7629"/>
    <w:rsid w:val="000C1E3A"/>
    <w:rsid w:val="000C2433"/>
    <w:rsid w:val="000E1251"/>
    <w:rsid w:val="000E450E"/>
    <w:rsid w:val="00106F13"/>
    <w:rsid w:val="0010738D"/>
    <w:rsid w:val="00112838"/>
    <w:rsid w:val="00116AA1"/>
    <w:rsid w:val="00117E67"/>
    <w:rsid w:val="001300F9"/>
    <w:rsid w:val="00132C90"/>
    <w:rsid w:val="0013651F"/>
    <w:rsid w:val="00136B00"/>
    <w:rsid w:val="00153D02"/>
    <w:rsid w:val="001600F3"/>
    <w:rsid w:val="00164FC0"/>
    <w:rsid w:val="00174385"/>
    <w:rsid w:val="00175D09"/>
    <w:rsid w:val="0018107F"/>
    <w:rsid w:val="00183CC2"/>
    <w:rsid w:val="00184C64"/>
    <w:rsid w:val="0018770C"/>
    <w:rsid w:val="001A32DA"/>
    <w:rsid w:val="001A466A"/>
    <w:rsid w:val="001A70F2"/>
    <w:rsid w:val="001A7FE5"/>
    <w:rsid w:val="001B6500"/>
    <w:rsid w:val="001B713F"/>
    <w:rsid w:val="001B7D35"/>
    <w:rsid w:val="001C17A8"/>
    <w:rsid w:val="001E5560"/>
    <w:rsid w:val="001E6099"/>
    <w:rsid w:val="001F39C5"/>
    <w:rsid w:val="001F4EDA"/>
    <w:rsid w:val="001F7BD6"/>
    <w:rsid w:val="00200B39"/>
    <w:rsid w:val="002033F9"/>
    <w:rsid w:val="00213874"/>
    <w:rsid w:val="00214958"/>
    <w:rsid w:val="00233556"/>
    <w:rsid w:val="002470BE"/>
    <w:rsid w:val="00250E1F"/>
    <w:rsid w:val="00252CEC"/>
    <w:rsid w:val="00252E93"/>
    <w:rsid w:val="002540DE"/>
    <w:rsid w:val="00256482"/>
    <w:rsid w:val="00262AAD"/>
    <w:rsid w:val="00267313"/>
    <w:rsid w:val="002746C1"/>
    <w:rsid w:val="00277AED"/>
    <w:rsid w:val="00283005"/>
    <w:rsid w:val="0028455B"/>
    <w:rsid w:val="00291765"/>
    <w:rsid w:val="002A23EB"/>
    <w:rsid w:val="002A5AE5"/>
    <w:rsid w:val="002A66C3"/>
    <w:rsid w:val="002B10A1"/>
    <w:rsid w:val="002C5ABF"/>
    <w:rsid w:val="002D6365"/>
    <w:rsid w:val="002F2F43"/>
    <w:rsid w:val="00305A22"/>
    <w:rsid w:val="00311264"/>
    <w:rsid w:val="00313451"/>
    <w:rsid w:val="00321DB6"/>
    <w:rsid w:val="00323F7A"/>
    <w:rsid w:val="00332645"/>
    <w:rsid w:val="003404B6"/>
    <w:rsid w:val="0034135A"/>
    <w:rsid w:val="00343843"/>
    <w:rsid w:val="00352C77"/>
    <w:rsid w:val="0035307B"/>
    <w:rsid w:val="00353C74"/>
    <w:rsid w:val="00363F09"/>
    <w:rsid w:val="0036463B"/>
    <w:rsid w:val="0036498B"/>
    <w:rsid w:val="00367F9E"/>
    <w:rsid w:val="003701E8"/>
    <w:rsid w:val="003704D2"/>
    <w:rsid w:val="00377472"/>
    <w:rsid w:val="0038375A"/>
    <w:rsid w:val="0038444D"/>
    <w:rsid w:val="00385BFE"/>
    <w:rsid w:val="00386641"/>
    <w:rsid w:val="00387514"/>
    <w:rsid w:val="003A0D59"/>
    <w:rsid w:val="003A7E13"/>
    <w:rsid w:val="003B1A22"/>
    <w:rsid w:val="003B358F"/>
    <w:rsid w:val="003B3CD0"/>
    <w:rsid w:val="003B462D"/>
    <w:rsid w:val="003C390F"/>
    <w:rsid w:val="003C643A"/>
    <w:rsid w:val="003D0C3C"/>
    <w:rsid w:val="003D1517"/>
    <w:rsid w:val="003D4DBE"/>
    <w:rsid w:val="003E0A49"/>
    <w:rsid w:val="003E0FB8"/>
    <w:rsid w:val="003E0FE0"/>
    <w:rsid w:val="003E20A4"/>
    <w:rsid w:val="003E24A9"/>
    <w:rsid w:val="003E61EF"/>
    <w:rsid w:val="003F6C72"/>
    <w:rsid w:val="00402218"/>
    <w:rsid w:val="004140C4"/>
    <w:rsid w:val="00415786"/>
    <w:rsid w:val="00416BF4"/>
    <w:rsid w:val="00420B8B"/>
    <w:rsid w:val="00431FF6"/>
    <w:rsid w:val="004354CA"/>
    <w:rsid w:val="00437A44"/>
    <w:rsid w:val="00441325"/>
    <w:rsid w:val="00445135"/>
    <w:rsid w:val="004701BA"/>
    <w:rsid w:val="0047048D"/>
    <w:rsid w:val="004854E7"/>
    <w:rsid w:val="004A00B5"/>
    <w:rsid w:val="004A215D"/>
    <w:rsid w:val="004A277E"/>
    <w:rsid w:val="004A29FB"/>
    <w:rsid w:val="004B10E2"/>
    <w:rsid w:val="004C318F"/>
    <w:rsid w:val="004C73DE"/>
    <w:rsid w:val="004D3E31"/>
    <w:rsid w:val="004E1FB6"/>
    <w:rsid w:val="004E5681"/>
    <w:rsid w:val="004E7AC6"/>
    <w:rsid w:val="004F21BD"/>
    <w:rsid w:val="004F7449"/>
    <w:rsid w:val="005002F6"/>
    <w:rsid w:val="00500801"/>
    <w:rsid w:val="00500B0B"/>
    <w:rsid w:val="0052428D"/>
    <w:rsid w:val="005257B0"/>
    <w:rsid w:val="005320B0"/>
    <w:rsid w:val="0055490C"/>
    <w:rsid w:val="00570B35"/>
    <w:rsid w:val="00572A41"/>
    <w:rsid w:val="00574CC8"/>
    <w:rsid w:val="005858C2"/>
    <w:rsid w:val="00586A80"/>
    <w:rsid w:val="00593016"/>
    <w:rsid w:val="005934F4"/>
    <w:rsid w:val="00593C2B"/>
    <w:rsid w:val="005941D9"/>
    <w:rsid w:val="00597F0E"/>
    <w:rsid w:val="005A4BE1"/>
    <w:rsid w:val="005A730D"/>
    <w:rsid w:val="005B6D04"/>
    <w:rsid w:val="005C1393"/>
    <w:rsid w:val="005D3D39"/>
    <w:rsid w:val="005D4B1C"/>
    <w:rsid w:val="005D4C48"/>
    <w:rsid w:val="005F2F1B"/>
    <w:rsid w:val="00601989"/>
    <w:rsid w:val="00612A17"/>
    <w:rsid w:val="0064125C"/>
    <w:rsid w:val="00643935"/>
    <w:rsid w:val="00644104"/>
    <w:rsid w:val="00646B44"/>
    <w:rsid w:val="00647861"/>
    <w:rsid w:val="006627BB"/>
    <w:rsid w:val="0066532B"/>
    <w:rsid w:val="00673E09"/>
    <w:rsid w:val="006765AD"/>
    <w:rsid w:val="00680AA0"/>
    <w:rsid w:val="00686A1C"/>
    <w:rsid w:val="00686FB6"/>
    <w:rsid w:val="0068795F"/>
    <w:rsid w:val="006A2F0C"/>
    <w:rsid w:val="006B221B"/>
    <w:rsid w:val="006B4803"/>
    <w:rsid w:val="006C66A9"/>
    <w:rsid w:val="006C6F0D"/>
    <w:rsid w:val="006D4046"/>
    <w:rsid w:val="006E6971"/>
    <w:rsid w:val="006F1208"/>
    <w:rsid w:val="006F222E"/>
    <w:rsid w:val="00703CB1"/>
    <w:rsid w:val="007055AD"/>
    <w:rsid w:val="00711CBE"/>
    <w:rsid w:val="00720A88"/>
    <w:rsid w:val="0072352B"/>
    <w:rsid w:val="007241F2"/>
    <w:rsid w:val="00724E34"/>
    <w:rsid w:val="00727A6E"/>
    <w:rsid w:val="00741035"/>
    <w:rsid w:val="007503DF"/>
    <w:rsid w:val="00756E3D"/>
    <w:rsid w:val="0077565D"/>
    <w:rsid w:val="007766C3"/>
    <w:rsid w:val="007849C5"/>
    <w:rsid w:val="007878D8"/>
    <w:rsid w:val="00796994"/>
    <w:rsid w:val="007A0D63"/>
    <w:rsid w:val="007A649C"/>
    <w:rsid w:val="007B1678"/>
    <w:rsid w:val="007B50DB"/>
    <w:rsid w:val="007B70ED"/>
    <w:rsid w:val="007C016F"/>
    <w:rsid w:val="007C247C"/>
    <w:rsid w:val="007C76E1"/>
    <w:rsid w:val="007D3764"/>
    <w:rsid w:val="007D5D16"/>
    <w:rsid w:val="007E72C5"/>
    <w:rsid w:val="007E7C4D"/>
    <w:rsid w:val="007F0D3C"/>
    <w:rsid w:val="007F5213"/>
    <w:rsid w:val="007F5266"/>
    <w:rsid w:val="008008FA"/>
    <w:rsid w:val="00803527"/>
    <w:rsid w:val="00803CB4"/>
    <w:rsid w:val="00806EE5"/>
    <w:rsid w:val="00812867"/>
    <w:rsid w:val="00813D7E"/>
    <w:rsid w:val="0081553B"/>
    <w:rsid w:val="008264C3"/>
    <w:rsid w:val="00827BFB"/>
    <w:rsid w:val="00834BA7"/>
    <w:rsid w:val="00843D06"/>
    <w:rsid w:val="00846A13"/>
    <w:rsid w:val="00852CE6"/>
    <w:rsid w:val="008530AD"/>
    <w:rsid w:val="00856617"/>
    <w:rsid w:val="00856E21"/>
    <w:rsid w:val="0086205E"/>
    <w:rsid w:val="00865698"/>
    <w:rsid w:val="00866C35"/>
    <w:rsid w:val="00867EFD"/>
    <w:rsid w:val="00871C35"/>
    <w:rsid w:val="008756E4"/>
    <w:rsid w:val="00882487"/>
    <w:rsid w:val="0088611D"/>
    <w:rsid w:val="0089701D"/>
    <w:rsid w:val="008A1A43"/>
    <w:rsid w:val="008A3D41"/>
    <w:rsid w:val="008A427B"/>
    <w:rsid w:val="008C62DD"/>
    <w:rsid w:val="008E2A62"/>
    <w:rsid w:val="008F1019"/>
    <w:rsid w:val="00906228"/>
    <w:rsid w:val="009068F0"/>
    <w:rsid w:val="00907A42"/>
    <w:rsid w:val="009121E2"/>
    <w:rsid w:val="00913D92"/>
    <w:rsid w:val="00916114"/>
    <w:rsid w:val="00916CC1"/>
    <w:rsid w:val="00931CF1"/>
    <w:rsid w:val="00940425"/>
    <w:rsid w:val="00952E44"/>
    <w:rsid w:val="009556D3"/>
    <w:rsid w:val="00966463"/>
    <w:rsid w:val="00972210"/>
    <w:rsid w:val="009760C2"/>
    <w:rsid w:val="00980354"/>
    <w:rsid w:val="009809A9"/>
    <w:rsid w:val="00982E1D"/>
    <w:rsid w:val="009911FF"/>
    <w:rsid w:val="0099174B"/>
    <w:rsid w:val="00993FBA"/>
    <w:rsid w:val="009A0583"/>
    <w:rsid w:val="009A2E1F"/>
    <w:rsid w:val="009A666C"/>
    <w:rsid w:val="009A6730"/>
    <w:rsid w:val="009C194B"/>
    <w:rsid w:val="009D7E67"/>
    <w:rsid w:val="009E17ED"/>
    <w:rsid w:val="009E5336"/>
    <w:rsid w:val="009F1430"/>
    <w:rsid w:val="00A00A5E"/>
    <w:rsid w:val="00A04157"/>
    <w:rsid w:val="00A07117"/>
    <w:rsid w:val="00A15F85"/>
    <w:rsid w:val="00A249BA"/>
    <w:rsid w:val="00A264A6"/>
    <w:rsid w:val="00A3384A"/>
    <w:rsid w:val="00A36333"/>
    <w:rsid w:val="00A506D8"/>
    <w:rsid w:val="00A514DA"/>
    <w:rsid w:val="00A51FDD"/>
    <w:rsid w:val="00A520F9"/>
    <w:rsid w:val="00A547A0"/>
    <w:rsid w:val="00A56376"/>
    <w:rsid w:val="00A61501"/>
    <w:rsid w:val="00A648C6"/>
    <w:rsid w:val="00A772F4"/>
    <w:rsid w:val="00A83856"/>
    <w:rsid w:val="00A83C6C"/>
    <w:rsid w:val="00A95B26"/>
    <w:rsid w:val="00A97011"/>
    <w:rsid w:val="00AA2419"/>
    <w:rsid w:val="00AA477D"/>
    <w:rsid w:val="00AA7CEC"/>
    <w:rsid w:val="00AB1A6B"/>
    <w:rsid w:val="00AE5414"/>
    <w:rsid w:val="00AE5E57"/>
    <w:rsid w:val="00AE69CE"/>
    <w:rsid w:val="00AF0936"/>
    <w:rsid w:val="00AF342D"/>
    <w:rsid w:val="00B04CAE"/>
    <w:rsid w:val="00B06BFF"/>
    <w:rsid w:val="00B07950"/>
    <w:rsid w:val="00B13794"/>
    <w:rsid w:val="00B2268E"/>
    <w:rsid w:val="00B248AD"/>
    <w:rsid w:val="00B252D3"/>
    <w:rsid w:val="00B351F4"/>
    <w:rsid w:val="00B361FB"/>
    <w:rsid w:val="00B40E46"/>
    <w:rsid w:val="00B41D56"/>
    <w:rsid w:val="00B50FA5"/>
    <w:rsid w:val="00B51A35"/>
    <w:rsid w:val="00B56D8C"/>
    <w:rsid w:val="00B57AF0"/>
    <w:rsid w:val="00B713EB"/>
    <w:rsid w:val="00B7240A"/>
    <w:rsid w:val="00B73C9C"/>
    <w:rsid w:val="00B86E2E"/>
    <w:rsid w:val="00B92F36"/>
    <w:rsid w:val="00BB2277"/>
    <w:rsid w:val="00BB36DE"/>
    <w:rsid w:val="00BB3E50"/>
    <w:rsid w:val="00BB63CC"/>
    <w:rsid w:val="00BB7F2B"/>
    <w:rsid w:val="00BC1AA7"/>
    <w:rsid w:val="00BC4CB2"/>
    <w:rsid w:val="00BD091C"/>
    <w:rsid w:val="00BD3B19"/>
    <w:rsid w:val="00BD7C94"/>
    <w:rsid w:val="00BE2CF2"/>
    <w:rsid w:val="00BE3D9D"/>
    <w:rsid w:val="00BF06EA"/>
    <w:rsid w:val="00BF246A"/>
    <w:rsid w:val="00BF642F"/>
    <w:rsid w:val="00BF79C4"/>
    <w:rsid w:val="00C03728"/>
    <w:rsid w:val="00C04FC4"/>
    <w:rsid w:val="00C172BC"/>
    <w:rsid w:val="00C403FA"/>
    <w:rsid w:val="00C44053"/>
    <w:rsid w:val="00C44265"/>
    <w:rsid w:val="00C45152"/>
    <w:rsid w:val="00C45177"/>
    <w:rsid w:val="00C46B28"/>
    <w:rsid w:val="00C62516"/>
    <w:rsid w:val="00C625D1"/>
    <w:rsid w:val="00C75C50"/>
    <w:rsid w:val="00C82354"/>
    <w:rsid w:val="00C9072D"/>
    <w:rsid w:val="00C94752"/>
    <w:rsid w:val="00C95911"/>
    <w:rsid w:val="00CA1D39"/>
    <w:rsid w:val="00CA59CF"/>
    <w:rsid w:val="00CC2BC7"/>
    <w:rsid w:val="00CC308B"/>
    <w:rsid w:val="00CC3B97"/>
    <w:rsid w:val="00CC42DF"/>
    <w:rsid w:val="00CC65DC"/>
    <w:rsid w:val="00CD125E"/>
    <w:rsid w:val="00CD2686"/>
    <w:rsid w:val="00CD2A98"/>
    <w:rsid w:val="00CE029F"/>
    <w:rsid w:val="00CE364F"/>
    <w:rsid w:val="00CE553B"/>
    <w:rsid w:val="00CE5CD4"/>
    <w:rsid w:val="00D029CE"/>
    <w:rsid w:val="00D034F7"/>
    <w:rsid w:val="00D13C2D"/>
    <w:rsid w:val="00D27241"/>
    <w:rsid w:val="00D27350"/>
    <w:rsid w:val="00D756A0"/>
    <w:rsid w:val="00D80BBC"/>
    <w:rsid w:val="00D9112D"/>
    <w:rsid w:val="00DA0089"/>
    <w:rsid w:val="00DA0C1A"/>
    <w:rsid w:val="00DA5D7F"/>
    <w:rsid w:val="00DA6B60"/>
    <w:rsid w:val="00DA77B8"/>
    <w:rsid w:val="00DD0803"/>
    <w:rsid w:val="00DD5A1D"/>
    <w:rsid w:val="00DE5FFC"/>
    <w:rsid w:val="00DF6083"/>
    <w:rsid w:val="00E03969"/>
    <w:rsid w:val="00E06EFD"/>
    <w:rsid w:val="00E07029"/>
    <w:rsid w:val="00E12B6B"/>
    <w:rsid w:val="00E21003"/>
    <w:rsid w:val="00E213BE"/>
    <w:rsid w:val="00E24690"/>
    <w:rsid w:val="00E24738"/>
    <w:rsid w:val="00E26DD5"/>
    <w:rsid w:val="00E3074E"/>
    <w:rsid w:val="00E32CA0"/>
    <w:rsid w:val="00E4288D"/>
    <w:rsid w:val="00E516BB"/>
    <w:rsid w:val="00E52285"/>
    <w:rsid w:val="00E7613E"/>
    <w:rsid w:val="00E811DE"/>
    <w:rsid w:val="00E90EC2"/>
    <w:rsid w:val="00EA0558"/>
    <w:rsid w:val="00EA0F37"/>
    <w:rsid w:val="00EA0F93"/>
    <w:rsid w:val="00EA3618"/>
    <w:rsid w:val="00EA6C68"/>
    <w:rsid w:val="00EB090F"/>
    <w:rsid w:val="00EB0C92"/>
    <w:rsid w:val="00EB4447"/>
    <w:rsid w:val="00EB6B1B"/>
    <w:rsid w:val="00EC07CC"/>
    <w:rsid w:val="00ED5079"/>
    <w:rsid w:val="00EE28C6"/>
    <w:rsid w:val="00EE31F8"/>
    <w:rsid w:val="00EF16F2"/>
    <w:rsid w:val="00EF5269"/>
    <w:rsid w:val="00EF7F6E"/>
    <w:rsid w:val="00F003D4"/>
    <w:rsid w:val="00F07767"/>
    <w:rsid w:val="00F157FE"/>
    <w:rsid w:val="00F16A8B"/>
    <w:rsid w:val="00F24D21"/>
    <w:rsid w:val="00F342CF"/>
    <w:rsid w:val="00F35CFD"/>
    <w:rsid w:val="00F374AF"/>
    <w:rsid w:val="00F37C86"/>
    <w:rsid w:val="00F44D09"/>
    <w:rsid w:val="00F5141D"/>
    <w:rsid w:val="00F73926"/>
    <w:rsid w:val="00F76B86"/>
    <w:rsid w:val="00F80B2A"/>
    <w:rsid w:val="00F8690E"/>
    <w:rsid w:val="00F949D9"/>
    <w:rsid w:val="00FA64F6"/>
    <w:rsid w:val="00FB1CC0"/>
    <w:rsid w:val="00FB3CDB"/>
    <w:rsid w:val="00FD5237"/>
    <w:rsid w:val="00FD63AB"/>
    <w:rsid w:val="00FE3746"/>
    <w:rsid w:val="00FE5FC5"/>
    <w:rsid w:val="00FE63B8"/>
    <w:rsid w:val="00FF7DB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75F36FE"/>
  <w15:docId w15:val="{544EE998-0C93-43D4-A560-FB5CED2E0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BF642F"/>
    <w:rPr>
      <w:sz w:val="24"/>
      <w:szCs w:val="24"/>
      <w:lang w:val="pl-PL" w:eastAsia="pl-PL"/>
    </w:rPr>
  </w:style>
  <w:style w:type="paragraph" w:styleId="Nagwek1">
    <w:name w:val="heading 1"/>
    <w:basedOn w:val="Normalny"/>
    <w:next w:val="Normalny"/>
    <w:qFormat/>
    <w:rsid w:val="0036498B"/>
    <w:pPr>
      <w:keepNext/>
      <w:outlineLvl w:val="0"/>
    </w:pPr>
    <w:rPr>
      <w:rFonts w:ascii="Arial" w:hAnsi="Arial"/>
      <w:b/>
      <w:szCs w:val="20"/>
    </w:rPr>
  </w:style>
  <w:style w:type="paragraph" w:styleId="Nagwek2">
    <w:name w:val="heading 2"/>
    <w:basedOn w:val="Normalny"/>
    <w:next w:val="Normalny"/>
    <w:link w:val="Nagwek2Znak"/>
    <w:qFormat/>
    <w:rsid w:val="0036498B"/>
    <w:pPr>
      <w:keepNext/>
      <w:outlineLvl w:val="1"/>
    </w:pPr>
    <w:rPr>
      <w:rFonts w:ascii="Arial" w:hAnsi="Arial"/>
      <w:b/>
      <w:sz w:val="18"/>
      <w:szCs w:val="20"/>
    </w:rPr>
  </w:style>
  <w:style w:type="paragraph" w:styleId="Nagwek3">
    <w:name w:val="heading 3"/>
    <w:basedOn w:val="Normalny"/>
    <w:next w:val="Normalny"/>
    <w:qFormat/>
    <w:rsid w:val="0036498B"/>
    <w:pPr>
      <w:keepNext/>
      <w:tabs>
        <w:tab w:val="left" w:pos="-720"/>
      </w:tabs>
      <w:suppressAutoHyphens/>
      <w:spacing w:before="120"/>
      <w:jc w:val="both"/>
      <w:outlineLvl w:val="2"/>
    </w:pPr>
    <w:rPr>
      <w:rFonts w:ascii="Arial" w:hAnsi="Arial"/>
      <w:spacing w:val="-3"/>
      <w:szCs w:val="20"/>
      <w:lang w:val="de-DE"/>
    </w:rPr>
  </w:style>
  <w:style w:type="paragraph" w:styleId="Nagwek4">
    <w:name w:val="heading 4"/>
    <w:basedOn w:val="Normalny"/>
    <w:next w:val="Normalny"/>
    <w:qFormat/>
    <w:rsid w:val="0036498B"/>
    <w:pPr>
      <w:keepNext/>
      <w:tabs>
        <w:tab w:val="center" w:pos="4513"/>
      </w:tabs>
      <w:suppressAutoHyphens/>
      <w:jc w:val="center"/>
      <w:outlineLvl w:val="3"/>
    </w:pPr>
    <w:rPr>
      <w:rFonts w:ascii="Arial" w:hAnsi="Arial"/>
      <w:b/>
      <w:sz w:val="22"/>
      <w:szCs w:val="20"/>
      <w:lang w:val="de-DE"/>
    </w:rPr>
  </w:style>
  <w:style w:type="paragraph" w:styleId="Nagwek5">
    <w:name w:val="heading 5"/>
    <w:basedOn w:val="Normalny"/>
    <w:next w:val="Normalny"/>
    <w:qFormat/>
    <w:rsid w:val="0036498B"/>
    <w:pPr>
      <w:keepNext/>
      <w:outlineLvl w:val="4"/>
    </w:pPr>
    <w:rPr>
      <w:rFonts w:ascii="Arial" w:hAnsi="Arial" w:cs="Arial"/>
      <w:i/>
      <w:iCs/>
      <w:sz w:val="28"/>
      <w:szCs w:val="20"/>
    </w:rPr>
  </w:style>
  <w:style w:type="paragraph" w:styleId="Nagwek6">
    <w:name w:val="heading 6"/>
    <w:basedOn w:val="Normalny"/>
    <w:next w:val="Normalny"/>
    <w:qFormat/>
    <w:rsid w:val="0036498B"/>
    <w:pPr>
      <w:keepNext/>
      <w:outlineLvl w:val="5"/>
    </w:pPr>
    <w:rPr>
      <w:rFonts w:ascii="Arial" w:hAnsi="Arial" w:cs="Arial"/>
      <w:szCs w:val="20"/>
    </w:rPr>
  </w:style>
  <w:style w:type="paragraph" w:styleId="Nagwek7">
    <w:name w:val="heading 7"/>
    <w:basedOn w:val="Normalny"/>
    <w:next w:val="Normalny"/>
    <w:qFormat/>
    <w:rsid w:val="0036498B"/>
    <w:pPr>
      <w:keepNext/>
      <w:jc w:val="center"/>
      <w:outlineLvl w:val="6"/>
    </w:pPr>
    <w:rPr>
      <w:rFonts w:ascii="Arial" w:hAnsi="Arial" w:cs="Arial"/>
      <w:szCs w:val="20"/>
      <w:lang w:val="de-DE"/>
    </w:rPr>
  </w:style>
  <w:style w:type="paragraph" w:styleId="Nagwek8">
    <w:name w:val="heading 8"/>
    <w:basedOn w:val="Normalny"/>
    <w:next w:val="Normalny"/>
    <w:qFormat/>
    <w:rsid w:val="0036498B"/>
    <w:pPr>
      <w:keepNext/>
      <w:ind w:left="360"/>
      <w:jc w:val="center"/>
      <w:outlineLvl w:val="7"/>
    </w:pPr>
    <w:rPr>
      <w:szCs w:val="20"/>
    </w:rPr>
  </w:style>
  <w:style w:type="paragraph" w:styleId="Nagwek9">
    <w:name w:val="heading 9"/>
    <w:basedOn w:val="Normalny"/>
    <w:next w:val="Normalny"/>
    <w:qFormat/>
    <w:rsid w:val="0036498B"/>
    <w:pPr>
      <w:keepNext/>
      <w:spacing w:line="360" w:lineRule="auto"/>
      <w:ind w:left="2880" w:firstLine="720"/>
      <w:jc w:val="center"/>
      <w:outlineLvl w:val="8"/>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36498B"/>
    <w:pPr>
      <w:tabs>
        <w:tab w:val="center" w:pos="4153"/>
        <w:tab w:val="right" w:pos="8306"/>
      </w:tabs>
    </w:pPr>
    <w:rPr>
      <w:sz w:val="20"/>
      <w:szCs w:val="20"/>
    </w:rPr>
  </w:style>
  <w:style w:type="paragraph" w:styleId="Stopka">
    <w:name w:val="footer"/>
    <w:basedOn w:val="Normalny"/>
    <w:rsid w:val="0036498B"/>
    <w:pPr>
      <w:tabs>
        <w:tab w:val="center" w:pos="4153"/>
        <w:tab w:val="right" w:pos="8306"/>
      </w:tabs>
    </w:pPr>
    <w:rPr>
      <w:sz w:val="20"/>
      <w:szCs w:val="20"/>
    </w:rPr>
  </w:style>
  <w:style w:type="character" w:styleId="Hipercze">
    <w:name w:val="Hyperlink"/>
    <w:basedOn w:val="Domylnaczcionkaakapitu"/>
    <w:uiPriority w:val="99"/>
    <w:rsid w:val="0036498B"/>
    <w:rPr>
      <w:color w:val="0000FF"/>
      <w:u w:val="single"/>
    </w:rPr>
  </w:style>
  <w:style w:type="paragraph" w:styleId="Tekstpodstawowy">
    <w:name w:val="Body Text"/>
    <w:basedOn w:val="Normalny"/>
    <w:rsid w:val="0036498B"/>
    <w:pPr>
      <w:ind w:right="-533"/>
      <w:jc w:val="center"/>
    </w:pPr>
    <w:rPr>
      <w:rFonts w:ascii="Arial" w:hAnsi="Arial"/>
      <w:sz w:val="16"/>
      <w:szCs w:val="20"/>
    </w:rPr>
  </w:style>
  <w:style w:type="paragraph" w:styleId="Legenda">
    <w:name w:val="caption"/>
    <w:basedOn w:val="Normalny"/>
    <w:next w:val="Normalny"/>
    <w:qFormat/>
    <w:rsid w:val="0036498B"/>
    <w:pPr>
      <w:spacing w:before="120" w:after="120"/>
    </w:pPr>
    <w:rPr>
      <w:b/>
      <w:bCs/>
      <w:noProof/>
      <w:sz w:val="20"/>
      <w:szCs w:val="20"/>
    </w:rPr>
  </w:style>
  <w:style w:type="paragraph" w:styleId="Tekstpodstawowy2">
    <w:name w:val="Body Text 2"/>
    <w:basedOn w:val="Normalny"/>
    <w:rsid w:val="0036498B"/>
    <w:rPr>
      <w:szCs w:val="20"/>
    </w:rPr>
  </w:style>
  <w:style w:type="paragraph" w:styleId="Tekstpodstawowywcity">
    <w:name w:val="Body Text Indent"/>
    <w:basedOn w:val="Normalny"/>
    <w:rsid w:val="0036498B"/>
    <w:pPr>
      <w:ind w:left="360"/>
    </w:pPr>
    <w:rPr>
      <w:szCs w:val="20"/>
    </w:rPr>
  </w:style>
  <w:style w:type="character" w:styleId="UyteHipercze">
    <w:name w:val="FollowedHyperlink"/>
    <w:basedOn w:val="Domylnaczcionkaakapitu"/>
    <w:rsid w:val="0036498B"/>
    <w:rPr>
      <w:color w:val="800080"/>
      <w:u w:val="single"/>
    </w:rPr>
  </w:style>
  <w:style w:type="paragraph" w:styleId="Tekstpodstawowy3">
    <w:name w:val="Body Text 3"/>
    <w:basedOn w:val="Normalny"/>
    <w:rsid w:val="0036498B"/>
    <w:pPr>
      <w:spacing w:line="360" w:lineRule="auto"/>
      <w:jc w:val="both"/>
    </w:pPr>
    <w:rPr>
      <w:rFonts w:ascii="Arial" w:hAnsi="Arial" w:cs="Arial"/>
      <w:sz w:val="28"/>
      <w:szCs w:val="20"/>
    </w:rPr>
  </w:style>
  <w:style w:type="paragraph" w:styleId="Tekstdymka">
    <w:name w:val="Balloon Text"/>
    <w:basedOn w:val="Normalny"/>
    <w:semiHidden/>
    <w:rsid w:val="00A648C6"/>
    <w:rPr>
      <w:rFonts w:ascii="Tahoma" w:hAnsi="Tahoma" w:cs="Tahoma"/>
      <w:sz w:val="16"/>
      <w:szCs w:val="16"/>
    </w:rPr>
  </w:style>
  <w:style w:type="paragraph" w:styleId="Lista">
    <w:name w:val="List"/>
    <w:basedOn w:val="Normalny"/>
    <w:rsid w:val="00500B0B"/>
    <w:pPr>
      <w:ind w:left="283" w:hanging="283"/>
    </w:pPr>
    <w:rPr>
      <w:rFonts w:ascii="Tahoma" w:hAnsi="Tahoma"/>
      <w:lang w:val="en-US" w:eastAsia="en-US"/>
    </w:rPr>
  </w:style>
  <w:style w:type="paragraph" w:styleId="Tekstprzypisukocowego">
    <w:name w:val="endnote text"/>
    <w:basedOn w:val="Normalny"/>
    <w:semiHidden/>
    <w:rsid w:val="005941D9"/>
  </w:style>
  <w:style w:type="character" w:styleId="Odwoanieprzypisukocowego">
    <w:name w:val="endnote reference"/>
    <w:basedOn w:val="Domylnaczcionkaakapitu"/>
    <w:semiHidden/>
    <w:rsid w:val="005941D9"/>
    <w:rPr>
      <w:vertAlign w:val="superscript"/>
    </w:rPr>
  </w:style>
  <w:style w:type="paragraph" w:styleId="Akapitzlist">
    <w:name w:val="List Paragraph"/>
    <w:basedOn w:val="Normalny"/>
    <w:uiPriority w:val="34"/>
    <w:qFormat/>
    <w:rsid w:val="00D756A0"/>
    <w:pPr>
      <w:ind w:left="720"/>
    </w:pPr>
    <w:rPr>
      <w:rFonts w:ascii="Calibri" w:eastAsia="Calibri" w:hAnsi="Calibri"/>
      <w:sz w:val="22"/>
      <w:szCs w:val="22"/>
    </w:rPr>
  </w:style>
  <w:style w:type="character" w:customStyle="1" w:styleId="Nagwek2Znak">
    <w:name w:val="Nagłówek 2 Znak"/>
    <w:basedOn w:val="Domylnaczcionkaakapitu"/>
    <w:link w:val="Nagwek2"/>
    <w:rsid w:val="00B248AD"/>
    <w:rPr>
      <w:rFonts w:ascii="Arial" w:hAnsi="Arial"/>
      <w:b/>
      <w:sz w:val="18"/>
      <w:lang w:val="pl-PL" w:eastAsia="pl-PL"/>
    </w:rPr>
  </w:style>
  <w:style w:type="paragraph" w:styleId="NormalnyWeb">
    <w:name w:val="Normal (Web)"/>
    <w:basedOn w:val="Normalny"/>
    <w:uiPriority w:val="99"/>
    <w:rsid w:val="00B248AD"/>
    <w:rPr>
      <w:rFonts w:eastAsia="Times"/>
      <w:lang w:bidi="pl-PL"/>
    </w:rPr>
  </w:style>
  <w:style w:type="paragraph" w:styleId="Tekstkomentarza">
    <w:name w:val="annotation text"/>
    <w:basedOn w:val="Normalny"/>
    <w:link w:val="TekstkomentarzaZnak"/>
    <w:uiPriority w:val="99"/>
    <w:rsid w:val="00F44D09"/>
    <w:rPr>
      <w:rFonts w:ascii="Arial" w:hAnsi="Arial"/>
      <w:noProof/>
      <w:sz w:val="20"/>
      <w:szCs w:val="20"/>
      <w:lang w:val="en-US" w:eastAsia="en-US"/>
    </w:rPr>
  </w:style>
  <w:style w:type="character" w:customStyle="1" w:styleId="TekstkomentarzaZnak">
    <w:name w:val="Tekst komentarza Znak"/>
    <w:basedOn w:val="Domylnaczcionkaakapitu"/>
    <w:link w:val="Tekstkomentarza"/>
    <w:uiPriority w:val="99"/>
    <w:rsid w:val="00F44D09"/>
    <w:rPr>
      <w:rFonts w:ascii="Arial" w:hAnsi="Arial"/>
      <w:noProof/>
    </w:rPr>
  </w:style>
  <w:style w:type="character" w:styleId="Odwoaniedokomentarza">
    <w:name w:val="annotation reference"/>
    <w:uiPriority w:val="99"/>
    <w:unhideWhenUsed/>
    <w:rsid w:val="00F44D09"/>
    <w:rPr>
      <w:sz w:val="16"/>
      <w:szCs w:val="16"/>
    </w:rPr>
  </w:style>
  <w:style w:type="character" w:customStyle="1" w:styleId="apple-converted-space">
    <w:name w:val="apple-converted-space"/>
    <w:basedOn w:val="Domylnaczcionkaakapitu"/>
    <w:rsid w:val="00B92F36"/>
  </w:style>
  <w:style w:type="paragraph" w:styleId="Bezodstpw">
    <w:name w:val="No Spacing"/>
    <w:uiPriority w:val="1"/>
    <w:qFormat/>
    <w:rsid w:val="00C625D1"/>
    <w:rPr>
      <w:rFonts w:asciiTheme="minorHAnsi" w:eastAsiaTheme="minorHAnsi" w:hAnsiTheme="minorHAnsi" w:cstheme="minorBidi"/>
      <w:sz w:val="22"/>
      <w:szCs w:val="22"/>
      <w:lang w:val="pl-PL"/>
    </w:rPr>
  </w:style>
  <w:style w:type="paragraph" w:customStyle="1" w:styleId="paragraph">
    <w:name w:val="paragraph"/>
    <w:basedOn w:val="Normalny"/>
    <w:uiPriority w:val="99"/>
    <w:semiHidden/>
    <w:rsid w:val="00C625D1"/>
    <w:pPr>
      <w:spacing w:before="100" w:beforeAutospacing="1" w:after="100" w:afterAutospacing="1"/>
    </w:pPr>
    <w:rPr>
      <w:rFonts w:eastAsia="Calibri"/>
    </w:rPr>
  </w:style>
  <w:style w:type="character" w:customStyle="1" w:styleId="Wzmianka1">
    <w:name w:val="Wzmianka1"/>
    <w:basedOn w:val="Domylnaczcionkaakapitu"/>
    <w:uiPriority w:val="99"/>
    <w:semiHidden/>
    <w:unhideWhenUsed/>
    <w:rsid w:val="00C625D1"/>
    <w:rPr>
      <w:color w:val="2B579A"/>
      <w:shd w:val="clear" w:color="auto" w:fill="E6E6E6"/>
    </w:rPr>
  </w:style>
  <w:style w:type="paragraph" w:styleId="Tematkomentarza">
    <w:name w:val="annotation subject"/>
    <w:basedOn w:val="Tekstkomentarza"/>
    <w:next w:val="Tekstkomentarza"/>
    <w:link w:val="TematkomentarzaZnak"/>
    <w:semiHidden/>
    <w:unhideWhenUsed/>
    <w:rsid w:val="00175D09"/>
    <w:rPr>
      <w:rFonts w:ascii="Times New Roman" w:hAnsi="Times New Roman"/>
      <w:b/>
      <w:bCs/>
      <w:noProof w:val="0"/>
      <w:lang w:val="pl-PL" w:eastAsia="pl-PL"/>
    </w:rPr>
  </w:style>
  <w:style w:type="character" w:customStyle="1" w:styleId="TematkomentarzaZnak">
    <w:name w:val="Temat komentarza Znak"/>
    <w:basedOn w:val="TekstkomentarzaZnak"/>
    <w:link w:val="Tematkomentarza"/>
    <w:semiHidden/>
    <w:rsid w:val="00175D09"/>
    <w:rPr>
      <w:rFonts w:ascii="Arial" w:hAnsi="Arial"/>
      <w:b/>
      <w:bCs/>
      <w:noProof/>
      <w:lang w:val="pl-PL" w:eastAsia="pl-PL"/>
    </w:rPr>
  </w:style>
  <w:style w:type="character" w:customStyle="1" w:styleId="Nierozpoznanawzmianka1">
    <w:name w:val="Nierozpoznana wzmianka1"/>
    <w:basedOn w:val="Domylnaczcionkaakapitu"/>
    <w:uiPriority w:val="99"/>
    <w:semiHidden/>
    <w:unhideWhenUsed/>
    <w:rsid w:val="007B70E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279416">
      <w:bodyDiv w:val="1"/>
      <w:marLeft w:val="0"/>
      <w:marRight w:val="0"/>
      <w:marTop w:val="0"/>
      <w:marBottom w:val="0"/>
      <w:divBdr>
        <w:top w:val="none" w:sz="0" w:space="0" w:color="auto"/>
        <w:left w:val="none" w:sz="0" w:space="0" w:color="auto"/>
        <w:bottom w:val="none" w:sz="0" w:space="0" w:color="auto"/>
        <w:right w:val="none" w:sz="0" w:space="0" w:color="auto"/>
      </w:divBdr>
    </w:div>
    <w:div w:id="274678847">
      <w:bodyDiv w:val="1"/>
      <w:marLeft w:val="0"/>
      <w:marRight w:val="0"/>
      <w:marTop w:val="0"/>
      <w:marBottom w:val="0"/>
      <w:divBdr>
        <w:top w:val="none" w:sz="0" w:space="0" w:color="auto"/>
        <w:left w:val="none" w:sz="0" w:space="0" w:color="auto"/>
        <w:bottom w:val="none" w:sz="0" w:space="0" w:color="auto"/>
        <w:right w:val="none" w:sz="0" w:space="0" w:color="auto"/>
      </w:divBdr>
    </w:div>
    <w:div w:id="523134559">
      <w:bodyDiv w:val="1"/>
      <w:marLeft w:val="0"/>
      <w:marRight w:val="0"/>
      <w:marTop w:val="0"/>
      <w:marBottom w:val="0"/>
      <w:divBdr>
        <w:top w:val="none" w:sz="0" w:space="0" w:color="auto"/>
        <w:left w:val="none" w:sz="0" w:space="0" w:color="auto"/>
        <w:bottom w:val="none" w:sz="0" w:space="0" w:color="auto"/>
        <w:right w:val="none" w:sz="0" w:space="0" w:color="auto"/>
      </w:divBdr>
    </w:div>
    <w:div w:id="997466192">
      <w:bodyDiv w:val="1"/>
      <w:marLeft w:val="0"/>
      <w:marRight w:val="0"/>
      <w:marTop w:val="0"/>
      <w:marBottom w:val="0"/>
      <w:divBdr>
        <w:top w:val="none" w:sz="0" w:space="0" w:color="auto"/>
        <w:left w:val="none" w:sz="0" w:space="0" w:color="auto"/>
        <w:bottom w:val="none" w:sz="0" w:space="0" w:color="auto"/>
        <w:right w:val="none" w:sz="0" w:space="0" w:color="auto"/>
      </w:divBdr>
    </w:div>
    <w:div w:id="1325551821">
      <w:bodyDiv w:val="1"/>
      <w:marLeft w:val="0"/>
      <w:marRight w:val="0"/>
      <w:marTop w:val="0"/>
      <w:marBottom w:val="0"/>
      <w:divBdr>
        <w:top w:val="none" w:sz="0" w:space="0" w:color="auto"/>
        <w:left w:val="none" w:sz="0" w:space="0" w:color="auto"/>
        <w:bottom w:val="none" w:sz="0" w:space="0" w:color="auto"/>
        <w:right w:val="none" w:sz="0" w:space="0" w:color="auto"/>
      </w:divBdr>
    </w:div>
    <w:div w:id="1468008637">
      <w:bodyDiv w:val="1"/>
      <w:marLeft w:val="0"/>
      <w:marRight w:val="0"/>
      <w:marTop w:val="0"/>
      <w:marBottom w:val="0"/>
      <w:divBdr>
        <w:top w:val="none" w:sz="0" w:space="0" w:color="auto"/>
        <w:left w:val="none" w:sz="0" w:space="0" w:color="auto"/>
        <w:bottom w:val="none" w:sz="0" w:space="0" w:color="auto"/>
        <w:right w:val="none" w:sz="0" w:space="0" w:color="auto"/>
      </w:divBdr>
    </w:div>
    <w:div w:id="1589535077">
      <w:bodyDiv w:val="1"/>
      <w:marLeft w:val="0"/>
      <w:marRight w:val="0"/>
      <w:marTop w:val="0"/>
      <w:marBottom w:val="0"/>
      <w:divBdr>
        <w:top w:val="none" w:sz="0" w:space="0" w:color="auto"/>
        <w:left w:val="none" w:sz="0" w:space="0" w:color="auto"/>
        <w:bottom w:val="none" w:sz="0" w:space="0" w:color="auto"/>
        <w:right w:val="none" w:sz="0" w:space="0" w:color="auto"/>
      </w:divBdr>
    </w:div>
    <w:div w:id="2088650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JohnDeerePolska/?fref=ts" TargetMode="External"/><Relationship Id="rId13" Type="http://schemas.openxmlformats.org/officeDocument/2006/relationships/hyperlink" Target="mailto:przemek.duszczak@dotpr.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ziamskiPiotr@JohnDeere.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youtube.com/user/JohnDeere"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JDIN%20New%20Logo%20Letter%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F3AE5D-2CF8-474B-B9B6-12105C71C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C:\Program Files\Microsoft Office\Templates\JDIN New Logo Letter Template.dot</Template>
  <TotalTime>15</TotalTime>
  <Pages>3</Pages>
  <Words>708</Words>
  <Characters>4254</Characters>
  <Application>Microsoft Office Word</Application>
  <DocSecurity>0</DocSecurity>
  <Lines>35</Lines>
  <Paragraphs>9</Paragraphs>
  <ScaleCrop>false</ScaleCrop>
  <HeadingPairs>
    <vt:vector size="2" baseType="variant">
      <vt:variant>
        <vt:lpstr>Tytuł</vt:lpstr>
      </vt:variant>
      <vt:variant>
        <vt:i4>1</vt:i4>
      </vt:variant>
    </vt:vector>
  </HeadingPairs>
  <TitlesOfParts>
    <vt:vector size="1" baseType="lpstr">
      <vt:lpstr/>
    </vt:vector>
  </TitlesOfParts>
  <Company>Deere &amp; Company</Company>
  <LinksUpToDate>false</LinksUpToDate>
  <CharactersWithSpaces>4953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European Office</dc:creator>
  <cp:lastModifiedBy>Przemysław Duszczak</cp:lastModifiedBy>
  <cp:revision>4</cp:revision>
  <cp:lastPrinted>2013-04-11T22:35:00Z</cp:lastPrinted>
  <dcterms:created xsi:type="dcterms:W3CDTF">2018-07-23T10:44:00Z</dcterms:created>
  <dcterms:modified xsi:type="dcterms:W3CDTF">2018-07-23T11:15:00Z</dcterms:modified>
</cp:coreProperties>
</file>