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70B48E" w14:textId="77777777" w:rsidR="005A730D" w:rsidRDefault="005A730D" w:rsidP="002D6365">
      <w:pPr>
        <w:jc w:val="both"/>
        <w:outlineLvl w:val="0"/>
        <w:rPr>
          <w:rFonts w:ascii="JD Sans" w:hAnsi="JD Sans"/>
          <w:b/>
          <w:color w:val="000000"/>
          <w:sz w:val="24"/>
          <w:szCs w:val="24"/>
          <w:lang w:eastAsia="en-US"/>
        </w:rPr>
      </w:pPr>
    </w:p>
    <w:p w14:paraId="25CB94A3" w14:textId="77777777" w:rsidR="007A649C" w:rsidRDefault="002F2F43" w:rsidP="002D6365">
      <w:pPr>
        <w:jc w:val="both"/>
        <w:outlineLvl w:val="0"/>
        <w:rPr>
          <w:rFonts w:ascii="JD Sans" w:hAnsi="JD Sans"/>
          <w:color w:val="000000"/>
          <w:sz w:val="24"/>
          <w:szCs w:val="24"/>
          <w:lang w:eastAsia="en-US"/>
        </w:rPr>
      </w:pPr>
      <w:r>
        <w:rPr>
          <w:rFonts w:ascii="JD Sans" w:hAnsi="JD Sans"/>
          <w:b/>
          <w:noProof/>
          <w:color w:val="000000"/>
          <w:sz w:val="24"/>
          <w:szCs w:val="24"/>
        </w:rPr>
        <mc:AlternateContent>
          <mc:Choice Requires="wps">
            <w:drawing>
              <wp:anchor distT="0" distB="0" distL="114300" distR="114300" simplePos="0" relativeHeight="251657728" behindDoc="0" locked="0" layoutInCell="1" allowOverlap="1" wp14:anchorId="6C70B3C2" wp14:editId="3AAD1D47">
                <wp:simplePos x="0" y="0"/>
                <wp:positionH relativeFrom="column">
                  <wp:posOffset>-381000</wp:posOffset>
                </wp:positionH>
                <wp:positionV relativeFrom="paragraph">
                  <wp:posOffset>-144145</wp:posOffset>
                </wp:positionV>
                <wp:extent cx="2590800" cy="23749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86023E" w14:textId="77777777" w:rsidR="00174385" w:rsidRPr="004354CA" w:rsidRDefault="00174385" w:rsidP="004354CA"/>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mo="http://schemas.microsoft.com/office/mac/office/2008/main" xmlns:mv="urn:schemas-microsoft-com:mac:vml">
            <w:pict>
              <v:shapetype id="_x0000_t202" coordsize="21600,21600" o:spt="202" path="m,l,21600r21600,l21600,xe">
                <v:stroke joinstyle="miter"/>
                <v:path gradientshapeok="t" o:connecttype="rect"/>
              </v:shapetype>
              <v:shape id="Text Box 3" o:spid="_x0000_s1026" type="#_x0000_t202" style="position:absolute;left:0;text-align:left;margin-left:-30pt;margin-top:-11.35pt;width:204pt;height:18.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" stroked="f">
                <v:textbox style="mso-fit-shape-to-text:t">
                  <w:txbxContent>
                    <w:p w:rsidR="00174385" w:rsidRPr="004354CA" w:rsidRDefault="00174385" w:rsidP="004354CA"/>
                  </w:txbxContent>
                </v:textbox>
              </v:shape>
            </w:pict>
          </mc:Fallback>
        </mc:AlternateContent>
      </w:r>
    </w:p>
    <w:p w14:paraId="0E11FE05" w14:textId="3F4591C4" w:rsidR="00B248AD" w:rsidRDefault="00673E09" w:rsidP="009A2E1F">
      <w:pPr>
        <w:jc w:val="right"/>
        <w:outlineLvl w:val="0"/>
        <w:rPr>
          <w:rFonts w:ascii="Verdana" w:hAnsi="Verdana"/>
          <w:color w:val="000000"/>
          <w:lang w:eastAsia="en-US"/>
        </w:rPr>
      </w:pPr>
      <w:r>
        <w:rPr>
          <w:rFonts w:ascii="Verdana" w:hAnsi="Verdana"/>
          <w:color w:val="000000"/>
          <w:lang w:eastAsia="en-US"/>
        </w:rPr>
        <w:t>Tarnowo Podgórne</w:t>
      </w:r>
      <w:r w:rsidR="009A2E1F">
        <w:rPr>
          <w:rFonts w:ascii="Verdana" w:hAnsi="Verdana"/>
          <w:color w:val="000000"/>
          <w:lang w:eastAsia="en-US"/>
        </w:rPr>
        <w:t xml:space="preserve">, </w:t>
      </w:r>
      <w:r w:rsidR="00F7542D">
        <w:rPr>
          <w:rFonts w:ascii="Verdana" w:hAnsi="Verdana"/>
          <w:color w:val="000000"/>
          <w:lang w:eastAsia="en-US"/>
        </w:rPr>
        <w:t>25</w:t>
      </w:r>
      <w:r w:rsidR="009A2E1F">
        <w:rPr>
          <w:rFonts w:ascii="Verdana" w:hAnsi="Verdana"/>
          <w:color w:val="000000"/>
          <w:lang w:eastAsia="en-US"/>
        </w:rPr>
        <w:t>.0</w:t>
      </w:r>
      <w:r w:rsidR="0026346E">
        <w:rPr>
          <w:rFonts w:ascii="Verdana" w:hAnsi="Verdana"/>
          <w:color w:val="000000"/>
          <w:lang w:eastAsia="en-US"/>
        </w:rPr>
        <w:t>5</w:t>
      </w:r>
      <w:r w:rsidR="009A2E1F">
        <w:rPr>
          <w:rFonts w:ascii="Verdana" w:hAnsi="Verdana"/>
          <w:color w:val="000000"/>
          <w:lang w:eastAsia="en-US"/>
        </w:rPr>
        <w:t>.201</w:t>
      </w:r>
      <w:r w:rsidR="00BD091C">
        <w:rPr>
          <w:rFonts w:ascii="Verdana" w:hAnsi="Verdana"/>
          <w:color w:val="000000"/>
          <w:lang w:eastAsia="en-US"/>
        </w:rPr>
        <w:t>7</w:t>
      </w:r>
      <w:r w:rsidR="009A2E1F">
        <w:rPr>
          <w:rFonts w:ascii="Verdana" w:hAnsi="Verdana"/>
          <w:color w:val="000000"/>
          <w:lang w:eastAsia="en-US"/>
        </w:rPr>
        <w:t>r.</w:t>
      </w:r>
    </w:p>
    <w:p w14:paraId="634AC042" w14:textId="77777777" w:rsidR="009A2E1F" w:rsidRDefault="009A2E1F" w:rsidP="009A2E1F">
      <w:pPr>
        <w:jc w:val="right"/>
        <w:outlineLvl w:val="0"/>
        <w:rPr>
          <w:rFonts w:ascii="Verdana" w:hAnsi="Verdana"/>
          <w:color w:val="000000"/>
          <w:sz w:val="28"/>
          <w:szCs w:val="28"/>
          <w:lang w:eastAsia="en-US"/>
        </w:rPr>
      </w:pPr>
    </w:p>
    <w:p w14:paraId="45BE97E4" w14:textId="77777777" w:rsidR="00B248AD" w:rsidRPr="00D762B8" w:rsidRDefault="00B248AD" w:rsidP="002D6365">
      <w:pPr>
        <w:jc w:val="center"/>
        <w:outlineLvl w:val="0"/>
        <w:rPr>
          <w:rFonts w:ascii="Verdana" w:hAnsi="Verdana"/>
          <w:color w:val="000000"/>
          <w:sz w:val="28"/>
          <w:szCs w:val="28"/>
          <w:lang w:eastAsia="en-US"/>
        </w:rPr>
      </w:pPr>
      <w:r w:rsidRPr="00D762B8">
        <w:rPr>
          <w:rFonts w:ascii="Verdana" w:hAnsi="Verdana"/>
          <w:color w:val="000000"/>
          <w:sz w:val="28"/>
          <w:szCs w:val="28"/>
          <w:lang w:eastAsia="en-US"/>
        </w:rPr>
        <w:t>Informacja prasowa</w:t>
      </w:r>
    </w:p>
    <w:p w14:paraId="3BD5DF98" w14:textId="77777777" w:rsidR="007C016F" w:rsidRDefault="007C016F" w:rsidP="002D6365">
      <w:pPr>
        <w:jc w:val="both"/>
        <w:rPr>
          <w:rFonts w:ascii="Verdana" w:hAnsi="Verdana"/>
          <w:sz w:val="24"/>
          <w:szCs w:val="24"/>
        </w:rPr>
      </w:pPr>
    </w:p>
    <w:p w14:paraId="16EF94ED" w14:textId="0CB9D9E1" w:rsidR="0026346E" w:rsidRPr="0026346E" w:rsidRDefault="0026346E" w:rsidP="0026346E">
      <w:pPr>
        <w:autoSpaceDE w:val="0"/>
        <w:autoSpaceDN w:val="0"/>
        <w:adjustRightInd w:val="0"/>
        <w:spacing w:line="276" w:lineRule="auto"/>
        <w:jc w:val="both"/>
        <w:rPr>
          <w:rFonts w:ascii="Verdana" w:hAnsi="Verdana" w:cs="JDSans"/>
          <w:b/>
          <w:color w:val="008000"/>
          <w:sz w:val="24"/>
          <w:szCs w:val="24"/>
        </w:rPr>
      </w:pPr>
      <w:r w:rsidRPr="0026346E">
        <w:rPr>
          <w:rFonts w:ascii="Verdana" w:hAnsi="Verdana" w:cs="JDSans"/>
          <w:b/>
          <w:color w:val="008000"/>
          <w:sz w:val="24"/>
          <w:szCs w:val="24"/>
        </w:rPr>
        <w:t xml:space="preserve">Ogrodowe </w:t>
      </w:r>
      <w:r w:rsidR="007E6798">
        <w:rPr>
          <w:rFonts w:ascii="Verdana" w:hAnsi="Verdana" w:cs="JDSans"/>
          <w:b/>
          <w:color w:val="008000"/>
          <w:sz w:val="24"/>
          <w:szCs w:val="24"/>
        </w:rPr>
        <w:t>błędy</w:t>
      </w:r>
      <w:r w:rsidRPr="0026346E">
        <w:rPr>
          <w:rFonts w:ascii="Verdana" w:hAnsi="Verdana" w:cs="JDSans"/>
          <w:b/>
          <w:color w:val="008000"/>
          <w:sz w:val="24"/>
          <w:szCs w:val="24"/>
        </w:rPr>
        <w:t xml:space="preserve">. </w:t>
      </w:r>
      <w:r w:rsidR="007E6798">
        <w:rPr>
          <w:rFonts w:ascii="Verdana" w:hAnsi="Verdana" w:cs="JDSans"/>
          <w:b/>
          <w:color w:val="008000"/>
          <w:sz w:val="24"/>
          <w:szCs w:val="24"/>
        </w:rPr>
        <w:t>Co robimy źle</w:t>
      </w:r>
      <w:r w:rsidRPr="0026346E">
        <w:rPr>
          <w:rFonts w:ascii="Verdana" w:hAnsi="Verdana" w:cs="JDSans"/>
          <w:b/>
          <w:color w:val="008000"/>
          <w:sz w:val="24"/>
          <w:szCs w:val="24"/>
        </w:rPr>
        <w:t xml:space="preserve"> przy pielęgnacji ogrodu?</w:t>
      </w:r>
    </w:p>
    <w:p w14:paraId="0030FF40" w14:textId="77777777" w:rsidR="0026346E" w:rsidRDefault="0026346E" w:rsidP="0026346E">
      <w:pPr>
        <w:rPr>
          <w:b/>
        </w:rPr>
      </w:pPr>
    </w:p>
    <w:p w14:paraId="72BCE1BC" w14:textId="77777777" w:rsidR="0026346E" w:rsidRPr="0026346E" w:rsidRDefault="0026346E" w:rsidP="0026346E">
      <w:pPr>
        <w:jc w:val="both"/>
        <w:rPr>
          <w:rFonts w:ascii="Verdana" w:hAnsi="Verdana"/>
          <w:b/>
          <w:sz w:val="22"/>
          <w:szCs w:val="22"/>
        </w:rPr>
      </w:pPr>
      <w:r w:rsidRPr="0026346E">
        <w:rPr>
          <w:rFonts w:ascii="Verdana" w:hAnsi="Verdana"/>
          <w:b/>
          <w:sz w:val="22"/>
          <w:szCs w:val="22"/>
        </w:rPr>
        <w:t>Wyższe temperatury za oknem powodują, że coraz chętniej spędzamy czas na świeżym powietrzu w przydomowych ogródkach. Niestety często zdarza się, że przy jego pielęgnacji popełniamy błędy, które mogą nara</w:t>
      </w:r>
      <w:bookmarkStart w:id="0" w:name="_GoBack"/>
      <w:bookmarkEnd w:id="0"/>
      <w:r w:rsidRPr="0026346E">
        <w:rPr>
          <w:rFonts w:ascii="Verdana" w:hAnsi="Verdana"/>
          <w:b/>
          <w:sz w:val="22"/>
          <w:szCs w:val="22"/>
        </w:rPr>
        <w:t xml:space="preserve">zić </w:t>
      </w:r>
      <w:r>
        <w:rPr>
          <w:rFonts w:ascii="Verdana" w:hAnsi="Verdana"/>
          <w:b/>
          <w:sz w:val="22"/>
          <w:szCs w:val="22"/>
        </w:rPr>
        <w:t xml:space="preserve">rośliny i trawnik na </w:t>
      </w:r>
      <w:r w:rsidRPr="0026346E">
        <w:rPr>
          <w:rFonts w:ascii="Verdana" w:hAnsi="Verdana"/>
          <w:b/>
          <w:sz w:val="22"/>
          <w:szCs w:val="22"/>
        </w:rPr>
        <w:t xml:space="preserve">poważne problemy.  Nieumiejętne </w:t>
      </w:r>
      <w:r w:rsidR="004625D9">
        <w:rPr>
          <w:rFonts w:ascii="Verdana" w:hAnsi="Verdana"/>
          <w:b/>
          <w:sz w:val="22"/>
          <w:szCs w:val="22"/>
        </w:rPr>
        <w:t>koszenie</w:t>
      </w:r>
      <w:r w:rsidRPr="0026346E">
        <w:rPr>
          <w:rFonts w:ascii="Verdana" w:hAnsi="Verdana"/>
          <w:b/>
          <w:sz w:val="22"/>
          <w:szCs w:val="22"/>
        </w:rPr>
        <w:t>, niewłaściwe nawożenie czy złe miejsce posadzenia roślin - to tylko niektóre grzechy, wyliczają eksperci John Deere i podpowiadają jak się ich wystrzegać.</w:t>
      </w:r>
    </w:p>
    <w:p w14:paraId="532CDEEF" w14:textId="77777777" w:rsidR="0026346E" w:rsidRPr="0026346E" w:rsidRDefault="0026346E" w:rsidP="0026346E">
      <w:pPr>
        <w:jc w:val="both"/>
        <w:rPr>
          <w:rFonts w:ascii="Verdana" w:hAnsi="Verdana"/>
          <w:b/>
          <w:sz w:val="22"/>
          <w:szCs w:val="22"/>
        </w:rPr>
      </w:pPr>
    </w:p>
    <w:p w14:paraId="7B7165CA" w14:textId="74DFF5F8" w:rsidR="0026346E" w:rsidRPr="0026346E" w:rsidRDefault="00132BD1" w:rsidP="0026346E">
      <w:pPr>
        <w:jc w:val="both"/>
        <w:rPr>
          <w:rFonts w:ascii="Verdana" w:hAnsi="Verdana"/>
          <w:sz w:val="22"/>
          <w:szCs w:val="22"/>
        </w:rPr>
      </w:pPr>
      <w:r>
        <w:rPr>
          <w:rFonts w:ascii="Verdana" w:hAnsi="Verdana"/>
          <w:sz w:val="22"/>
          <w:szCs w:val="22"/>
        </w:rPr>
        <w:t>Pielęgnacja przydomowych terenów zi</w:t>
      </w:r>
      <w:r w:rsidR="004D0FF4">
        <w:rPr>
          <w:rFonts w:ascii="Verdana" w:hAnsi="Verdana"/>
          <w:sz w:val="22"/>
          <w:szCs w:val="22"/>
        </w:rPr>
        <w:t>eleni</w:t>
      </w:r>
      <w:r w:rsidR="0026346E" w:rsidRPr="0026346E">
        <w:rPr>
          <w:rFonts w:ascii="Verdana" w:hAnsi="Verdana"/>
          <w:sz w:val="22"/>
          <w:szCs w:val="22"/>
        </w:rPr>
        <w:t xml:space="preserve"> to ciągłe dopieszczenie szczegółów, które wymaga zarówno</w:t>
      </w:r>
      <w:r w:rsidR="005F4D0A">
        <w:rPr>
          <w:rFonts w:ascii="Verdana" w:hAnsi="Verdana"/>
          <w:sz w:val="22"/>
          <w:szCs w:val="22"/>
        </w:rPr>
        <w:t xml:space="preserve"> posiadania ogrodowej pasji jak i</w:t>
      </w:r>
      <w:r w:rsidR="0026346E" w:rsidRPr="0026346E">
        <w:rPr>
          <w:rFonts w:ascii="Verdana" w:hAnsi="Verdana"/>
          <w:sz w:val="22"/>
          <w:szCs w:val="22"/>
        </w:rPr>
        <w:t xml:space="preserve"> dużej ilość czasu. Dobrze utrzymany ogród </w:t>
      </w:r>
      <w:r w:rsidR="00121513">
        <w:rPr>
          <w:rFonts w:ascii="Verdana" w:hAnsi="Verdana"/>
          <w:sz w:val="22"/>
          <w:szCs w:val="22"/>
        </w:rPr>
        <w:t>to nieustanna praca</w:t>
      </w:r>
      <w:r w:rsidR="0026346E" w:rsidRPr="0026346E">
        <w:rPr>
          <w:rFonts w:ascii="Verdana" w:hAnsi="Verdana"/>
          <w:sz w:val="22"/>
          <w:szCs w:val="22"/>
        </w:rPr>
        <w:t xml:space="preserve"> w okresie od wczesnej wiosny, aż do późnej jesieni. Warto więc zrobić rachunek sumienia i sprawdzić, jakie zachowania</w:t>
      </w:r>
      <w:r w:rsidR="005F4D0A">
        <w:rPr>
          <w:rFonts w:ascii="Verdana" w:hAnsi="Verdana"/>
          <w:sz w:val="22"/>
          <w:szCs w:val="22"/>
        </w:rPr>
        <w:t>,</w:t>
      </w:r>
      <w:r w:rsidR="0026346E" w:rsidRPr="0026346E">
        <w:rPr>
          <w:rFonts w:ascii="Verdana" w:hAnsi="Verdana"/>
          <w:sz w:val="22"/>
          <w:szCs w:val="22"/>
        </w:rPr>
        <w:t xml:space="preserve"> wystawiają nasz ogród na zaniedbanie.</w:t>
      </w:r>
    </w:p>
    <w:p w14:paraId="485AF6F6" w14:textId="77777777" w:rsidR="0026346E" w:rsidRPr="0026346E" w:rsidRDefault="0026346E" w:rsidP="0026346E">
      <w:pPr>
        <w:jc w:val="both"/>
        <w:rPr>
          <w:rFonts w:ascii="Verdana" w:hAnsi="Verdana"/>
          <w:sz w:val="22"/>
          <w:szCs w:val="22"/>
        </w:rPr>
      </w:pPr>
    </w:p>
    <w:p w14:paraId="64C10984" w14:textId="77777777" w:rsidR="0026346E" w:rsidRPr="0026346E" w:rsidRDefault="0026346E" w:rsidP="0026346E">
      <w:pPr>
        <w:pStyle w:val="Akapitzlist"/>
        <w:numPr>
          <w:ilvl w:val="0"/>
          <w:numId w:val="27"/>
        </w:numPr>
        <w:spacing w:after="160" w:line="259" w:lineRule="auto"/>
        <w:contextualSpacing/>
        <w:jc w:val="both"/>
        <w:rPr>
          <w:rFonts w:ascii="Verdana" w:hAnsi="Verdana"/>
          <w:b/>
        </w:rPr>
      </w:pPr>
      <w:r w:rsidRPr="0026346E">
        <w:rPr>
          <w:rFonts w:ascii="Verdana" w:hAnsi="Verdana"/>
          <w:b/>
        </w:rPr>
        <w:t>Niewłaściwe nawożenie roślin</w:t>
      </w:r>
    </w:p>
    <w:p w14:paraId="5C96F819" w14:textId="77777777" w:rsidR="0026346E" w:rsidRDefault="0026346E" w:rsidP="0026346E">
      <w:pPr>
        <w:jc w:val="both"/>
        <w:rPr>
          <w:rFonts w:ascii="Verdana" w:hAnsi="Verdana"/>
          <w:sz w:val="22"/>
          <w:szCs w:val="22"/>
        </w:rPr>
      </w:pPr>
      <w:r w:rsidRPr="0026346E">
        <w:rPr>
          <w:rFonts w:ascii="Verdana" w:hAnsi="Verdana"/>
          <w:sz w:val="22"/>
          <w:szCs w:val="22"/>
        </w:rPr>
        <w:t>Nawożenie roślin to bardzo istotny zabieg pielęgnacyjny, dzięki któremu będą się</w:t>
      </w:r>
      <w:r w:rsidR="006D1EC9">
        <w:rPr>
          <w:rFonts w:ascii="Verdana" w:hAnsi="Verdana"/>
          <w:sz w:val="22"/>
          <w:szCs w:val="22"/>
        </w:rPr>
        <w:t xml:space="preserve"> one</w:t>
      </w:r>
      <w:r w:rsidRPr="0026346E">
        <w:rPr>
          <w:rFonts w:ascii="Verdana" w:hAnsi="Verdana"/>
          <w:sz w:val="22"/>
          <w:szCs w:val="22"/>
        </w:rPr>
        <w:t xml:space="preserve"> prawidłowo rozwijać i obficie kwitnąć. Zanim rozpoczniemy</w:t>
      </w:r>
      <w:r w:rsidR="00132BD1">
        <w:rPr>
          <w:rFonts w:ascii="Verdana" w:hAnsi="Verdana"/>
          <w:sz w:val="22"/>
          <w:szCs w:val="22"/>
        </w:rPr>
        <w:t xml:space="preserve"> ten proces</w:t>
      </w:r>
      <w:r w:rsidRPr="0026346E">
        <w:rPr>
          <w:rFonts w:ascii="Verdana" w:hAnsi="Verdana"/>
          <w:sz w:val="22"/>
          <w:szCs w:val="22"/>
        </w:rPr>
        <w:t>,</w:t>
      </w:r>
      <w:r>
        <w:rPr>
          <w:rFonts w:ascii="Verdana" w:hAnsi="Verdana"/>
          <w:sz w:val="22"/>
          <w:szCs w:val="22"/>
        </w:rPr>
        <w:t xml:space="preserve"> konieczne jest poznanie wymagań</w:t>
      </w:r>
      <w:r w:rsidRPr="0026346E">
        <w:rPr>
          <w:rFonts w:ascii="Verdana" w:hAnsi="Verdana"/>
          <w:sz w:val="22"/>
          <w:szCs w:val="22"/>
        </w:rPr>
        <w:t xml:space="preserve"> roślin, które rosną w naszym przydomowym ogródku. Wśród najczęstszych błędów związanych z</w:t>
      </w:r>
      <w:r w:rsidR="00982311">
        <w:rPr>
          <w:rFonts w:ascii="Verdana" w:hAnsi="Verdana"/>
          <w:sz w:val="22"/>
          <w:szCs w:val="22"/>
        </w:rPr>
        <w:t xml:space="preserve"> ich</w:t>
      </w:r>
      <w:r w:rsidRPr="0026346E">
        <w:rPr>
          <w:rFonts w:ascii="Verdana" w:hAnsi="Verdana"/>
          <w:sz w:val="22"/>
          <w:szCs w:val="22"/>
        </w:rPr>
        <w:t xml:space="preserve"> nawożeniem wymienić można: zastosowanie niew</w:t>
      </w:r>
      <w:r>
        <w:rPr>
          <w:rFonts w:ascii="Verdana" w:hAnsi="Verdana"/>
          <w:sz w:val="22"/>
          <w:szCs w:val="22"/>
        </w:rPr>
        <w:t>łaściwego nawozu, przenawożenie czy</w:t>
      </w:r>
      <w:r w:rsidRPr="0026346E">
        <w:rPr>
          <w:rFonts w:ascii="Verdana" w:hAnsi="Verdana"/>
          <w:sz w:val="22"/>
          <w:szCs w:val="22"/>
        </w:rPr>
        <w:t xml:space="preserve"> nieodpowiedni termin nawożenia.</w:t>
      </w:r>
    </w:p>
    <w:p w14:paraId="26B8CD8C" w14:textId="77777777" w:rsidR="0026346E" w:rsidRPr="0026346E" w:rsidRDefault="0026346E" w:rsidP="0026346E">
      <w:pPr>
        <w:jc w:val="both"/>
        <w:rPr>
          <w:rFonts w:ascii="Verdana" w:hAnsi="Verdana"/>
          <w:sz w:val="22"/>
          <w:szCs w:val="22"/>
        </w:rPr>
      </w:pPr>
    </w:p>
    <w:p w14:paraId="51E9F310" w14:textId="7E22F519" w:rsidR="005A6A0B" w:rsidRDefault="0026346E" w:rsidP="0026346E">
      <w:pPr>
        <w:jc w:val="both"/>
        <w:rPr>
          <w:rFonts w:ascii="Verdana" w:hAnsi="Verdana"/>
          <w:sz w:val="22"/>
          <w:szCs w:val="22"/>
        </w:rPr>
      </w:pPr>
      <w:r w:rsidRPr="0026346E">
        <w:rPr>
          <w:rFonts w:ascii="Verdana" w:hAnsi="Verdana"/>
          <w:sz w:val="22"/>
          <w:szCs w:val="22"/>
        </w:rPr>
        <w:t>Istotne jest, aby nawóz został odpowiednio dobrany dla danego produktu rośliny, stąd warto poznać przed s</w:t>
      </w:r>
      <w:r>
        <w:rPr>
          <w:rFonts w:ascii="Verdana" w:hAnsi="Verdana"/>
          <w:sz w:val="22"/>
          <w:szCs w:val="22"/>
        </w:rPr>
        <w:t>amym zabiegiem jej wymagania</w:t>
      </w:r>
      <w:r w:rsidR="00CF5832">
        <w:rPr>
          <w:rFonts w:ascii="Verdana" w:hAnsi="Verdana"/>
          <w:sz w:val="22"/>
          <w:szCs w:val="22"/>
        </w:rPr>
        <w:t>. Uw</w:t>
      </w:r>
      <w:r w:rsidRPr="0026346E">
        <w:rPr>
          <w:rFonts w:ascii="Verdana" w:hAnsi="Verdana"/>
          <w:sz w:val="22"/>
          <w:szCs w:val="22"/>
        </w:rPr>
        <w:t xml:space="preserve">agę, należy zwrócić na zbyt duże nawożenie azotem. Pierwiastek ten </w:t>
      </w:r>
      <w:r>
        <w:rPr>
          <w:rFonts w:ascii="Verdana" w:hAnsi="Verdana"/>
          <w:sz w:val="22"/>
          <w:szCs w:val="22"/>
        </w:rPr>
        <w:t>odpowiada m.</w:t>
      </w:r>
      <w:r w:rsidRPr="0026346E">
        <w:rPr>
          <w:rFonts w:ascii="Verdana" w:hAnsi="Verdana"/>
          <w:sz w:val="22"/>
          <w:szCs w:val="22"/>
        </w:rPr>
        <w:t>in. za szybki rozwój i wzrost roślin. Zbyt późno podany</w:t>
      </w:r>
      <w:r w:rsidR="00121513">
        <w:rPr>
          <w:rFonts w:ascii="Verdana" w:hAnsi="Verdana"/>
          <w:sz w:val="22"/>
          <w:szCs w:val="22"/>
        </w:rPr>
        <w:t>,</w:t>
      </w:r>
      <w:r w:rsidRPr="0026346E">
        <w:rPr>
          <w:rFonts w:ascii="Verdana" w:hAnsi="Verdana"/>
          <w:sz w:val="22"/>
          <w:szCs w:val="22"/>
        </w:rPr>
        <w:t xml:space="preserve"> może prowadzić do zbyt intensywnego wzrostu zielonej masy rośliny i ograniczy kwitnienie. Najlepiej, aby nawożenie </w:t>
      </w:r>
      <w:r w:rsidR="00132BD1">
        <w:rPr>
          <w:rFonts w:ascii="Verdana" w:hAnsi="Verdana"/>
          <w:sz w:val="22"/>
          <w:szCs w:val="22"/>
        </w:rPr>
        <w:t>tym pierwiastkiem</w:t>
      </w:r>
      <w:r w:rsidRPr="0026346E">
        <w:rPr>
          <w:rFonts w:ascii="Verdana" w:hAnsi="Verdana"/>
          <w:sz w:val="22"/>
          <w:szCs w:val="22"/>
        </w:rPr>
        <w:t xml:space="preserve"> zakończyć do końca lipca. Od sierpnia, aż do połowy października należy stosować nawozy fosforowe i potasowe. Pamiętajmy także</w:t>
      </w:r>
      <w:r w:rsidR="005A6A0B">
        <w:rPr>
          <w:rFonts w:ascii="Verdana" w:hAnsi="Verdana"/>
          <w:sz w:val="22"/>
          <w:szCs w:val="22"/>
        </w:rPr>
        <w:t xml:space="preserve"> o równym rozsiewie/aplikacji nawozu na trawnik, dzięki czemu murawa będzie bardzo zbliżona wysokością i nasyceniem koloru na całej powierzchni trawnika. Ważne jest również, aby przed skorzystaniem z produktu sprawdzić jego datę ważności.</w:t>
      </w:r>
    </w:p>
    <w:p w14:paraId="0B28CEEF" w14:textId="77777777" w:rsidR="005A6A0B" w:rsidRDefault="005A6A0B" w:rsidP="0026346E">
      <w:pPr>
        <w:jc w:val="both"/>
        <w:rPr>
          <w:rFonts w:ascii="Verdana" w:hAnsi="Verdana"/>
          <w:sz w:val="22"/>
          <w:szCs w:val="22"/>
        </w:rPr>
      </w:pPr>
    </w:p>
    <w:p w14:paraId="3064BDAB" w14:textId="77777777" w:rsidR="0026346E" w:rsidRPr="0026346E" w:rsidRDefault="0026346E" w:rsidP="0026346E">
      <w:pPr>
        <w:pStyle w:val="Akapitzlist"/>
        <w:numPr>
          <w:ilvl w:val="0"/>
          <w:numId w:val="27"/>
        </w:numPr>
        <w:spacing w:after="160" w:line="259" w:lineRule="auto"/>
        <w:contextualSpacing/>
        <w:jc w:val="both"/>
        <w:rPr>
          <w:rFonts w:ascii="Verdana" w:hAnsi="Verdana"/>
          <w:b/>
        </w:rPr>
      </w:pPr>
      <w:r w:rsidRPr="0026346E">
        <w:rPr>
          <w:rFonts w:ascii="Verdana" w:hAnsi="Verdana"/>
          <w:b/>
        </w:rPr>
        <w:t>Nieumiejętne podlewanie ogrodu</w:t>
      </w:r>
    </w:p>
    <w:p w14:paraId="23CD1254" w14:textId="77777777" w:rsidR="0026346E" w:rsidRPr="0026346E" w:rsidRDefault="0026346E" w:rsidP="0026346E">
      <w:pPr>
        <w:jc w:val="both"/>
        <w:rPr>
          <w:rFonts w:ascii="Verdana" w:hAnsi="Verdana"/>
          <w:sz w:val="22"/>
          <w:szCs w:val="22"/>
        </w:rPr>
      </w:pPr>
      <w:r w:rsidRPr="0026346E">
        <w:rPr>
          <w:rFonts w:ascii="Verdana" w:hAnsi="Verdana"/>
          <w:sz w:val="22"/>
          <w:szCs w:val="22"/>
        </w:rPr>
        <w:lastRenderedPageBreak/>
        <w:t>Mało kto zdaje sobie sprawę, że podlewanie trawy w upale i pełnym słońcu może być przyczyną powstawania brzydkich żółtych plam. Jakie zatem zasady warto stosować przy podlewaniu przydomowego ogródka?</w:t>
      </w:r>
    </w:p>
    <w:p w14:paraId="0D44E5C1" w14:textId="77777777" w:rsidR="00132BD1" w:rsidRDefault="00132BD1" w:rsidP="0026346E">
      <w:pPr>
        <w:jc w:val="both"/>
        <w:rPr>
          <w:rFonts w:ascii="Verdana" w:hAnsi="Verdana"/>
          <w:sz w:val="22"/>
          <w:szCs w:val="22"/>
        </w:rPr>
      </w:pPr>
    </w:p>
    <w:p w14:paraId="272ECA4C" w14:textId="0C21A442" w:rsidR="0026346E" w:rsidRPr="0026346E" w:rsidRDefault="0026346E" w:rsidP="0026346E">
      <w:pPr>
        <w:jc w:val="both"/>
        <w:rPr>
          <w:rFonts w:ascii="Verdana" w:hAnsi="Verdana"/>
          <w:sz w:val="22"/>
          <w:szCs w:val="22"/>
        </w:rPr>
      </w:pPr>
      <w:r w:rsidRPr="0026346E">
        <w:rPr>
          <w:rFonts w:ascii="Verdana" w:hAnsi="Verdana"/>
          <w:sz w:val="22"/>
          <w:szCs w:val="22"/>
        </w:rPr>
        <w:t>Trawnik najlepiej jest podlewać z samego rana</w:t>
      </w:r>
      <w:r w:rsidR="00F514BE">
        <w:rPr>
          <w:rFonts w:ascii="Verdana" w:hAnsi="Verdana"/>
          <w:sz w:val="22"/>
          <w:szCs w:val="22"/>
        </w:rPr>
        <w:t>,</w:t>
      </w:r>
      <w:r w:rsidRPr="0026346E">
        <w:rPr>
          <w:rFonts w:ascii="Verdana" w:hAnsi="Verdana"/>
          <w:sz w:val="22"/>
          <w:szCs w:val="22"/>
        </w:rPr>
        <w:t xml:space="preserve"> tak aby woda dotarła do głębszych warstw ziemi, a nie odp</w:t>
      </w:r>
      <w:r w:rsidR="00D219E9">
        <w:rPr>
          <w:rFonts w:ascii="Verdana" w:hAnsi="Verdana"/>
          <w:sz w:val="22"/>
          <w:szCs w:val="22"/>
        </w:rPr>
        <w:t>arowała</w:t>
      </w:r>
      <w:r w:rsidRPr="0026346E">
        <w:rPr>
          <w:rFonts w:ascii="Verdana" w:hAnsi="Verdana"/>
          <w:sz w:val="22"/>
          <w:szCs w:val="22"/>
        </w:rPr>
        <w:t xml:space="preserve">. Jeżeli nie możemy podlać trawy rano, </w:t>
      </w:r>
      <w:r w:rsidR="00CC30DD">
        <w:rPr>
          <w:rFonts w:ascii="Verdana" w:hAnsi="Verdana"/>
          <w:sz w:val="22"/>
          <w:szCs w:val="22"/>
        </w:rPr>
        <w:t>zróbmy to</w:t>
      </w:r>
      <w:r w:rsidRPr="0026346E">
        <w:rPr>
          <w:rFonts w:ascii="Verdana" w:hAnsi="Verdana"/>
          <w:sz w:val="22"/>
          <w:szCs w:val="22"/>
        </w:rPr>
        <w:t xml:space="preserve"> pod wieczór, jednak wtedy trawa jest dłużej wilgotna i </w:t>
      </w:r>
      <w:r w:rsidR="00CC30DD">
        <w:rPr>
          <w:rFonts w:ascii="Verdana" w:hAnsi="Verdana"/>
          <w:sz w:val="22"/>
          <w:szCs w:val="22"/>
        </w:rPr>
        <w:t xml:space="preserve">bardziej </w:t>
      </w:r>
      <w:r w:rsidRPr="0026346E">
        <w:rPr>
          <w:rFonts w:ascii="Verdana" w:hAnsi="Verdana"/>
          <w:sz w:val="22"/>
          <w:szCs w:val="22"/>
        </w:rPr>
        <w:t>podatna na choroby</w:t>
      </w:r>
      <w:r w:rsidR="00132BD1">
        <w:rPr>
          <w:rFonts w:ascii="Verdana" w:hAnsi="Verdana"/>
          <w:sz w:val="22"/>
          <w:szCs w:val="22"/>
        </w:rPr>
        <w:t xml:space="preserve"> grzybowe</w:t>
      </w:r>
      <w:r w:rsidRPr="0026346E">
        <w:rPr>
          <w:rFonts w:ascii="Verdana" w:hAnsi="Verdana"/>
          <w:sz w:val="22"/>
          <w:szCs w:val="22"/>
        </w:rPr>
        <w:t>. Jeśli chodzi o częstotliwość podlewania to w przypadku młodego i dopiero co rozłożonego trawnika</w:t>
      </w:r>
      <w:r w:rsidR="00132BD1">
        <w:rPr>
          <w:rFonts w:ascii="Verdana" w:hAnsi="Verdana"/>
          <w:sz w:val="22"/>
          <w:szCs w:val="22"/>
        </w:rPr>
        <w:t>,</w:t>
      </w:r>
      <w:r w:rsidRPr="0026346E">
        <w:rPr>
          <w:rFonts w:ascii="Verdana" w:hAnsi="Verdana"/>
          <w:sz w:val="22"/>
          <w:szCs w:val="22"/>
        </w:rPr>
        <w:t xml:space="preserve"> powinno się to robić nawet dwa razy w ciągu dnia, ponieważ duża ilość wody sprzyja ukorzenianiu się. Natomiast w przypadku dobrze ukorzenionych trawników</w:t>
      </w:r>
      <w:r w:rsidR="00132BD1">
        <w:rPr>
          <w:rFonts w:ascii="Verdana" w:hAnsi="Verdana"/>
          <w:sz w:val="22"/>
          <w:szCs w:val="22"/>
        </w:rPr>
        <w:t>,</w:t>
      </w:r>
      <w:r w:rsidRPr="0026346E">
        <w:rPr>
          <w:rFonts w:ascii="Verdana" w:hAnsi="Verdana"/>
          <w:sz w:val="22"/>
          <w:szCs w:val="22"/>
        </w:rPr>
        <w:t xml:space="preserve"> wskazane jest intensywne podlewanie dwa razy w tygodniu. Pamiętajmy, aby sprawdzać kolor trawy już u nasady</w:t>
      </w:r>
      <w:r w:rsidR="00132BD1">
        <w:rPr>
          <w:rFonts w:ascii="Verdana" w:hAnsi="Verdana"/>
          <w:sz w:val="22"/>
          <w:szCs w:val="22"/>
        </w:rPr>
        <w:t>,</w:t>
      </w:r>
      <w:r w:rsidRPr="0026346E">
        <w:rPr>
          <w:rFonts w:ascii="Verdana" w:hAnsi="Verdana"/>
          <w:sz w:val="22"/>
          <w:szCs w:val="22"/>
        </w:rPr>
        <w:t xml:space="preserve"> co pozwoli lepiej ocenić nam </w:t>
      </w:r>
      <w:r w:rsidR="00121513">
        <w:rPr>
          <w:rFonts w:ascii="Verdana" w:hAnsi="Verdana"/>
          <w:sz w:val="22"/>
          <w:szCs w:val="22"/>
        </w:rPr>
        <w:t xml:space="preserve">jej </w:t>
      </w:r>
      <w:r w:rsidRPr="0026346E">
        <w:rPr>
          <w:rFonts w:ascii="Verdana" w:hAnsi="Verdana"/>
          <w:sz w:val="22"/>
          <w:szCs w:val="22"/>
        </w:rPr>
        <w:t>odpowiedni stan.</w:t>
      </w:r>
    </w:p>
    <w:p w14:paraId="49138D64" w14:textId="77777777" w:rsidR="0026346E" w:rsidRPr="0026346E" w:rsidRDefault="0026346E" w:rsidP="0026346E">
      <w:pPr>
        <w:jc w:val="both"/>
        <w:rPr>
          <w:rFonts w:ascii="Verdana" w:hAnsi="Verdana"/>
          <w:sz w:val="22"/>
          <w:szCs w:val="22"/>
        </w:rPr>
      </w:pPr>
    </w:p>
    <w:p w14:paraId="0E240F9F" w14:textId="77777777" w:rsidR="0026346E" w:rsidRPr="0026346E" w:rsidRDefault="0026346E" w:rsidP="0026346E">
      <w:pPr>
        <w:pStyle w:val="Akapitzlist"/>
        <w:numPr>
          <w:ilvl w:val="0"/>
          <w:numId w:val="27"/>
        </w:numPr>
        <w:spacing w:after="160" w:line="259" w:lineRule="auto"/>
        <w:contextualSpacing/>
        <w:jc w:val="both"/>
        <w:rPr>
          <w:rFonts w:ascii="Verdana" w:hAnsi="Verdana"/>
          <w:b/>
        </w:rPr>
      </w:pPr>
      <w:r w:rsidRPr="0026346E">
        <w:rPr>
          <w:rFonts w:ascii="Verdana" w:hAnsi="Verdana"/>
          <w:b/>
        </w:rPr>
        <w:t>Niewłaściwe koszenie trawnika</w:t>
      </w:r>
    </w:p>
    <w:p w14:paraId="1877F585" w14:textId="30DE1A52" w:rsidR="0026346E" w:rsidRDefault="0026346E" w:rsidP="0026346E">
      <w:pPr>
        <w:jc w:val="both"/>
        <w:rPr>
          <w:rFonts w:ascii="Verdana" w:hAnsi="Verdana"/>
          <w:sz w:val="22"/>
          <w:szCs w:val="22"/>
        </w:rPr>
      </w:pPr>
      <w:r w:rsidRPr="0026346E">
        <w:rPr>
          <w:rFonts w:ascii="Verdana" w:hAnsi="Verdana"/>
          <w:sz w:val="22"/>
          <w:szCs w:val="22"/>
        </w:rPr>
        <w:t>Regularne koszeni</w:t>
      </w:r>
      <w:r w:rsidR="009822B1">
        <w:rPr>
          <w:rFonts w:ascii="Verdana" w:hAnsi="Verdana"/>
          <w:sz w:val="22"/>
          <w:szCs w:val="22"/>
        </w:rPr>
        <w:t>e trawnika wpływa na powstawanie</w:t>
      </w:r>
      <w:r w:rsidRPr="0026346E">
        <w:rPr>
          <w:rFonts w:ascii="Verdana" w:hAnsi="Verdana"/>
          <w:sz w:val="22"/>
          <w:szCs w:val="22"/>
        </w:rPr>
        <w:t xml:space="preserve"> nowych źdźbeł trawy i sprawia, że nasz trawnik będzie wyglądał </w:t>
      </w:r>
      <w:r w:rsidR="00121513">
        <w:rPr>
          <w:rFonts w:ascii="Verdana" w:hAnsi="Verdana"/>
          <w:sz w:val="22"/>
          <w:szCs w:val="22"/>
        </w:rPr>
        <w:t>niczym najlepszy</w:t>
      </w:r>
      <w:r w:rsidRPr="0026346E">
        <w:rPr>
          <w:rFonts w:ascii="Verdana" w:hAnsi="Verdana"/>
          <w:sz w:val="22"/>
          <w:szCs w:val="22"/>
        </w:rPr>
        <w:t xml:space="preserve"> zielony dywan. Gdy tego nie robimy, straci</w:t>
      </w:r>
      <w:r w:rsidR="00CC30DD">
        <w:rPr>
          <w:rFonts w:ascii="Verdana" w:hAnsi="Verdana"/>
          <w:sz w:val="22"/>
          <w:szCs w:val="22"/>
        </w:rPr>
        <w:t xml:space="preserve"> on</w:t>
      </w:r>
      <w:r w:rsidRPr="0026346E">
        <w:rPr>
          <w:rFonts w:ascii="Verdana" w:hAnsi="Verdana"/>
          <w:sz w:val="22"/>
          <w:szCs w:val="22"/>
        </w:rPr>
        <w:t xml:space="preserve"> na</w:t>
      </w:r>
      <w:r w:rsidR="00CC30DD">
        <w:rPr>
          <w:rFonts w:ascii="Verdana" w:hAnsi="Verdana"/>
          <w:sz w:val="22"/>
          <w:szCs w:val="22"/>
        </w:rPr>
        <w:t xml:space="preserve"> swojej</w:t>
      </w:r>
      <w:r w:rsidRPr="0026346E">
        <w:rPr>
          <w:rFonts w:ascii="Verdana" w:hAnsi="Verdana"/>
          <w:sz w:val="22"/>
          <w:szCs w:val="22"/>
        </w:rPr>
        <w:t xml:space="preserve"> atrakcyjności. Jak często powinniśmy </w:t>
      </w:r>
      <w:r w:rsidR="00CC30DD">
        <w:rPr>
          <w:rFonts w:ascii="Verdana" w:hAnsi="Verdana"/>
          <w:sz w:val="22"/>
          <w:szCs w:val="22"/>
        </w:rPr>
        <w:t>zatem kosić trawę</w:t>
      </w:r>
      <w:r w:rsidRPr="0026346E">
        <w:rPr>
          <w:rFonts w:ascii="Verdana" w:hAnsi="Verdana"/>
          <w:sz w:val="22"/>
          <w:szCs w:val="22"/>
        </w:rPr>
        <w:t xml:space="preserve">? – </w:t>
      </w:r>
      <w:r w:rsidRPr="0026346E">
        <w:rPr>
          <w:rFonts w:ascii="Verdana" w:hAnsi="Verdana"/>
          <w:i/>
          <w:sz w:val="22"/>
          <w:szCs w:val="22"/>
        </w:rPr>
        <w:t xml:space="preserve">Jeżeli chcemy, aby nasz trawnik </w:t>
      </w:r>
      <w:r w:rsidR="00F21654">
        <w:rPr>
          <w:rFonts w:ascii="Verdana" w:hAnsi="Verdana"/>
          <w:i/>
          <w:sz w:val="22"/>
          <w:szCs w:val="22"/>
        </w:rPr>
        <w:t>atrakcyjnie</w:t>
      </w:r>
      <w:r w:rsidRPr="0026346E">
        <w:rPr>
          <w:rFonts w:ascii="Verdana" w:hAnsi="Verdana"/>
          <w:i/>
          <w:sz w:val="22"/>
          <w:szCs w:val="22"/>
        </w:rPr>
        <w:t xml:space="preserve"> wyglądał przez cały sezon</w:t>
      </w:r>
      <w:r w:rsidR="00121513">
        <w:rPr>
          <w:rFonts w:ascii="Verdana" w:hAnsi="Verdana"/>
          <w:i/>
          <w:sz w:val="22"/>
          <w:szCs w:val="22"/>
        </w:rPr>
        <w:t>,</w:t>
      </w:r>
      <w:r w:rsidRPr="0026346E">
        <w:rPr>
          <w:rFonts w:ascii="Verdana" w:hAnsi="Verdana"/>
          <w:i/>
          <w:sz w:val="22"/>
          <w:szCs w:val="22"/>
        </w:rPr>
        <w:t xml:space="preserve"> powinniśmy kosić go raz w tygodniu. Warto zwrócić uwagę, że lepszym zabiegiem jest częstsze koszenie i ścinanie niewielkiej części źdźbła, niż rzadsze koszenie i agresywne ścinanie znacznej części źdźbła trawy </w:t>
      </w:r>
      <w:r w:rsidRPr="0026346E">
        <w:rPr>
          <w:rFonts w:ascii="Verdana" w:hAnsi="Verdana"/>
          <w:sz w:val="22"/>
          <w:szCs w:val="22"/>
        </w:rPr>
        <w:t xml:space="preserve">– mówi </w:t>
      </w:r>
      <w:r w:rsidRPr="0026346E">
        <w:rPr>
          <w:rFonts w:ascii="Verdana" w:hAnsi="Verdana"/>
          <w:b/>
          <w:sz w:val="22"/>
          <w:szCs w:val="22"/>
        </w:rPr>
        <w:t xml:space="preserve">Robert Łoza z John </w:t>
      </w:r>
      <w:proofErr w:type="spellStart"/>
      <w:r w:rsidRPr="0026346E">
        <w:rPr>
          <w:rFonts w:ascii="Verdana" w:hAnsi="Verdana"/>
          <w:b/>
          <w:sz w:val="22"/>
          <w:szCs w:val="22"/>
        </w:rPr>
        <w:t>Deere</w:t>
      </w:r>
      <w:proofErr w:type="spellEnd"/>
      <w:r w:rsidRPr="0026346E">
        <w:rPr>
          <w:rFonts w:ascii="Verdana" w:hAnsi="Verdana"/>
          <w:b/>
          <w:sz w:val="22"/>
          <w:szCs w:val="22"/>
        </w:rPr>
        <w:t xml:space="preserve"> Polska</w:t>
      </w:r>
      <w:r w:rsidRPr="0026346E">
        <w:rPr>
          <w:rFonts w:ascii="Verdana" w:hAnsi="Verdana"/>
          <w:sz w:val="22"/>
          <w:szCs w:val="22"/>
        </w:rPr>
        <w:t>.</w:t>
      </w:r>
    </w:p>
    <w:p w14:paraId="53A48212" w14:textId="102F2AD3" w:rsidR="005A6A0B" w:rsidRDefault="005A6A0B" w:rsidP="0026346E">
      <w:pPr>
        <w:jc w:val="both"/>
        <w:rPr>
          <w:rFonts w:ascii="Verdana" w:hAnsi="Verdana"/>
          <w:sz w:val="22"/>
          <w:szCs w:val="22"/>
        </w:rPr>
      </w:pPr>
    </w:p>
    <w:p w14:paraId="7C8AAAD4" w14:textId="7519AFCE" w:rsidR="005A6A0B" w:rsidRDefault="005A6A0B" w:rsidP="0026346E">
      <w:pPr>
        <w:jc w:val="both"/>
        <w:rPr>
          <w:rFonts w:ascii="Verdana" w:hAnsi="Verdana"/>
          <w:sz w:val="22"/>
          <w:szCs w:val="22"/>
        </w:rPr>
      </w:pPr>
      <w:r>
        <w:rPr>
          <w:rFonts w:ascii="Verdana" w:hAnsi="Verdana"/>
          <w:sz w:val="22"/>
          <w:szCs w:val="22"/>
        </w:rPr>
        <w:t xml:space="preserve">Jeśli chodzi o prawidłową wysokość koszenia, to należy go skrócić maksymalnie o 30 proc. wysokości trawnika. A jak zmierzyć wysokość trawy? Jest na to prosty sposób. Wystarczy położyć </w:t>
      </w:r>
      <w:r w:rsidRPr="005A6A0B">
        <w:rPr>
          <w:rFonts w:ascii="Verdana" w:hAnsi="Verdana"/>
          <w:sz w:val="22"/>
          <w:szCs w:val="22"/>
        </w:rPr>
        <w:t xml:space="preserve">na trawę 1 dm2 tektury </w:t>
      </w:r>
      <w:r>
        <w:rPr>
          <w:rFonts w:ascii="Verdana" w:hAnsi="Verdana"/>
          <w:sz w:val="22"/>
          <w:szCs w:val="22"/>
        </w:rPr>
        <w:t>i zmierzyć jej wysokość. Pamiętajmy również, aby nie kosi</w:t>
      </w:r>
      <w:r w:rsidR="00F31703">
        <w:rPr>
          <w:rFonts w:ascii="Verdana" w:hAnsi="Verdana"/>
          <w:sz w:val="22"/>
          <w:szCs w:val="22"/>
        </w:rPr>
        <w:t>ć,</w:t>
      </w:r>
      <w:r>
        <w:rPr>
          <w:rFonts w:ascii="Verdana" w:hAnsi="Verdana"/>
          <w:sz w:val="22"/>
          <w:szCs w:val="22"/>
        </w:rPr>
        <w:t xml:space="preserve"> jak jest bardzo sucho, ponieważ możemy postrzępić trawę, co nie wpłynie dobrze na jej wygląd i jakość. Podobnie jest w przypadku koszenia stępionymi nożami.</w:t>
      </w:r>
    </w:p>
    <w:p w14:paraId="7D719FE5" w14:textId="77777777" w:rsidR="00F514BE" w:rsidRPr="0026346E" w:rsidRDefault="00F514BE" w:rsidP="0026346E">
      <w:pPr>
        <w:jc w:val="both"/>
        <w:rPr>
          <w:rFonts w:ascii="Verdana" w:hAnsi="Verdana"/>
          <w:sz w:val="22"/>
          <w:szCs w:val="22"/>
        </w:rPr>
      </w:pPr>
    </w:p>
    <w:p w14:paraId="58840A04" w14:textId="0B17C3FC" w:rsidR="0026346E" w:rsidRPr="009822B1" w:rsidRDefault="0026346E" w:rsidP="009822B1">
      <w:pPr>
        <w:pStyle w:val="Akapitzlist"/>
        <w:numPr>
          <w:ilvl w:val="0"/>
          <w:numId w:val="27"/>
        </w:numPr>
        <w:spacing w:after="160" w:line="259" w:lineRule="auto"/>
        <w:contextualSpacing/>
        <w:jc w:val="both"/>
        <w:rPr>
          <w:rFonts w:ascii="Verdana" w:hAnsi="Verdana"/>
        </w:rPr>
      </w:pPr>
      <w:r w:rsidRPr="0026346E">
        <w:rPr>
          <w:rFonts w:ascii="Verdana" w:hAnsi="Verdana"/>
          <w:b/>
        </w:rPr>
        <w:t>Złe przygotowanie kosiarki</w:t>
      </w:r>
    </w:p>
    <w:p w14:paraId="4FA6CEEB" w14:textId="77777777" w:rsidR="004D0FF4" w:rsidRDefault="004D0FF4" w:rsidP="0026346E">
      <w:pPr>
        <w:jc w:val="both"/>
        <w:rPr>
          <w:rFonts w:ascii="Verdana" w:hAnsi="Verdana"/>
          <w:sz w:val="22"/>
          <w:szCs w:val="22"/>
        </w:rPr>
      </w:pPr>
    </w:p>
    <w:p w14:paraId="5390171F" w14:textId="5861328A" w:rsidR="005A6A0B" w:rsidRDefault="004D0FF4" w:rsidP="004D0FF4">
      <w:pPr>
        <w:jc w:val="both"/>
        <w:rPr>
          <w:rFonts w:ascii="Verdana" w:hAnsi="Verdana"/>
          <w:sz w:val="22"/>
          <w:szCs w:val="22"/>
        </w:rPr>
      </w:pPr>
      <w:r w:rsidRPr="0026346E">
        <w:rPr>
          <w:rFonts w:ascii="Verdana" w:hAnsi="Verdana"/>
          <w:sz w:val="22"/>
          <w:szCs w:val="22"/>
        </w:rPr>
        <w:t>Koszenie trawnika to jedno, natomiast równie istotn</w:t>
      </w:r>
      <w:r>
        <w:rPr>
          <w:rFonts w:ascii="Verdana" w:hAnsi="Verdana"/>
          <w:sz w:val="22"/>
          <w:szCs w:val="22"/>
        </w:rPr>
        <w:t xml:space="preserve">a jest </w:t>
      </w:r>
      <w:r w:rsidRPr="0026346E">
        <w:rPr>
          <w:rFonts w:ascii="Verdana" w:hAnsi="Verdana"/>
          <w:sz w:val="22"/>
          <w:szCs w:val="22"/>
        </w:rPr>
        <w:t>odpowiednia konserwacja</w:t>
      </w:r>
      <w:r>
        <w:rPr>
          <w:rFonts w:ascii="Verdana" w:hAnsi="Verdana"/>
          <w:sz w:val="22"/>
          <w:szCs w:val="22"/>
        </w:rPr>
        <w:t xml:space="preserve"> kosiarki</w:t>
      </w:r>
      <w:r w:rsidRPr="0026346E">
        <w:rPr>
          <w:rFonts w:ascii="Verdana" w:hAnsi="Verdana"/>
          <w:sz w:val="22"/>
          <w:szCs w:val="22"/>
        </w:rPr>
        <w:t>, a z tym bywa w polskich domach różnie. Po pierwsze pamiętajmy</w:t>
      </w:r>
      <w:r w:rsidR="009822B1">
        <w:rPr>
          <w:rFonts w:ascii="Verdana" w:hAnsi="Verdana"/>
          <w:sz w:val="22"/>
          <w:szCs w:val="22"/>
        </w:rPr>
        <w:t xml:space="preserve"> o</w:t>
      </w:r>
      <w:r w:rsidRPr="0026346E">
        <w:rPr>
          <w:rFonts w:ascii="Verdana" w:hAnsi="Verdana"/>
          <w:sz w:val="22"/>
          <w:szCs w:val="22"/>
        </w:rPr>
        <w:t xml:space="preserve"> </w:t>
      </w:r>
      <w:r>
        <w:rPr>
          <w:rFonts w:ascii="Verdana" w:hAnsi="Verdana"/>
          <w:sz w:val="22"/>
          <w:szCs w:val="22"/>
        </w:rPr>
        <w:t xml:space="preserve">sprawdzeniu poziomu oleju silnikowego oraz uzupełnijmy poziom paliwa w zbiorniku. - </w:t>
      </w:r>
      <w:r w:rsidRPr="0026346E">
        <w:rPr>
          <w:rFonts w:ascii="Verdana" w:hAnsi="Verdana"/>
          <w:i/>
          <w:sz w:val="22"/>
          <w:szCs w:val="22"/>
        </w:rPr>
        <w:t xml:space="preserve">Jeżeli posiadamy kosiarkę spalinową pamiętamy również o benzynie, która </w:t>
      </w:r>
      <w:r>
        <w:rPr>
          <w:rFonts w:ascii="Verdana" w:hAnsi="Verdana"/>
          <w:i/>
          <w:sz w:val="22"/>
          <w:szCs w:val="22"/>
        </w:rPr>
        <w:t xml:space="preserve">powinniśmy za każdym razem zużyć tak, aby nie pozostawała w układzie paliwowym i przewodach. Jest to tym bardziej ważne, ponieważ benzyna </w:t>
      </w:r>
      <w:r w:rsidRPr="0026346E">
        <w:rPr>
          <w:rFonts w:ascii="Verdana" w:hAnsi="Verdana"/>
          <w:i/>
          <w:sz w:val="22"/>
          <w:szCs w:val="22"/>
        </w:rPr>
        <w:t>może stracić swoją ważność już po miesiącu</w:t>
      </w:r>
      <w:r>
        <w:rPr>
          <w:rFonts w:ascii="Verdana" w:hAnsi="Verdana"/>
          <w:i/>
          <w:sz w:val="22"/>
          <w:szCs w:val="22"/>
        </w:rPr>
        <w:t>, a pozostawienie jej na dłuższy czas może uszkodzić układ paliwowy</w:t>
      </w:r>
      <w:r w:rsidRPr="0026346E">
        <w:rPr>
          <w:rFonts w:ascii="Verdana" w:hAnsi="Verdana"/>
          <w:sz w:val="22"/>
          <w:szCs w:val="22"/>
        </w:rPr>
        <w:t xml:space="preserve"> – zauważa </w:t>
      </w:r>
      <w:r w:rsidRPr="0026346E">
        <w:rPr>
          <w:rFonts w:ascii="Verdana" w:hAnsi="Verdana"/>
          <w:b/>
          <w:sz w:val="22"/>
          <w:szCs w:val="22"/>
        </w:rPr>
        <w:t>Robert Łoza.</w:t>
      </w:r>
      <w:r w:rsidRPr="0026346E">
        <w:rPr>
          <w:rFonts w:ascii="Verdana" w:hAnsi="Verdana"/>
          <w:sz w:val="22"/>
          <w:szCs w:val="22"/>
        </w:rPr>
        <w:t xml:space="preserve">  </w:t>
      </w:r>
      <w:r w:rsidR="005A6A0B">
        <w:rPr>
          <w:rFonts w:ascii="Verdana" w:hAnsi="Verdana"/>
          <w:sz w:val="22"/>
          <w:szCs w:val="22"/>
        </w:rPr>
        <w:t>Po drugie, zwróćmy uwagę na wypoziomowanie mechanizmu koszącego w kosiarkach samojezdnych, aby powstała równa gładka powierzchnia, a nie fale.</w:t>
      </w:r>
    </w:p>
    <w:p w14:paraId="037448E0" w14:textId="503C770C" w:rsidR="004D0FF4" w:rsidRPr="0026346E" w:rsidRDefault="004D0FF4" w:rsidP="004D0FF4">
      <w:pPr>
        <w:jc w:val="both"/>
        <w:rPr>
          <w:rFonts w:ascii="Verdana" w:hAnsi="Verdana"/>
          <w:sz w:val="22"/>
          <w:szCs w:val="22"/>
        </w:rPr>
      </w:pPr>
      <w:r>
        <w:rPr>
          <w:rFonts w:ascii="Verdana" w:hAnsi="Verdana"/>
          <w:sz w:val="22"/>
          <w:szCs w:val="22"/>
        </w:rPr>
        <w:t xml:space="preserve">Po </w:t>
      </w:r>
      <w:r w:rsidR="005A6A0B">
        <w:rPr>
          <w:rFonts w:ascii="Verdana" w:hAnsi="Verdana"/>
          <w:sz w:val="22"/>
          <w:szCs w:val="22"/>
        </w:rPr>
        <w:t>trzecie</w:t>
      </w:r>
      <w:r>
        <w:rPr>
          <w:rFonts w:ascii="Verdana" w:hAnsi="Verdana"/>
          <w:sz w:val="22"/>
          <w:szCs w:val="22"/>
        </w:rPr>
        <w:t xml:space="preserve"> pamiętajmy,</w:t>
      </w:r>
      <w:r w:rsidRPr="0026346E">
        <w:rPr>
          <w:rFonts w:ascii="Verdana" w:hAnsi="Verdana"/>
          <w:sz w:val="22"/>
          <w:szCs w:val="22"/>
        </w:rPr>
        <w:t xml:space="preserve"> aby noże były odpowiednio naostrzone. Dzięki czemu będziemy mieć pewność, że przycinają one trawę, a nie powodują jej wyrywanie.</w:t>
      </w:r>
      <w:r>
        <w:rPr>
          <w:rFonts w:ascii="Verdana" w:hAnsi="Verdana"/>
          <w:sz w:val="22"/>
          <w:szCs w:val="22"/>
        </w:rPr>
        <w:t xml:space="preserve"> </w:t>
      </w:r>
      <w:r w:rsidRPr="0026346E">
        <w:rPr>
          <w:rFonts w:ascii="Verdana" w:hAnsi="Verdana"/>
          <w:sz w:val="22"/>
          <w:szCs w:val="22"/>
        </w:rPr>
        <w:t xml:space="preserve">Kosiarka to również miejsce powstających zabrudzeń i </w:t>
      </w:r>
      <w:r w:rsidRPr="0026346E">
        <w:rPr>
          <w:rFonts w:ascii="Verdana" w:hAnsi="Verdana"/>
          <w:sz w:val="22"/>
          <w:szCs w:val="22"/>
        </w:rPr>
        <w:lastRenderedPageBreak/>
        <w:t>zanieczyszczeń. Dlatego warto po koszeniu odpowiednio wyczyścić obudowę i elementy tnące, aby nasz sprzęt służył przez wiele lat.</w:t>
      </w:r>
    </w:p>
    <w:p w14:paraId="09BC47F0" w14:textId="77777777" w:rsidR="00F514BE" w:rsidRPr="0026346E" w:rsidRDefault="00F514BE" w:rsidP="0026346E">
      <w:pPr>
        <w:jc w:val="both"/>
        <w:rPr>
          <w:rFonts w:ascii="Verdana" w:hAnsi="Verdana"/>
          <w:sz w:val="22"/>
          <w:szCs w:val="22"/>
        </w:rPr>
      </w:pPr>
    </w:p>
    <w:p w14:paraId="617EF45F" w14:textId="77777777" w:rsidR="0026346E" w:rsidRPr="0026346E" w:rsidRDefault="0026346E" w:rsidP="0026346E">
      <w:pPr>
        <w:pStyle w:val="Akapitzlist"/>
        <w:numPr>
          <w:ilvl w:val="0"/>
          <w:numId w:val="27"/>
        </w:numPr>
        <w:spacing w:after="160" w:line="259" w:lineRule="auto"/>
        <w:contextualSpacing/>
        <w:jc w:val="both"/>
        <w:rPr>
          <w:rFonts w:ascii="Verdana" w:hAnsi="Verdana"/>
          <w:b/>
        </w:rPr>
      </w:pPr>
      <w:r w:rsidRPr="0026346E">
        <w:rPr>
          <w:rFonts w:ascii="Verdana" w:hAnsi="Verdana"/>
          <w:b/>
        </w:rPr>
        <w:t>Złe miejsce posadzenia roślin</w:t>
      </w:r>
    </w:p>
    <w:p w14:paraId="5E71BE78" w14:textId="77777777" w:rsidR="0026346E" w:rsidRPr="0026346E" w:rsidRDefault="0026346E" w:rsidP="0026346E">
      <w:pPr>
        <w:jc w:val="both"/>
        <w:rPr>
          <w:rFonts w:ascii="Verdana" w:hAnsi="Verdana"/>
          <w:sz w:val="22"/>
          <w:szCs w:val="22"/>
        </w:rPr>
      </w:pPr>
      <w:r w:rsidRPr="0026346E">
        <w:rPr>
          <w:rFonts w:ascii="Verdana" w:hAnsi="Verdana"/>
          <w:sz w:val="22"/>
          <w:szCs w:val="22"/>
        </w:rPr>
        <w:t>W momencie, kiedy wybieramy gatunki roślin, które chcemy zasadzić w naszym ogrodzie, powinniśmy sprawdzić ich wymagania. Może się okazać, że część z nich nie lubi nasłonecznionych lub zacienionych miejsc, które będą miały wpływ na jakość gleby i zapotrzebowania w wodę. Jeżeli mamy do czynienia z delikatną rośliną, lepiej będzie ją ulokować w bardziej nasłonecznionym miejscu. Miejsca o małej ilości światła przeznaczmy dla tych mniej wymagających gatunków. Częstym błędem jest również sadzenie roślin zbyt blisko siebie. Pamiętajmy, że po kilku latach może okazać się, że będą one potrzebowały znacznie więcej przestrzeni, niż to było pierwotnie planowane. Warto również dobierać obok siebie rośliny o podobnych wymaganiach dot. gleby, nawozów czy też światła.</w:t>
      </w:r>
    </w:p>
    <w:p w14:paraId="4CA4F941" w14:textId="77777777" w:rsidR="0026346E" w:rsidRPr="00152E27" w:rsidRDefault="0026346E" w:rsidP="0026346E"/>
    <w:p w14:paraId="6FFB0F86" w14:textId="77777777" w:rsidR="002D6365" w:rsidRPr="00BD091C" w:rsidRDefault="002D6365" w:rsidP="00BD091C">
      <w:pPr>
        <w:pStyle w:val="Nagwek1"/>
      </w:pPr>
    </w:p>
    <w:p w14:paraId="0D8F6A83" w14:textId="77777777" w:rsidR="00B248AD" w:rsidRDefault="00B248AD" w:rsidP="002D6365">
      <w:pPr>
        <w:autoSpaceDE w:val="0"/>
        <w:autoSpaceDN w:val="0"/>
        <w:adjustRightInd w:val="0"/>
        <w:spacing w:line="360" w:lineRule="auto"/>
        <w:jc w:val="both"/>
        <w:rPr>
          <w:rFonts w:ascii="JD Sans" w:hAnsi="JD Sans" w:cs="JD Sans"/>
          <w:color w:val="000000"/>
          <w:sz w:val="24"/>
          <w:szCs w:val="24"/>
        </w:rPr>
      </w:pPr>
      <w:r>
        <w:rPr>
          <w:rFonts w:ascii="JD Sans" w:hAnsi="JD Sans" w:cs="JD Sans"/>
          <w:color w:val="000000"/>
          <w:sz w:val="24"/>
          <w:szCs w:val="24"/>
        </w:rPr>
        <w:t>Serdecznie pozdrawiam</w:t>
      </w:r>
    </w:p>
    <w:p w14:paraId="51F5ED8B" w14:textId="77777777" w:rsidR="00B248AD" w:rsidRDefault="00B248AD" w:rsidP="002D6365">
      <w:pPr>
        <w:autoSpaceDE w:val="0"/>
        <w:autoSpaceDN w:val="0"/>
        <w:adjustRightInd w:val="0"/>
        <w:spacing w:line="360" w:lineRule="auto"/>
        <w:jc w:val="both"/>
        <w:rPr>
          <w:rFonts w:ascii="JD Sans" w:hAnsi="JD Sans" w:cs="JD Sans"/>
          <w:color w:val="000000"/>
          <w:sz w:val="24"/>
          <w:szCs w:val="24"/>
        </w:rPr>
      </w:pPr>
      <w:r>
        <w:rPr>
          <w:rFonts w:ascii="JD Sans" w:hAnsi="JD Sans" w:cs="JD Sans"/>
          <w:color w:val="000000"/>
          <w:sz w:val="24"/>
          <w:szCs w:val="24"/>
        </w:rPr>
        <w:t>Piotr Dziamski</w:t>
      </w:r>
    </w:p>
    <w:p w14:paraId="62A6D20C" w14:textId="77777777" w:rsidR="00B248AD" w:rsidRPr="003404B6" w:rsidRDefault="00B248AD" w:rsidP="002D6365">
      <w:pPr>
        <w:autoSpaceDE w:val="0"/>
        <w:autoSpaceDN w:val="0"/>
        <w:adjustRightInd w:val="0"/>
        <w:jc w:val="both"/>
        <w:rPr>
          <w:rFonts w:ascii="JD Sans" w:hAnsi="JD Sans" w:cs="JD Sans"/>
          <w:color w:val="000000"/>
        </w:rPr>
      </w:pPr>
      <w:r w:rsidRPr="003404B6">
        <w:rPr>
          <w:rFonts w:ascii="JD Sans" w:hAnsi="JD Sans" w:cs="JD Sans"/>
          <w:color w:val="000000"/>
        </w:rPr>
        <w:t>Kierownik Marketingu</w:t>
      </w:r>
    </w:p>
    <w:p w14:paraId="34D50D6C" w14:textId="77777777" w:rsidR="00E06EFD" w:rsidRPr="004354CA" w:rsidRDefault="00B248AD" w:rsidP="00BD091C">
      <w:pPr>
        <w:autoSpaceDE w:val="0"/>
        <w:autoSpaceDN w:val="0"/>
        <w:adjustRightInd w:val="0"/>
        <w:jc w:val="both"/>
        <w:rPr>
          <w:rFonts w:ascii="Verdana" w:hAnsi="Verdana"/>
          <w:noProof/>
          <w:color w:val="000000"/>
          <w:sz w:val="22"/>
          <w:szCs w:val="22"/>
          <w:lang w:eastAsia="en-US"/>
        </w:rPr>
      </w:pPr>
      <w:r w:rsidRPr="003404B6">
        <w:rPr>
          <w:rFonts w:ascii="JD Sans" w:hAnsi="JD Sans" w:cs="JD Sans"/>
          <w:color w:val="000000"/>
        </w:rPr>
        <w:t>John Deere Polska</w:t>
      </w:r>
    </w:p>
    <w:sectPr w:rsidR="00E06EFD" w:rsidRPr="004354CA" w:rsidSect="0036498B">
      <w:headerReference w:type="default" r:id="rId8"/>
      <w:footerReference w:type="default" r:id="rId9"/>
      <w:pgSz w:w="11907" w:h="16840"/>
      <w:pgMar w:top="677" w:right="1440" w:bottom="432" w:left="1800" w:header="562"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4B2787" w14:textId="77777777" w:rsidR="002F6819" w:rsidRDefault="002F6819">
      <w:r>
        <w:separator/>
      </w:r>
    </w:p>
  </w:endnote>
  <w:endnote w:type="continuationSeparator" w:id="0">
    <w:p w14:paraId="621A93C0" w14:textId="77777777" w:rsidR="002F6819" w:rsidRDefault="002F6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00"/>
    <w:family w:val="auto"/>
    <w:pitch w:val="variable"/>
    <w:sig w:usb0="00000003" w:usb1="00000000" w:usb2="00000000" w:usb3="00000000" w:csb0="00000001" w:csb1="00000000"/>
  </w:font>
  <w:font w:name="JD Sans">
    <w:altName w:val="Times New Roman"/>
    <w:panose1 w:val="00000000000000000000"/>
    <w:charset w:val="00"/>
    <w:family w:val="roman"/>
    <w:notTrueType/>
    <w:pitch w:val="default"/>
  </w:font>
  <w:font w:name="Verdana">
    <w:altName w:val="Verdana"/>
    <w:panose1 w:val="020B0604030504040204"/>
    <w:charset w:val="EE"/>
    <w:family w:val="swiss"/>
    <w:pitch w:val="variable"/>
    <w:sig w:usb0="A10006FF" w:usb1="4000205B" w:usb2="00000010" w:usb3="00000000" w:csb0="0000019F" w:csb1="00000000"/>
  </w:font>
  <w:font w:name="JDSans">
    <w:altName w:val="Verdana"/>
    <w:panose1 w:val="00000000000000000000"/>
    <w:charset w:val="4D"/>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E844D" w14:textId="77777777" w:rsidR="00174385" w:rsidRPr="005941D9" w:rsidRDefault="00174385"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14:paraId="61866931" w14:textId="77777777" w:rsidR="00174385" w:rsidRPr="00843D06" w:rsidRDefault="00174385" w:rsidP="00A648C6">
    <w:pPr>
      <w:autoSpaceDE w:val="0"/>
      <w:autoSpaceDN w:val="0"/>
      <w:adjustRightInd w:val="0"/>
      <w:jc w:val="center"/>
      <w:rPr>
        <w:rFonts w:ascii="JD Sans" w:hAnsi="JD Sans"/>
        <w:sz w:val="18"/>
        <w:szCs w:val="18"/>
      </w:rPr>
    </w:pPr>
    <w:proofErr w:type="spellStart"/>
    <w:r w:rsidRPr="00843D06">
      <w:rPr>
        <w:rFonts w:ascii="JD Sans" w:hAnsi="JD Sans"/>
        <w:sz w:val="18"/>
        <w:szCs w:val="18"/>
        <w:lang w:val="en-US" w:eastAsia="en-US"/>
      </w:rPr>
      <w:t>Kapitał</w:t>
    </w:r>
    <w:proofErr w:type="spellEnd"/>
    <w:r w:rsidRPr="00843D06">
      <w:rPr>
        <w:rFonts w:ascii="JD Sans" w:hAnsi="JD Sans"/>
        <w:sz w:val="18"/>
        <w:szCs w:val="18"/>
        <w:lang w:val="en-US" w:eastAsia="en-US"/>
      </w:rPr>
      <w:t xml:space="preserve"> </w:t>
    </w:r>
    <w:proofErr w:type="spellStart"/>
    <w:r w:rsidRPr="00843D06">
      <w:rPr>
        <w:rFonts w:ascii="JD Sans" w:hAnsi="JD Sans"/>
        <w:sz w:val="18"/>
        <w:szCs w:val="18"/>
        <w:lang w:val="en-US" w:eastAsia="en-US"/>
      </w:rPr>
      <w:t>zakładowy</w:t>
    </w:r>
    <w:proofErr w:type="spellEnd"/>
    <w:r w:rsidRPr="00843D06">
      <w:rPr>
        <w:rFonts w:ascii="JD Sans" w:hAnsi="JD Sans"/>
        <w:sz w:val="18"/>
        <w:szCs w:val="18"/>
        <w:lang w:val="en-US" w:eastAsia="en-US"/>
      </w:rPr>
      <w:t>: 6 500 000,00 PLN</w:t>
    </w:r>
  </w:p>
  <w:p w14:paraId="7C7E7A3A" w14:textId="77777777" w:rsidR="00174385" w:rsidRPr="00843D06" w:rsidRDefault="00174385" w:rsidP="00A648C6">
    <w:pPr>
      <w:pStyle w:val="Tekstpodstawowy"/>
      <w:rPr>
        <w:rFonts w:ascii="JD Sans" w:hAnsi="JD Sans"/>
        <w:sz w:val="18"/>
        <w:szCs w:val="18"/>
      </w:rPr>
    </w:pPr>
  </w:p>
  <w:p w14:paraId="1B2405D3" w14:textId="77777777" w:rsidR="00174385" w:rsidRPr="00A648C6" w:rsidRDefault="00174385">
    <w:pPr>
      <w:pStyle w:val="Tekstpodstawowy"/>
    </w:pPr>
  </w:p>
  <w:p w14:paraId="500021C7" w14:textId="77777777" w:rsidR="00174385" w:rsidRDefault="001743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33207A" w14:textId="77777777" w:rsidR="002F6819" w:rsidRDefault="002F6819">
      <w:r>
        <w:separator/>
      </w:r>
    </w:p>
  </w:footnote>
  <w:footnote w:type="continuationSeparator" w:id="0">
    <w:p w14:paraId="3DB3CABF" w14:textId="77777777" w:rsidR="002F6819" w:rsidRDefault="002F68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174385" w:rsidRPr="00D0247E" w14:paraId="5DC136C7" w14:textId="77777777">
      <w:tc>
        <w:tcPr>
          <w:tcW w:w="6039" w:type="dxa"/>
        </w:tcPr>
        <w:p w14:paraId="56E43A21" w14:textId="77777777" w:rsidR="00174385" w:rsidRDefault="00BD091C">
          <w:pPr>
            <w:ind w:left="-794" w:right="-680" w:firstLine="391"/>
            <w:rPr>
              <w:rFonts w:ascii="Arial" w:hAnsi="Arial"/>
              <w:sz w:val="24"/>
            </w:rPr>
          </w:pPr>
          <w:r>
            <w:rPr>
              <w:rFonts w:ascii="Arial" w:hAnsi="Arial"/>
              <w:noProof/>
              <w:sz w:val="24"/>
            </w:rPr>
            <w:drawing>
              <wp:anchor distT="0" distB="0" distL="114300" distR="114300" simplePos="0" relativeHeight="251657728" behindDoc="0" locked="0" layoutInCell="0" allowOverlap="1" wp14:anchorId="46750F98" wp14:editId="13E41F00">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0C96D8A9" w14:textId="77777777" w:rsidR="00174385" w:rsidRDefault="00174385">
          <w:pPr>
            <w:pStyle w:val="Nagwek1"/>
            <w:ind w:right="-533" w:hanging="142"/>
            <w:rPr>
              <w:b w:val="0"/>
              <w:sz w:val="18"/>
            </w:rPr>
          </w:pPr>
        </w:p>
        <w:p w14:paraId="1202889D" w14:textId="77777777" w:rsidR="00174385" w:rsidRDefault="00174385">
          <w:pPr>
            <w:pStyle w:val="Nagwek1"/>
            <w:ind w:right="-533" w:hanging="142"/>
            <w:rPr>
              <w:b w:val="0"/>
              <w:sz w:val="18"/>
            </w:rPr>
          </w:pPr>
        </w:p>
        <w:p w14:paraId="063FB1E0" w14:textId="77777777" w:rsidR="00174385" w:rsidRDefault="00174385">
          <w:pPr>
            <w:pStyle w:val="Nagwek1"/>
            <w:spacing w:before="60"/>
            <w:ind w:right="-533"/>
            <w:rPr>
              <w:b w:val="0"/>
              <w:sz w:val="18"/>
            </w:rPr>
          </w:pPr>
          <w:r>
            <w:rPr>
              <w:b w:val="0"/>
              <w:sz w:val="18"/>
            </w:rPr>
            <w:t>John Deere Polska Sp. z o.o.</w:t>
          </w:r>
        </w:p>
        <w:p w14:paraId="549792C0" w14:textId="77777777" w:rsidR="00174385" w:rsidRDefault="00174385">
          <w:pPr>
            <w:pStyle w:val="Nagwek1"/>
            <w:ind w:right="-533"/>
            <w:rPr>
              <w:b w:val="0"/>
              <w:sz w:val="18"/>
            </w:rPr>
          </w:pPr>
          <w:r>
            <w:rPr>
              <w:b w:val="0"/>
              <w:sz w:val="18"/>
            </w:rPr>
            <w:t xml:space="preserve">ul. </w:t>
          </w:r>
          <w:r w:rsidR="004701BA">
            <w:rPr>
              <w:b w:val="0"/>
              <w:sz w:val="18"/>
            </w:rPr>
            <w:t xml:space="preserve">Poznańska </w:t>
          </w:r>
          <w:r>
            <w:rPr>
              <w:b w:val="0"/>
              <w:sz w:val="18"/>
            </w:rPr>
            <w:t>1</w:t>
          </w:r>
          <w:r w:rsidR="004701BA">
            <w:rPr>
              <w:b w:val="0"/>
              <w:sz w:val="18"/>
            </w:rPr>
            <w:t xml:space="preserve"> B</w:t>
          </w:r>
          <w:r>
            <w:rPr>
              <w:b w:val="0"/>
              <w:sz w:val="18"/>
            </w:rPr>
            <w:br/>
            <w:t>62-0</w:t>
          </w:r>
          <w:r w:rsidR="004701BA">
            <w:rPr>
              <w:b w:val="0"/>
              <w:sz w:val="18"/>
            </w:rPr>
            <w:t>80</w:t>
          </w:r>
          <w:r>
            <w:rPr>
              <w:b w:val="0"/>
              <w:sz w:val="18"/>
            </w:rPr>
            <w:t xml:space="preserve"> </w:t>
          </w:r>
          <w:r w:rsidR="004701BA">
            <w:rPr>
              <w:b w:val="0"/>
              <w:sz w:val="18"/>
            </w:rPr>
            <w:t>Tarnowo Podgórne</w:t>
          </w:r>
          <w:r>
            <w:rPr>
              <w:b w:val="0"/>
              <w:sz w:val="18"/>
            </w:rPr>
            <w:t xml:space="preserve">  </w:t>
          </w:r>
          <w:r w:rsidR="00F949D9">
            <w:rPr>
              <w:b w:val="0"/>
              <w:sz w:val="18"/>
            </w:rPr>
            <w:fldChar w:fldCharType="begin"/>
          </w:r>
          <w:r>
            <w:rPr>
              <w:b w:val="0"/>
              <w:sz w:val="18"/>
            </w:rPr>
            <w:instrText>MACROBUTTON EditCopy •</w:instrText>
          </w:r>
          <w:r w:rsidR="00F949D9">
            <w:rPr>
              <w:b w:val="0"/>
              <w:sz w:val="18"/>
            </w:rPr>
            <w:fldChar w:fldCharType="end"/>
          </w:r>
          <w:r>
            <w:rPr>
              <w:b w:val="0"/>
              <w:sz w:val="18"/>
            </w:rPr>
            <w:t xml:space="preserve">  Polska</w:t>
          </w:r>
        </w:p>
        <w:p w14:paraId="55E5A850" w14:textId="77777777" w:rsidR="00174385" w:rsidRPr="00A648C6" w:rsidRDefault="00174385">
          <w:pPr>
            <w:pStyle w:val="Nagwek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00F949D9" w:rsidRPr="00A648C6">
            <w:rPr>
              <w:b w:val="0"/>
              <w:sz w:val="18"/>
              <w:szCs w:val="18"/>
            </w:rPr>
            <w:fldChar w:fldCharType="begin"/>
          </w:r>
          <w:r w:rsidRPr="00A648C6">
            <w:rPr>
              <w:b w:val="0"/>
              <w:sz w:val="18"/>
              <w:szCs w:val="18"/>
              <w:lang w:val="en-US"/>
            </w:rPr>
            <w:instrText>MACROBUTTON EditCopy •</w:instrText>
          </w:r>
          <w:r w:rsidR="00F949D9" w:rsidRPr="00A648C6">
            <w:rPr>
              <w:b w:val="0"/>
              <w:sz w:val="18"/>
              <w:szCs w:val="18"/>
            </w:rPr>
            <w:fldChar w:fldCharType="end"/>
          </w:r>
          <w:r w:rsidRPr="00A648C6">
            <w:rPr>
              <w:b w:val="0"/>
              <w:sz w:val="18"/>
              <w:szCs w:val="18"/>
              <w:lang w:val="en-US"/>
            </w:rPr>
            <w:t xml:space="preserve">  Fax: +48 61 8115 197</w:t>
          </w:r>
        </w:p>
        <w:p w14:paraId="6676F9B9" w14:textId="77777777" w:rsidR="00174385" w:rsidRPr="00A648C6" w:rsidRDefault="00174385" w:rsidP="00A648C6">
          <w:pPr>
            <w:rPr>
              <w:sz w:val="18"/>
              <w:szCs w:val="18"/>
              <w:lang w:val="en-US"/>
            </w:rPr>
          </w:pPr>
          <w:r w:rsidRPr="00A648C6">
            <w:rPr>
              <w:rFonts w:ascii="Arial" w:hAnsi="Arial" w:cs="Arial"/>
              <w:sz w:val="18"/>
              <w:szCs w:val="18"/>
              <w:lang w:val="en-US" w:eastAsia="en-US"/>
            </w:rPr>
            <w:t>NIP: 777-24-19-808</w:t>
          </w:r>
        </w:p>
        <w:p w14:paraId="7D57274A" w14:textId="77777777" w:rsidR="00174385" w:rsidRPr="00DD5A1D" w:rsidRDefault="00174385">
          <w:pPr>
            <w:pStyle w:val="Nagwek"/>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138B301B" w14:textId="77777777" w:rsidR="00174385" w:rsidRPr="00DD5A1D" w:rsidRDefault="00174385">
          <w:pPr>
            <w:ind w:hanging="142"/>
            <w:rPr>
              <w:rFonts w:ascii="Arial" w:hAnsi="Arial"/>
              <w:sz w:val="18"/>
              <w:lang w:val="en-US"/>
            </w:rPr>
          </w:pPr>
        </w:p>
      </w:tc>
    </w:tr>
  </w:tbl>
  <w:p w14:paraId="585F4842" w14:textId="77777777" w:rsidR="00174385" w:rsidRPr="00DD5A1D" w:rsidRDefault="00174385">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31D35"/>
    <w:multiLevelType w:val="hybridMultilevel"/>
    <w:tmpl w:val="76B2EC5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6235C9"/>
    <w:multiLevelType w:val="hybridMultilevel"/>
    <w:tmpl w:val="7F30C7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FF1308"/>
    <w:multiLevelType w:val="hybridMultilevel"/>
    <w:tmpl w:val="AEB0447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EE0406"/>
    <w:multiLevelType w:val="hybridMultilevel"/>
    <w:tmpl w:val="05C80A68"/>
    <w:lvl w:ilvl="0" w:tplc="AE1E344E">
      <w:start w:val="62"/>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4" w15:restartNumberingAfterBreak="0">
    <w:nsid w:val="10511768"/>
    <w:multiLevelType w:val="hybridMultilevel"/>
    <w:tmpl w:val="31EA628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23089E"/>
    <w:multiLevelType w:val="hybridMultilevel"/>
    <w:tmpl w:val="AD04F6E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2370A2"/>
    <w:multiLevelType w:val="hybridMultilevel"/>
    <w:tmpl w:val="7428B09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7" w15:restartNumberingAfterBreak="0">
    <w:nsid w:val="2320356F"/>
    <w:multiLevelType w:val="hybridMultilevel"/>
    <w:tmpl w:val="2506D72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766398B"/>
    <w:multiLevelType w:val="hybridMultilevel"/>
    <w:tmpl w:val="D7DE07E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8E46F1A"/>
    <w:multiLevelType w:val="hybridMultilevel"/>
    <w:tmpl w:val="013010C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A262CD8"/>
    <w:multiLevelType w:val="hybridMultilevel"/>
    <w:tmpl w:val="D6BC9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D317B08"/>
    <w:multiLevelType w:val="hybridMultilevel"/>
    <w:tmpl w:val="E06083F6"/>
    <w:lvl w:ilvl="0" w:tplc="137613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FFC0DE0"/>
    <w:multiLevelType w:val="hybridMultilevel"/>
    <w:tmpl w:val="F0685E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2D403A"/>
    <w:multiLevelType w:val="hybridMultilevel"/>
    <w:tmpl w:val="665C5F5E"/>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381D6779"/>
    <w:multiLevelType w:val="hybridMultilevel"/>
    <w:tmpl w:val="9EAC994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5" w15:restartNumberingAfterBreak="0">
    <w:nsid w:val="3DDB46B9"/>
    <w:multiLevelType w:val="hybridMultilevel"/>
    <w:tmpl w:val="BE6484E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9D2C91"/>
    <w:multiLevelType w:val="hybridMultilevel"/>
    <w:tmpl w:val="ED546F9A"/>
    <w:lvl w:ilvl="0" w:tplc="84507444">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17" w15:restartNumberingAfterBreak="0">
    <w:nsid w:val="54673CCD"/>
    <w:multiLevelType w:val="hybridMultilevel"/>
    <w:tmpl w:val="7AA4549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5781E64"/>
    <w:multiLevelType w:val="hybridMultilevel"/>
    <w:tmpl w:val="0D6C4CFC"/>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55CC4622"/>
    <w:multiLevelType w:val="hybridMultilevel"/>
    <w:tmpl w:val="8654E87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59B24B59"/>
    <w:multiLevelType w:val="hybridMultilevel"/>
    <w:tmpl w:val="6D90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096648"/>
    <w:multiLevelType w:val="multilevel"/>
    <w:tmpl w:val="403A3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5E64EE"/>
    <w:multiLevelType w:val="hybridMultilevel"/>
    <w:tmpl w:val="A8DA5648"/>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62D425A2"/>
    <w:multiLevelType w:val="hybridMultilevel"/>
    <w:tmpl w:val="E0967B3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3FD32E1"/>
    <w:multiLevelType w:val="hybridMultilevel"/>
    <w:tmpl w:val="4BC07D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A76CF6"/>
    <w:multiLevelType w:val="hybridMultilevel"/>
    <w:tmpl w:val="F258CD8C"/>
    <w:lvl w:ilvl="0" w:tplc="04150005">
      <w:start w:val="1"/>
      <w:numFmt w:val="bullet"/>
      <w:lvlText w:val=""/>
      <w:lvlJc w:val="left"/>
      <w:pPr>
        <w:tabs>
          <w:tab w:val="num" w:pos="1440"/>
        </w:tabs>
        <w:ind w:left="1440" w:hanging="360"/>
      </w:pPr>
      <w:rPr>
        <w:rFonts w:ascii="Wingdings" w:hAnsi="Wingdings"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769A3D96"/>
    <w:multiLevelType w:val="hybridMultilevel"/>
    <w:tmpl w:val="DB8C4C8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5"/>
  </w:num>
  <w:num w:numId="3">
    <w:abstractNumId w:val="4"/>
  </w:num>
  <w:num w:numId="4">
    <w:abstractNumId w:val="19"/>
  </w:num>
  <w:num w:numId="5">
    <w:abstractNumId w:val="17"/>
  </w:num>
  <w:num w:numId="6">
    <w:abstractNumId w:val="12"/>
  </w:num>
  <w:num w:numId="7">
    <w:abstractNumId w:val="24"/>
  </w:num>
  <w:num w:numId="8">
    <w:abstractNumId w:val="2"/>
  </w:num>
  <w:num w:numId="9">
    <w:abstractNumId w:val="5"/>
  </w:num>
  <w:num w:numId="10">
    <w:abstractNumId w:val="26"/>
  </w:num>
  <w:num w:numId="11">
    <w:abstractNumId w:val="15"/>
  </w:num>
  <w:num w:numId="12">
    <w:abstractNumId w:val="23"/>
  </w:num>
  <w:num w:numId="13">
    <w:abstractNumId w:val="0"/>
  </w:num>
  <w:num w:numId="14">
    <w:abstractNumId w:val="9"/>
  </w:num>
  <w:num w:numId="15">
    <w:abstractNumId w:val="18"/>
  </w:num>
  <w:num w:numId="16">
    <w:abstractNumId w:val="22"/>
  </w:num>
  <w:num w:numId="17">
    <w:abstractNumId w:val="13"/>
  </w:num>
  <w:num w:numId="18">
    <w:abstractNumId w:val="16"/>
  </w:num>
  <w:num w:numId="19">
    <w:abstractNumId w:val="3"/>
  </w:num>
  <w:num w:numId="20">
    <w:abstractNumId w:val="21"/>
  </w:num>
  <w:num w:numId="21">
    <w:abstractNumId w:val="14"/>
  </w:num>
  <w:num w:numId="22">
    <w:abstractNumId w:val="6"/>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20"/>
  </w:num>
  <w:num w:numId="26">
    <w:abstractNumId w:val="10"/>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A1D"/>
    <w:rsid w:val="000178A4"/>
    <w:rsid w:val="00025674"/>
    <w:rsid w:val="00044C81"/>
    <w:rsid w:val="0004791B"/>
    <w:rsid w:val="00047F48"/>
    <w:rsid w:val="000A74D5"/>
    <w:rsid w:val="000B1413"/>
    <w:rsid w:val="000E450E"/>
    <w:rsid w:val="0010738D"/>
    <w:rsid w:val="00112838"/>
    <w:rsid w:val="00121513"/>
    <w:rsid w:val="001300F9"/>
    <w:rsid w:val="00132BD1"/>
    <w:rsid w:val="0013651F"/>
    <w:rsid w:val="001600F3"/>
    <w:rsid w:val="00174385"/>
    <w:rsid w:val="0018107F"/>
    <w:rsid w:val="00183CC2"/>
    <w:rsid w:val="001B6500"/>
    <w:rsid w:val="001C17A8"/>
    <w:rsid w:val="001E5560"/>
    <w:rsid w:val="001F4EDA"/>
    <w:rsid w:val="002470BE"/>
    <w:rsid w:val="00250E1F"/>
    <w:rsid w:val="00252CEC"/>
    <w:rsid w:val="0026346E"/>
    <w:rsid w:val="00267313"/>
    <w:rsid w:val="00277AED"/>
    <w:rsid w:val="00283005"/>
    <w:rsid w:val="002D6365"/>
    <w:rsid w:val="002F2F43"/>
    <w:rsid w:val="002F6819"/>
    <w:rsid w:val="00323F7A"/>
    <w:rsid w:val="0033444A"/>
    <w:rsid w:val="003404B6"/>
    <w:rsid w:val="00343843"/>
    <w:rsid w:val="0036463B"/>
    <w:rsid w:val="0036498B"/>
    <w:rsid w:val="003704D2"/>
    <w:rsid w:val="0038375A"/>
    <w:rsid w:val="003A24B0"/>
    <w:rsid w:val="003B1A22"/>
    <w:rsid w:val="003D0C3C"/>
    <w:rsid w:val="003E0FE0"/>
    <w:rsid w:val="003E20A4"/>
    <w:rsid w:val="003E24A9"/>
    <w:rsid w:val="00431FF6"/>
    <w:rsid w:val="004354CA"/>
    <w:rsid w:val="00445135"/>
    <w:rsid w:val="004625D9"/>
    <w:rsid w:val="004701BA"/>
    <w:rsid w:val="004A00B5"/>
    <w:rsid w:val="004A277E"/>
    <w:rsid w:val="004A29FB"/>
    <w:rsid w:val="004B10E2"/>
    <w:rsid w:val="004D0FF4"/>
    <w:rsid w:val="004F7449"/>
    <w:rsid w:val="005002F6"/>
    <w:rsid w:val="00500B0B"/>
    <w:rsid w:val="005257B0"/>
    <w:rsid w:val="0056333F"/>
    <w:rsid w:val="00570B35"/>
    <w:rsid w:val="005858C2"/>
    <w:rsid w:val="00593016"/>
    <w:rsid w:val="005941D9"/>
    <w:rsid w:val="00597F0E"/>
    <w:rsid w:val="005A4BE1"/>
    <w:rsid w:val="005A6A0B"/>
    <w:rsid w:val="005A730D"/>
    <w:rsid w:val="005D4C48"/>
    <w:rsid w:val="005F4D0A"/>
    <w:rsid w:val="00601989"/>
    <w:rsid w:val="0064125C"/>
    <w:rsid w:val="0064130D"/>
    <w:rsid w:val="00646B44"/>
    <w:rsid w:val="00647861"/>
    <w:rsid w:val="00673E09"/>
    <w:rsid w:val="00686FB6"/>
    <w:rsid w:val="0068795F"/>
    <w:rsid w:val="006A2F0C"/>
    <w:rsid w:val="006B221B"/>
    <w:rsid w:val="006D1EC9"/>
    <w:rsid w:val="006D4046"/>
    <w:rsid w:val="00703CB1"/>
    <w:rsid w:val="007055AD"/>
    <w:rsid w:val="0072352B"/>
    <w:rsid w:val="00741035"/>
    <w:rsid w:val="007878D8"/>
    <w:rsid w:val="00796994"/>
    <w:rsid w:val="007A649C"/>
    <w:rsid w:val="007C016F"/>
    <w:rsid w:val="007E6798"/>
    <w:rsid w:val="007F0D3C"/>
    <w:rsid w:val="008008FA"/>
    <w:rsid w:val="00803527"/>
    <w:rsid w:val="00803CB4"/>
    <w:rsid w:val="00806EE5"/>
    <w:rsid w:val="00812867"/>
    <w:rsid w:val="00813D7E"/>
    <w:rsid w:val="008264C3"/>
    <w:rsid w:val="00843D06"/>
    <w:rsid w:val="00846A13"/>
    <w:rsid w:val="008530AD"/>
    <w:rsid w:val="00866C35"/>
    <w:rsid w:val="00867EFD"/>
    <w:rsid w:val="008756E4"/>
    <w:rsid w:val="00882487"/>
    <w:rsid w:val="008A1A43"/>
    <w:rsid w:val="008E2A62"/>
    <w:rsid w:val="008E6245"/>
    <w:rsid w:val="009068F0"/>
    <w:rsid w:val="009121E2"/>
    <w:rsid w:val="00916CC1"/>
    <w:rsid w:val="00931CF1"/>
    <w:rsid w:val="00952E44"/>
    <w:rsid w:val="00975904"/>
    <w:rsid w:val="009822B1"/>
    <w:rsid w:val="00982311"/>
    <w:rsid w:val="00982E1D"/>
    <w:rsid w:val="009A0583"/>
    <w:rsid w:val="009A2E1F"/>
    <w:rsid w:val="009A666C"/>
    <w:rsid w:val="009C194B"/>
    <w:rsid w:val="00A15F85"/>
    <w:rsid w:val="00A514DA"/>
    <w:rsid w:val="00A61501"/>
    <w:rsid w:val="00A648C6"/>
    <w:rsid w:val="00A77894"/>
    <w:rsid w:val="00A950DC"/>
    <w:rsid w:val="00A97011"/>
    <w:rsid w:val="00AA2419"/>
    <w:rsid w:val="00AA477D"/>
    <w:rsid w:val="00AB1A6B"/>
    <w:rsid w:val="00B04CAE"/>
    <w:rsid w:val="00B07950"/>
    <w:rsid w:val="00B248AD"/>
    <w:rsid w:val="00B40E46"/>
    <w:rsid w:val="00B41D56"/>
    <w:rsid w:val="00B51A35"/>
    <w:rsid w:val="00B57AF0"/>
    <w:rsid w:val="00B713EB"/>
    <w:rsid w:val="00B92F36"/>
    <w:rsid w:val="00BB2277"/>
    <w:rsid w:val="00BB3E50"/>
    <w:rsid w:val="00BC1AA7"/>
    <w:rsid w:val="00BD091C"/>
    <w:rsid w:val="00BD7C94"/>
    <w:rsid w:val="00BF06EA"/>
    <w:rsid w:val="00BF285D"/>
    <w:rsid w:val="00C172BC"/>
    <w:rsid w:val="00C62516"/>
    <w:rsid w:val="00C82354"/>
    <w:rsid w:val="00C94752"/>
    <w:rsid w:val="00CC308B"/>
    <w:rsid w:val="00CC30DD"/>
    <w:rsid w:val="00CF5832"/>
    <w:rsid w:val="00D0247E"/>
    <w:rsid w:val="00D034F7"/>
    <w:rsid w:val="00D219E9"/>
    <w:rsid w:val="00D27241"/>
    <w:rsid w:val="00D42BA6"/>
    <w:rsid w:val="00D733F1"/>
    <w:rsid w:val="00D756A0"/>
    <w:rsid w:val="00D95335"/>
    <w:rsid w:val="00DA77B8"/>
    <w:rsid w:val="00DD5A1D"/>
    <w:rsid w:val="00E06EFD"/>
    <w:rsid w:val="00E12B6B"/>
    <w:rsid w:val="00E213BE"/>
    <w:rsid w:val="00E7613E"/>
    <w:rsid w:val="00E811DE"/>
    <w:rsid w:val="00E90EC2"/>
    <w:rsid w:val="00EA0B24"/>
    <w:rsid w:val="00EA3618"/>
    <w:rsid w:val="00EB0C92"/>
    <w:rsid w:val="00EB4447"/>
    <w:rsid w:val="00EC07CC"/>
    <w:rsid w:val="00EE31F8"/>
    <w:rsid w:val="00F16A8B"/>
    <w:rsid w:val="00F21654"/>
    <w:rsid w:val="00F31703"/>
    <w:rsid w:val="00F35CFD"/>
    <w:rsid w:val="00F374AF"/>
    <w:rsid w:val="00F44D09"/>
    <w:rsid w:val="00F514BE"/>
    <w:rsid w:val="00F7542D"/>
    <w:rsid w:val="00F80B2A"/>
    <w:rsid w:val="00F8690E"/>
    <w:rsid w:val="00F949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C772FA"/>
  <w15:docId w15:val="{44DA13AF-E25A-441D-B308-F953FA0FB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ny">
    <w:name w:val="Normal"/>
    <w:qFormat/>
    <w:rsid w:val="0036498B"/>
    <w:rPr>
      <w:lang w:val="pl-PL" w:eastAsia="pl-PL"/>
    </w:rPr>
  </w:style>
  <w:style w:type="paragraph" w:styleId="Nagwek1">
    <w:name w:val="heading 1"/>
    <w:basedOn w:val="Normalny"/>
    <w:next w:val="Normalny"/>
    <w:qFormat/>
    <w:rsid w:val="0036498B"/>
    <w:pPr>
      <w:keepNext/>
      <w:outlineLvl w:val="0"/>
    </w:pPr>
    <w:rPr>
      <w:rFonts w:ascii="Arial" w:hAnsi="Arial"/>
      <w:b/>
      <w:sz w:val="24"/>
    </w:rPr>
  </w:style>
  <w:style w:type="paragraph" w:styleId="Nagwek2">
    <w:name w:val="heading 2"/>
    <w:basedOn w:val="Normalny"/>
    <w:next w:val="Normalny"/>
    <w:link w:val="Nagwek2Znak"/>
    <w:qFormat/>
    <w:rsid w:val="0036498B"/>
    <w:pPr>
      <w:keepNext/>
      <w:outlineLvl w:val="1"/>
    </w:pPr>
    <w:rPr>
      <w:rFonts w:ascii="Arial" w:hAnsi="Arial"/>
      <w:b/>
      <w:sz w:val="18"/>
    </w:rPr>
  </w:style>
  <w:style w:type="paragraph" w:styleId="Nagwek3">
    <w:name w:val="heading 3"/>
    <w:basedOn w:val="Normalny"/>
    <w:next w:val="Normalny"/>
    <w:qFormat/>
    <w:rsid w:val="0036498B"/>
    <w:pPr>
      <w:keepNext/>
      <w:tabs>
        <w:tab w:val="left" w:pos="-720"/>
      </w:tabs>
      <w:suppressAutoHyphens/>
      <w:spacing w:before="120"/>
      <w:jc w:val="both"/>
      <w:outlineLvl w:val="2"/>
    </w:pPr>
    <w:rPr>
      <w:rFonts w:ascii="Arial" w:hAnsi="Arial"/>
      <w:spacing w:val="-3"/>
      <w:sz w:val="24"/>
      <w:lang w:val="de-DE"/>
    </w:rPr>
  </w:style>
  <w:style w:type="paragraph" w:styleId="Nagwek4">
    <w:name w:val="heading 4"/>
    <w:basedOn w:val="Normalny"/>
    <w:next w:val="Normalny"/>
    <w:qFormat/>
    <w:rsid w:val="0036498B"/>
    <w:pPr>
      <w:keepNext/>
      <w:tabs>
        <w:tab w:val="center" w:pos="4513"/>
      </w:tabs>
      <w:suppressAutoHyphens/>
      <w:jc w:val="center"/>
      <w:outlineLvl w:val="3"/>
    </w:pPr>
    <w:rPr>
      <w:rFonts w:ascii="Arial" w:hAnsi="Arial"/>
      <w:b/>
      <w:sz w:val="22"/>
      <w:lang w:val="de-DE"/>
    </w:rPr>
  </w:style>
  <w:style w:type="paragraph" w:styleId="Nagwek5">
    <w:name w:val="heading 5"/>
    <w:basedOn w:val="Normalny"/>
    <w:next w:val="Normalny"/>
    <w:qFormat/>
    <w:rsid w:val="0036498B"/>
    <w:pPr>
      <w:keepNext/>
      <w:outlineLvl w:val="4"/>
    </w:pPr>
    <w:rPr>
      <w:rFonts w:ascii="Arial" w:hAnsi="Arial" w:cs="Arial"/>
      <w:i/>
      <w:iCs/>
      <w:sz w:val="28"/>
    </w:rPr>
  </w:style>
  <w:style w:type="paragraph" w:styleId="Nagwek6">
    <w:name w:val="heading 6"/>
    <w:basedOn w:val="Normalny"/>
    <w:next w:val="Normalny"/>
    <w:qFormat/>
    <w:rsid w:val="0036498B"/>
    <w:pPr>
      <w:keepNext/>
      <w:outlineLvl w:val="5"/>
    </w:pPr>
    <w:rPr>
      <w:rFonts w:ascii="Arial" w:hAnsi="Arial" w:cs="Arial"/>
      <w:sz w:val="24"/>
    </w:rPr>
  </w:style>
  <w:style w:type="paragraph" w:styleId="Nagwek7">
    <w:name w:val="heading 7"/>
    <w:basedOn w:val="Normalny"/>
    <w:next w:val="Normalny"/>
    <w:qFormat/>
    <w:rsid w:val="0036498B"/>
    <w:pPr>
      <w:keepNext/>
      <w:jc w:val="center"/>
      <w:outlineLvl w:val="6"/>
    </w:pPr>
    <w:rPr>
      <w:rFonts w:ascii="Arial" w:hAnsi="Arial" w:cs="Arial"/>
      <w:sz w:val="24"/>
      <w:lang w:val="de-DE"/>
    </w:rPr>
  </w:style>
  <w:style w:type="paragraph" w:styleId="Nagwek8">
    <w:name w:val="heading 8"/>
    <w:basedOn w:val="Normalny"/>
    <w:next w:val="Normalny"/>
    <w:qFormat/>
    <w:rsid w:val="0036498B"/>
    <w:pPr>
      <w:keepNext/>
      <w:ind w:left="360"/>
      <w:jc w:val="center"/>
      <w:outlineLvl w:val="7"/>
    </w:pPr>
    <w:rPr>
      <w:sz w:val="24"/>
    </w:rPr>
  </w:style>
  <w:style w:type="paragraph" w:styleId="Nagwek9">
    <w:name w:val="heading 9"/>
    <w:basedOn w:val="Normalny"/>
    <w:next w:val="Normalny"/>
    <w:qFormat/>
    <w:rsid w:val="0036498B"/>
    <w:pPr>
      <w:keepNext/>
      <w:spacing w:line="360" w:lineRule="auto"/>
      <w:ind w:left="2880" w:firstLine="720"/>
      <w:jc w:val="center"/>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36498B"/>
    <w:pPr>
      <w:tabs>
        <w:tab w:val="center" w:pos="4153"/>
        <w:tab w:val="right" w:pos="8306"/>
      </w:tabs>
    </w:pPr>
  </w:style>
  <w:style w:type="paragraph" w:styleId="Stopka">
    <w:name w:val="footer"/>
    <w:basedOn w:val="Normalny"/>
    <w:rsid w:val="0036498B"/>
    <w:pPr>
      <w:tabs>
        <w:tab w:val="center" w:pos="4153"/>
        <w:tab w:val="right" w:pos="8306"/>
      </w:tabs>
    </w:pPr>
  </w:style>
  <w:style w:type="character" w:styleId="Hipercze">
    <w:name w:val="Hyperlink"/>
    <w:basedOn w:val="Domylnaczcionkaakapitu"/>
    <w:rsid w:val="0036498B"/>
    <w:rPr>
      <w:color w:val="0000FF"/>
      <w:u w:val="single"/>
    </w:rPr>
  </w:style>
  <w:style w:type="paragraph" w:styleId="Tekstpodstawowy">
    <w:name w:val="Body Text"/>
    <w:basedOn w:val="Normalny"/>
    <w:rsid w:val="0036498B"/>
    <w:pPr>
      <w:ind w:right="-533"/>
      <w:jc w:val="center"/>
    </w:pPr>
    <w:rPr>
      <w:rFonts w:ascii="Arial" w:hAnsi="Arial"/>
      <w:sz w:val="16"/>
    </w:rPr>
  </w:style>
  <w:style w:type="paragraph" w:styleId="Legenda">
    <w:name w:val="caption"/>
    <w:basedOn w:val="Normalny"/>
    <w:next w:val="Normalny"/>
    <w:qFormat/>
    <w:rsid w:val="0036498B"/>
    <w:pPr>
      <w:spacing w:before="120" w:after="120"/>
    </w:pPr>
    <w:rPr>
      <w:b/>
      <w:bCs/>
      <w:noProof/>
    </w:rPr>
  </w:style>
  <w:style w:type="paragraph" w:styleId="Tekstpodstawowy2">
    <w:name w:val="Body Text 2"/>
    <w:basedOn w:val="Normalny"/>
    <w:rsid w:val="0036498B"/>
    <w:rPr>
      <w:sz w:val="24"/>
    </w:rPr>
  </w:style>
  <w:style w:type="paragraph" w:styleId="Tekstpodstawowywcity">
    <w:name w:val="Body Text Indent"/>
    <w:basedOn w:val="Normalny"/>
    <w:rsid w:val="0036498B"/>
    <w:pPr>
      <w:ind w:left="360"/>
    </w:pPr>
    <w:rPr>
      <w:sz w:val="24"/>
    </w:rPr>
  </w:style>
  <w:style w:type="character" w:styleId="UyteHipercze">
    <w:name w:val="FollowedHyperlink"/>
    <w:basedOn w:val="Domylnaczcionkaakapitu"/>
    <w:rsid w:val="0036498B"/>
    <w:rPr>
      <w:color w:val="800080"/>
      <w:u w:val="single"/>
    </w:rPr>
  </w:style>
  <w:style w:type="paragraph" w:styleId="Tekstpodstawowy3">
    <w:name w:val="Body Text 3"/>
    <w:basedOn w:val="Normalny"/>
    <w:rsid w:val="0036498B"/>
    <w:pPr>
      <w:spacing w:line="360" w:lineRule="auto"/>
      <w:jc w:val="both"/>
    </w:pPr>
    <w:rPr>
      <w:rFonts w:ascii="Arial" w:hAnsi="Arial" w:cs="Arial"/>
      <w:sz w:val="28"/>
    </w:rPr>
  </w:style>
  <w:style w:type="paragraph" w:styleId="Tekstdymka">
    <w:name w:val="Balloon Text"/>
    <w:basedOn w:val="Normalny"/>
    <w:semiHidden/>
    <w:rsid w:val="00A648C6"/>
    <w:rPr>
      <w:rFonts w:ascii="Tahoma" w:hAnsi="Tahoma" w:cs="Tahoma"/>
      <w:sz w:val="16"/>
      <w:szCs w:val="16"/>
    </w:rPr>
  </w:style>
  <w:style w:type="paragraph" w:styleId="Lista">
    <w:name w:val="List"/>
    <w:basedOn w:val="Normalny"/>
    <w:rsid w:val="00500B0B"/>
    <w:pPr>
      <w:ind w:left="283" w:hanging="283"/>
    </w:pPr>
    <w:rPr>
      <w:rFonts w:ascii="Tahoma" w:hAnsi="Tahoma"/>
      <w:sz w:val="24"/>
      <w:szCs w:val="24"/>
      <w:lang w:val="en-US" w:eastAsia="en-US"/>
    </w:rPr>
  </w:style>
  <w:style w:type="paragraph" w:styleId="Tekstprzypisukocowego">
    <w:name w:val="endnote text"/>
    <w:basedOn w:val="Normalny"/>
    <w:semiHidden/>
    <w:rsid w:val="005941D9"/>
  </w:style>
  <w:style w:type="character" w:styleId="Odwoanieprzypisukocowego">
    <w:name w:val="endnote reference"/>
    <w:basedOn w:val="Domylnaczcionkaakapitu"/>
    <w:semiHidden/>
    <w:rsid w:val="005941D9"/>
    <w:rPr>
      <w:vertAlign w:val="superscript"/>
    </w:rPr>
  </w:style>
  <w:style w:type="paragraph" w:styleId="Akapitzlist">
    <w:name w:val="List Paragraph"/>
    <w:basedOn w:val="Normalny"/>
    <w:uiPriority w:val="34"/>
    <w:qFormat/>
    <w:rsid w:val="00D756A0"/>
    <w:pPr>
      <w:ind w:left="720"/>
    </w:pPr>
    <w:rPr>
      <w:rFonts w:ascii="Calibri" w:eastAsia="Calibri" w:hAnsi="Calibri"/>
      <w:sz w:val="22"/>
      <w:szCs w:val="22"/>
    </w:rPr>
  </w:style>
  <w:style w:type="character" w:customStyle="1" w:styleId="Nagwek2Znak">
    <w:name w:val="Nagłówek 2 Znak"/>
    <w:basedOn w:val="Domylnaczcionkaakapitu"/>
    <w:link w:val="Nagwek2"/>
    <w:rsid w:val="00B248AD"/>
    <w:rPr>
      <w:rFonts w:ascii="Arial" w:hAnsi="Arial"/>
      <w:b/>
      <w:sz w:val="18"/>
      <w:lang w:val="pl-PL" w:eastAsia="pl-PL"/>
    </w:rPr>
  </w:style>
  <w:style w:type="paragraph" w:styleId="NormalnyWeb">
    <w:name w:val="Normal (Web)"/>
    <w:basedOn w:val="Normalny"/>
    <w:uiPriority w:val="99"/>
    <w:rsid w:val="00B248AD"/>
    <w:rPr>
      <w:rFonts w:eastAsia="Times"/>
      <w:sz w:val="24"/>
      <w:szCs w:val="24"/>
      <w:lang w:bidi="pl-PL"/>
    </w:rPr>
  </w:style>
  <w:style w:type="paragraph" w:styleId="Tekstkomentarza">
    <w:name w:val="annotation text"/>
    <w:basedOn w:val="Normalny"/>
    <w:link w:val="TekstkomentarzaZnak"/>
    <w:uiPriority w:val="99"/>
    <w:rsid w:val="00F44D09"/>
    <w:rPr>
      <w:rFonts w:ascii="Arial" w:hAnsi="Arial"/>
      <w:noProof/>
      <w:lang w:val="en-US" w:eastAsia="en-US"/>
    </w:rPr>
  </w:style>
  <w:style w:type="character" w:customStyle="1" w:styleId="TekstkomentarzaZnak">
    <w:name w:val="Tekst komentarza Znak"/>
    <w:basedOn w:val="Domylnaczcionkaakapitu"/>
    <w:link w:val="Tekstkomentarza"/>
    <w:uiPriority w:val="99"/>
    <w:rsid w:val="00F44D09"/>
    <w:rPr>
      <w:rFonts w:ascii="Arial" w:hAnsi="Arial"/>
      <w:noProof/>
    </w:rPr>
  </w:style>
  <w:style w:type="character" w:styleId="Odwoaniedokomentarza">
    <w:name w:val="annotation reference"/>
    <w:uiPriority w:val="99"/>
    <w:unhideWhenUsed/>
    <w:rsid w:val="00F44D09"/>
    <w:rPr>
      <w:sz w:val="16"/>
      <w:szCs w:val="16"/>
    </w:rPr>
  </w:style>
  <w:style w:type="character" w:customStyle="1" w:styleId="apple-converted-space">
    <w:name w:val="apple-converted-space"/>
    <w:basedOn w:val="Domylnaczcionkaakapitu"/>
    <w:rsid w:val="00B92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865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DIN%20New%20Logo%20Lett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E14243-086A-4D24-9E21-10E88A9D6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JDIN New Logo Letter Template.dot</Template>
  <TotalTime>17</TotalTime>
  <Pages>3</Pages>
  <Words>851</Words>
  <Characters>5112</Characters>
  <Application>Microsoft Office Word</Application>
  <DocSecurity>0</DocSecurity>
  <Lines>42</Lines>
  <Paragraphs>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Deere &amp; Company</Company>
  <LinksUpToDate>false</LinksUpToDate>
  <CharactersWithSpaces>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European Office</dc:creator>
  <cp:lastModifiedBy>Przemek</cp:lastModifiedBy>
  <cp:revision>6</cp:revision>
  <cp:lastPrinted>2013-04-11T22:35:00Z</cp:lastPrinted>
  <dcterms:created xsi:type="dcterms:W3CDTF">2017-05-15T12:50:00Z</dcterms:created>
  <dcterms:modified xsi:type="dcterms:W3CDTF">2017-05-25T08:10:00Z</dcterms:modified>
</cp:coreProperties>
</file>