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58376" w14:textId="0EB485FE" w:rsidR="00B248AD" w:rsidRPr="00745C32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45C32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45C32">
        <w:rPr>
          <w:rFonts w:ascii="Verdana" w:hAnsi="Verdana" w:cstheme="minorHAnsi"/>
          <w:color w:val="000000"/>
          <w:lang w:eastAsia="en-US"/>
        </w:rPr>
        <w:tab/>
      </w:r>
      <w:r w:rsidRPr="00745C32">
        <w:rPr>
          <w:rFonts w:ascii="Verdana" w:hAnsi="Verdana" w:cstheme="minorHAnsi"/>
          <w:color w:val="000000"/>
          <w:lang w:eastAsia="en-US"/>
        </w:rPr>
        <w:tab/>
      </w:r>
      <w:r w:rsidRPr="00745C32">
        <w:rPr>
          <w:rFonts w:ascii="Verdana" w:hAnsi="Verdana" w:cstheme="minorHAnsi"/>
          <w:color w:val="000000"/>
          <w:lang w:eastAsia="en-US"/>
        </w:rPr>
        <w:tab/>
      </w:r>
      <w:r w:rsidRPr="00745C32">
        <w:rPr>
          <w:rFonts w:ascii="Verdana" w:hAnsi="Verdana" w:cstheme="minorHAnsi"/>
          <w:color w:val="000000"/>
          <w:lang w:eastAsia="en-US"/>
        </w:rPr>
        <w:tab/>
      </w:r>
      <w:r w:rsidRPr="00745C32">
        <w:rPr>
          <w:rFonts w:ascii="Verdana" w:hAnsi="Verdana" w:cstheme="minorHAnsi"/>
          <w:color w:val="000000"/>
          <w:lang w:eastAsia="en-US"/>
        </w:rPr>
        <w:tab/>
      </w:r>
      <w:r w:rsidR="00673E09" w:rsidRPr="00745C32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45C32">
        <w:rPr>
          <w:rFonts w:ascii="Verdana" w:hAnsi="Verdana" w:cstheme="minorHAnsi"/>
          <w:color w:val="000000"/>
          <w:lang w:eastAsia="en-US"/>
        </w:rPr>
        <w:t xml:space="preserve">, </w:t>
      </w:r>
      <w:r w:rsidR="002316F0">
        <w:rPr>
          <w:rFonts w:ascii="Verdana" w:hAnsi="Verdana" w:cstheme="minorHAnsi"/>
          <w:color w:val="000000"/>
          <w:lang w:eastAsia="en-US"/>
        </w:rPr>
        <w:t>02.10</w:t>
      </w:r>
      <w:bookmarkStart w:id="0" w:name="_GoBack"/>
      <w:bookmarkEnd w:id="0"/>
      <w:r w:rsidR="009A2E1F" w:rsidRPr="00745C32">
        <w:rPr>
          <w:rFonts w:ascii="Verdana" w:hAnsi="Verdana" w:cstheme="minorHAnsi"/>
          <w:color w:val="000000"/>
          <w:lang w:eastAsia="en-US"/>
        </w:rPr>
        <w:t>.201</w:t>
      </w:r>
      <w:r w:rsidR="00BD091C" w:rsidRPr="00745C32">
        <w:rPr>
          <w:rFonts w:ascii="Verdana" w:hAnsi="Verdana" w:cstheme="minorHAnsi"/>
          <w:color w:val="000000"/>
          <w:lang w:eastAsia="en-US"/>
        </w:rPr>
        <w:t>7</w:t>
      </w:r>
      <w:r w:rsidR="009A2E1F" w:rsidRPr="00745C32">
        <w:rPr>
          <w:rFonts w:ascii="Verdana" w:hAnsi="Verdana" w:cstheme="minorHAnsi"/>
          <w:color w:val="000000"/>
          <w:lang w:eastAsia="en-US"/>
        </w:rPr>
        <w:t>r.</w:t>
      </w:r>
    </w:p>
    <w:p w14:paraId="7C80E6FB" w14:textId="77777777" w:rsidR="009A2E1F" w:rsidRPr="00745C32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782A3653" w14:textId="77777777" w:rsidR="009D7E67" w:rsidRPr="00745C32" w:rsidRDefault="009D7E67" w:rsidP="00980354">
      <w:pPr>
        <w:rPr>
          <w:rFonts w:ascii="Verdana" w:hAnsi="Verdana" w:cstheme="minorHAnsi"/>
          <w:b/>
          <w:color w:val="008000"/>
        </w:rPr>
      </w:pPr>
    </w:p>
    <w:p w14:paraId="0672F3D5" w14:textId="127A7866" w:rsidR="00745C32" w:rsidRPr="00745C32" w:rsidRDefault="00745C32" w:rsidP="00745C32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745C32">
        <w:rPr>
          <w:rFonts w:ascii="Verdana" w:hAnsi="Verdana" w:cstheme="minorHAnsi"/>
          <w:b/>
          <w:color w:val="008000"/>
          <w:sz w:val="26"/>
          <w:szCs w:val="26"/>
        </w:rPr>
        <w:t>Gator - pojazd do zadań specjalnych podczas imprez i wydarzeń masowych</w:t>
      </w:r>
    </w:p>
    <w:p w14:paraId="0300F897" w14:textId="11F088F5" w:rsidR="00745C32" w:rsidRPr="00745C32" w:rsidRDefault="00745C32" w:rsidP="00E24690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574D73E6" w14:textId="75586BE4" w:rsidR="00745C32" w:rsidRPr="00745C32" w:rsidRDefault="00745C32" w:rsidP="00745C32">
      <w:pPr>
        <w:pStyle w:val="Domylne"/>
        <w:numPr>
          <w:ilvl w:val="0"/>
          <w:numId w:val="36"/>
        </w:numPr>
        <w:jc w:val="both"/>
        <w:rPr>
          <w:rFonts w:ascii="Verdana" w:eastAsia="Calibri" w:hAnsi="Verdana" w:cstheme="minorHAnsi"/>
          <w:b/>
          <w:color w:val="008000"/>
          <w:bdr w:val="none" w:sz="0" w:space="0" w:color="auto"/>
        </w:rPr>
      </w:pPr>
      <w:r w:rsidRPr="00745C32">
        <w:rPr>
          <w:rFonts w:ascii="Verdana" w:eastAsia="Calibri" w:hAnsi="Verdana" w:cstheme="minorHAnsi"/>
          <w:b/>
          <w:color w:val="008000"/>
          <w:bdr w:val="none" w:sz="0" w:space="0" w:color="auto"/>
        </w:rPr>
        <w:t xml:space="preserve">Pojazdy typu Gator doskonale sprawdzają się na imprezach masowych, zapewniając szybki i mobilny transport do nawet najtrudniej dostępnych miejsc, </w:t>
      </w:r>
    </w:p>
    <w:p w14:paraId="51641D7E" w14:textId="56F641E0" w:rsidR="00745C32" w:rsidRPr="00745C32" w:rsidRDefault="00745C32" w:rsidP="00745C32">
      <w:pPr>
        <w:pStyle w:val="Domylne"/>
        <w:numPr>
          <w:ilvl w:val="0"/>
          <w:numId w:val="36"/>
        </w:numPr>
        <w:jc w:val="both"/>
        <w:rPr>
          <w:rFonts w:ascii="Verdana" w:eastAsia="Calibri" w:hAnsi="Verdana" w:cstheme="minorHAnsi"/>
          <w:b/>
          <w:color w:val="008000"/>
          <w:bdr w:val="none" w:sz="0" w:space="0" w:color="auto"/>
        </w:rPr>
      </w:pPr>
      <w:r w:rsidRPr="00745C32">
        <w:rPr>
          <w:rFonts w:ascii="Verdana" w:eastAsia="Calibri" w:hAnsi="Verdana" w:cstheme="minorHAnsi"/>
          <w:b/>
          <w:color w:val="008000"/>
          <w:bdr w:val="none" w:sz="0" w:space="0" w:color="auto"/>
        </w:rPr>
        <w:t>Tylko w ostatnich miesiącach tego typu pojazdy zostały wykorzystane przez organizatorów: 23. Przystanku Woodstock, Zlotu Pojazdów Militarnych w Bornem Su</w:t>
      </w:r>
      <w:r w:rsidR="00C91078">
        <w:rPr>
          <w:rFonts w:ascii="Verdana" w:eastAsia="Calibri" w:hAnsi="Verdana" w:cstheme="minorHAnsi"/>
          <w:b/>
          <w:color w:val="008000"/>
          <w:bdr w:val="none" w:sz="0" w:space="0" w:color="auto"/>
        </w:rPr>
        <w:t>lejowie, czy 74. Rajdzie Polski.</w:t>
      </w:r>
    </w:p>
    <w:p w14:paraId="08CC3A93" w14:textId="49F1FA1C" w:rsidR="00745C32" w:rsidRPr="00745C32" w:rsidRDefault="00745C32" w:rsidP="00745C32">
      <w:pPr>
        <w:spacing w:line="276" w:lineRule="auto"/>
        <w:contextualSpacing/>
        <w:jc w:val="both"/>
        <w:rPr>
          <w:rFonts w:ascii="Verdana" w:hAnsi="Verdana" w:cstheme="minorHAnsi"/>
          <w:b/>
          <w:color w:val="008000"/>
        </w:rPr>
      </w:pPr>
    </w:p>
    <w:p w14:paraId="1DEFDE0A" w14:textId="7E95981A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  <w:b/>
          <w:bCs/>
        </w:rPr>
        <w:t>Nieutwardzone drogi pełne błota, nierówny teren, potrzeba szybkiego przemieszczania się po rozległym terenie - przy pracy w trudnych warunkach niezastąpione mogą okazać się pojazdy</w:t>
      </w:r>
      <w:r w:rsidR="00082A98">
        <w:rPr>
          <w:rFonts w:ascii="Verdana" w:hAnsi="Verdana"/>
          <w:b/>
          <w:bCs/>
        </w:rPr>
        <w:t xml:space="preserve"> użytkowe</w:t>
      </w:r>
      <w:r w:rsidRPr="00745C32">
        <w:rPr>
          <w:rFonts w:ascii="Verdana" w:hAnsi="Verdana"/>
          <w:b/>
          <w:bCs/>
        </w:rPr>
        <w:t xml:space="preserve"> typu Gator. Do czego służy taka maszyna? Jakie są jej główne atuty? Na jakich imprezach były wykorzystywane? Podpowiadają eksperci John Deere.</w:t>
      </w:r>
    </w:p>
    <w:p w14:paraId="1625E7CC" w14:textId="06E8CD73" w:rsidR="00745C32" w:rsidRPr="00745C32" w:rsidRDefault="00951EC9" w:rsidP="00745C32">
      <w:pPr>
        <w:pStyle w:val="Domylne"/>
        <w:jc w:val="both"/>
        <w:rPr>
          <w:rFonts w:ascii="Verdana" w:hAnsi="Verdana"/>
        </w:rPr>
      </w:pPr>
      <w:r>
        <w:rPr>
          <w:rFonts w:ascii="Verdana" w:hAnsi="Verdana"/>
          <w:i/>
          <w:iCs/>
          <w:noProof/>
        </w:rPr>
        <w:t xml:space="preserve"> </w:t>
      </w:r>
    </w:p>
    <w:p w14:paraId="473A3F7F" w14:textId="0D5E9586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</w:rPr>
        <w:t xml:space="preserve">Gator - to pojazd, który został zaprojektowany z myślą o zróżnicowanym zapotrzebowaniu użytkowników. - </w:t>
      </w:r>
      <w:r w:rsidRPr="00745C32">
        <w:rPr>
          <w:rFonts w:ascii="Verdana" w:hAnsi="Verdana"/>
          <w:i/>
          <w:iCs/>
        </w:rPr>
        <w:t xml:space="preserve">Dzięki dynamicznemu napędowi na cztery koła, </w:t>
      </w:r>
      <w:r w:rsidR="00082A98">
        <w:rPr>
          <w:rFonts w:ascii="Verdana" w:hAnsi="Verdana"/>
          <w:i/>
          <w:iCs/>
        </w:rPr>
        <w:t>niezależnemu</w:t>
      </w:r>
      <w:r w:rsidRPr="00745C32">
        <w:rPr>
          <w:rFonts w:ascii="Verdana" w:hAnsi="Verdana"/>
          <w:i/>
          <w:iCs/>
        </w:rPr>
        <w:t xml:space="preserve"> zawieszeniu</w:t>
      </w:r>
      <w:r w:rsidR="00082A98">
        <w:rPr>
          <w:rFonts w:ascii="Verdana" w:hAnsi="Verdana"/>
          <w:i/>
          <w:iCs/>
        </w:rPr>
        <w:t xml:space="preserve"> wszystkich kół</w:t>
      </w:r>
      <w:r w:rsidRPr="00745C32">
        <w:rPr>
          <w:rFonts w:ascii="Verdana" w:hAnsi="Verdana"/>
          <w:i/>
          <w:iCs/>
        </w:rPr>
        <w:t xml:space="preserve">, wysokiemu momentowi obrotowemu oraz blokadzie mechanizmu różnicowego, świetnie sprawdza się w </w:t>
      </w:r>
      <w:r w:rsidR="00082A98">
        <w:rPr>
          <w:rFonts w:ascii="Verdana" w:hAnsi="Verdana"/>
          <w:i/>
          <w:iCs/>
        </w:rPr>
        <w:t>ciężkich terenach górzystych</w:t>
      </w:r>
      <w:r w:rsidRPr="00745C32">
        <w:rPr>
          <w:rFonts w:ascii="Verdana" w:hAnsi="Verdana"/>
          <w:i/>
          <w:iCs/>
        </w:rPr>
        <w:t xml:space="preserve">, ale również na różnego rodzaju imprezach masowych, zapewniając szybki transport i pomoc organizatorom </w:t>
      </w:r>
      <w:r w:rsidRPr="00745C32">
        <w:rPr>
          <w:rFonts w:ascii="Verdana" w:hAnsi="Verdana"/>
        </w:rPr>
        <w:t xml:space="preserve">- </w:t>
      </w:r>
      <w:r w:rsidRPr="00745C32">
        <w:rPr>
          <w:rFonts w:ascii="Verdana" w:hAnsi="Verdana"/>
          <w:b/>
          <w:bCs/>
        </w:rPr>
        <w:t>mówi Robert Łoza z John Deere Polska.</w:t>
      </w:r>
      <w:r w:rsidR="00B47BC0" w:rsidRPr="00294D95">
        <w:rPr>
          <w:rFonts w:ascii="Verdana" w:hAnsi="Verdana"/>
          <w:bCs/>
        </w:rPr>
        <w:t xml:space="preserve"> O tym jak </w:t>
      </w:r>
      <w:r w:rsidR="00B47BC0" w:rsidRPr="00B47BC0">
        <w:rPr>
          <w:rFonts w:ascii="Verdana" w:hAnsi="Verdana"/>
          <w:bCs/>
        </w:rPr>
        <w:t>wszechstronny</w:t>
      </w:r>
      <w:r w:rsidR="00B47BC0" w:rsidRPr="00294D95">
        <w:rPr>
          <w:rFonts w:ascii="Verdana" w:hAnsi="Verdana"/>
          <w:bCs/>
        </w:rPr>
        <w:t xml:space="preserve"> i uniwersalny to sprzęt, pokazują przykłady poniżej.</w:t>
      </w:r>
    </w:p>
    <w:p w14:paraId="20A2C26E" w14:textId="77777777" w:rsidR="005F36B3" w:rsidRDefault="005F36B3" w:rsidP="00745C32">
      <w:pPr>
        <w:pStyle w:val="Domylne"/>
        <w:jc w:val="both"/>
        <w:rPr>
          <w:rFonts w:ascii="Verdana" w:hAnsi="Verdana"/>
          <w:b/>
          <w:bCs/>
        </w:rPr>
      </w:pPr>
    </w:p>
    <w:p w14:paraId="1F09C0E4" w14:textId="77777777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  <w:b/>
          <w:bCs/>
        </w:rPr>
        <w:t>Festiwal Przystanek Woodstock 2017</w:t>
      </w:r>
    </w:p>
    <w:p w14:paraId="5439B6E1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4529BD97" w14:textId="142C9742" w:rsidR="00745C32" w:rsidRPr="00745C32" w:rsidRDefault="00BD2630" w:rsidP="00745C32">
      <w:pPr>
        <w:pStyle w:val="Domylne"/>
        <w:jc w:val="both"/>
        <w:rPr>
          <w:rFonts w:ascii="Verdana" w:hAnsi="Verdana"/>
        </w:rPr>
      </w:pPr>
      <w:r>
        <w:rPr>
          <w:rFonts w:ascii="Verdana" w:hAnsi="Verdana"/>
        </w:rPr>
        <w:t>Pierwszym dowodem</w:t>
      </w:r>
      <w:r w:rsidR="00866D9D">
        <w:rPr>
          <w:rFonts w:ascii="Verdana" w:hAnsi="Verdana"/>
        </w:rPr>
        <w:t xml:space="preserve"> jes</w:t>
      </w:r>
      <w:r>
        <w:rPr>
          <w:rFonts w:ascii="Verdana" w:hAnsi="Verdana"/>
        </w:rPr>
        <w:t>t</w:t>
      </w:r>
      <w:r w:rsidR="00745C32" w:rsidRPr="00745C32">
        <w:rPr>
          <w:rFonts w:ascii="Verdana" w:hAnsi="Verdana"/>
        </w:rPr>
        <w:t xml:space="preserve"> tegoroczn</w:t>
      </w:r>
      <w:r>
        <w:rPr>
          <w:rFonts w:ascii="Verdana" w:hAnsi="Verdana"/>
        </w:rPr>
        <w:t>y</w:t>
      </w:r>
      <w:r w:rsidR="00745C32" w:rsidRPr="00745C32">
        <w:rPr>
          <w:rFonts w:ascii="Verdana" w:hAnsi="Verdana"/>
        </w:rPr>
        <w:t xml:space="preserve"> 23. Festiwal Woodstock odbywając</w:t>
      </w:r>
      <w:r w:rsidR="00866D9D">
        <w:rPr>
          <w:rFonts w:ascii="Verdana" w:hAnsi="Verdana"/>
        </w:rPr>
        <w:t>y</w:t>
      </w:r>
      <w:r w:rsidR="00745C32" w:rsidRPr="00745C32">
        <w:rPr>
          <w:rFonts w:ascii="Verdana" w:hAnsi="Verdana"/>
        </w:rPr>
        <w:t xml:space="preserve"> się w Kostrzynie nad Odrą</w:t>
      </w:r>
      <w:r w:rsidR="00866D9D">
        <w:rPr>
          <w:rFonts w:ascii="Verdana" w:hAnsi="Verdana"/>
        </w:rPr>
        <w:t>.</w:t>
      </w:r>
      <w:r w:rsidR="00745C32" w:rsidRPr="00745C32">
        <w:rPr>
          <w:rFonts w:ascii="Verdana" w:hAnsi="Verdana"/>
        </w:rPr>
        <w:t xml:space="preserve"> </w:t>
      </w:r>
      <w:r w:rsidR="00866D9D">
        <w:rPr>
          <w:rFonts w:ascii="Verdana" w:hAnsi="Verdana"/>
        </w:rPr>
        <w:t>O</w:t>
      </w:r>
      <w:r w:rsidR="00745C32" w:rsidRPr="00745C32">
        <w:rPr>
          <w:rFonts w:ascii="Verdana" w:hAnsi="Verdana"/>
        </w:rPr>
        <w:t xml:space="preserve">rganizatorzy mieli do dyspozycji </w:t>
      </w:r>
      <w:r w:rsidR="00745C32" w:rsidRPr="00745C32">
        <w:rPr>
          <w:rStyle w:val="Hyperlink0"/>
          <w:rFonts w:ascii="Verdana" w:hAnsi="Verdana"/>
          <w:color w:val="auto"/>
          <w:u w:val="none"/>
        </w:rPr>
        <w:t>m.in</w:t>
      </w:r>
      <w:r w:rsidR="00745C32" w:rsidRPr="00745C32">
        <w:rPr>
          <w:rFonts w:ascii="Verdana" w:hAnsi="Verdana"/>
          <w:color w:val="auto"/>
        </w:rPr>
        <w:t xml:space="preserve">. </w:t>
      </w:r>
      <w:r w:rsidR="00E07F9C">
        <w:rPr>
          <w:rFonts w:ascii="Verdana" w:hAnsi="Verdana"/>
        </w:rPr>
        <w:t xml:space="preserve">Gator John Deere </w:t>
      </w:r>
      <w:r w:rsidR="00745C32" w:rsidRPr="00745C32">
        <w:rPr>
          <w:rFonts w:ascii="Verdana" w:hAnsi="Verdana"/>
        </w:rPr>
        <w:t>XUV590S4</w:t>
      </w:r>
      <w:r w:rsidR="00E07F9C">
        <w:rPr>
          <w:rFonts w:ascii="Verdana" w:hAnsi="Verdana"/>
        </w:rPr>
        <w:t xml:space="preserve">, umożliwiający komfortowy transport czterech osób. </w:t>
      </w:r>
      <w:r w:rsidR="00745C32" w:rsidRPr="00745C32">
        <w:rPr>
          <w:rFonts w:ascii="Verdana" w:hAnsi="Verdana"/>
        </w:rPr>
        <w:t>Dzięki lekkiej konstrukcji pojazdu</w:t>
      </w:r>
      <w:r w:rsidR="00745C32">
        <w:rPr>
          <w:rFonts w:ascii="Verdana" w:hAnsi="Verdana"/>
        </w:rPr>
        <w:t>, umożliwiał on</w:t>
      </w:r>
      <w:r w:rsidR="00745C32" w:rsidRPr="00745C32">
        <w:rPr>
          <w:rFonts w:ascii="Verdana" w:hAnsi="Verdana"/>
        </w:rPr>
        <w:t xml:space="preserve"> dotarcie do najtrudniejszych miejsc na terenie imprezy i to w trudnych warunkach terenowych, zwłaszcza w przypadku deszczowej pogody. Jego możliwości miał okazj</w:t>
      </w:r>
      <w:r w:rsidR="00B47F3C">
        <w:rPr>
          <w:rFonts w:ascii="Verdana" w:hAnsi="Verdana"/>
        </w:rPr>
        <w:t>ę</w:t>
      </w:r>
      <w:r w:rsidR="00745C32" w:rsidRPr="00745C32">
        <w:rPr>
          <w:rFonts w:ascii="Verdana" w:hAnsi="Verdana"/>
        </w:rPr>
        <w:t xml:space="preserve"> przetestować sam Jerzy Owsiak, który poruszał się </w:t>
      </w:r>
      <w:r w:rsidR="00F6233E">
        <w:rPr>
          <w:rFonts w:ascii="Verdana" w:hAnsi="Verdana"/>
        </w:rPr>
        <w:t>tą maszyną</w:t>
      </w:r>
      <w:r w:rsidR="00745C32" w:rsidRPr="00745C32">
        <w:rPr>
          <w:rFonts w:ascii="Verdana" w:hAnsi="Verdana"/>
        </w:rPr>
        <w:t xml:space="preserve"> na </w:t>
      </w:r>
      <w:r w:rsidR="00745C32">
        <w:rPr>
          <w:rFonts w:ascii="Verdana" w:hAnsi="Verdana"/>
        </w:rPr>
        <w:t xml:space="preserve">terenie </w:t>
      </w:r>
      <w:r w:rsidR="00745C32" w:rsidRPr="00745C32">
        <w:rPr>
          <w:rFonts w:ascii="Verdana" w:hAnsi="Verdana"/>
        </w:rPr>
        <w:t>festiwalu z ochroną i kamerzystą.</w:t>
      </w:r>
    </w:p>
    <w:p w14:paraId="6D5B1A40" w14:textId="0553FE4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5B0B05A1" w14:textId="2D7019CA" w:rsidR="00866D9D" w:rsidRPr="00866D9D" w:rsidRDefault="00745C32" w:rsidP="00866D9D">
      <w:pPr>
        <w:pStyle w:val="Domylne"/>
        <w:numPr>
          <w:ilvl w:val="0"/>
          <w:numId w:val="38"/>
        </w:numPr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</w:rPr>
        <w:t xml:space="preserve"> </w:t>
      </w:r>
      <w:r w:rsidRPr="00745C32">
        <w:rPr>
          <w:rFonts w:ascii="Verdana" w:hAnsi="Verdana"/>
          <w:i/>
          <w:iCs/>
        </w:rPr>
        <w:t xml:space="preserve">Pojazd w warunkach festiwalowych spisywał się rewelacyjnie i był ważnym środkiem transportu zarówno dla osób jak i sprzętu </w:t>
      </w:r>
      <w:r w:rsidRPr="00745C32">
        <w:rPr>
          <w:rFonts w:ascii="Verdana" w:hAnsi="Verdana"/>
        </w:rPr>
        <w:t xml:space="preserve">- </w:t>
      </w:r>
      <w:r w:rsidRPr="00745C32">
        <w:rPr>
          <w:rFonts w:ascii="Verdana" w:hAnsi="Verdana"/>
          <w:b/>
          <w:bCs/>
        </w:rPr>
        <w:t>podkreślają organizatorzy imprezy w specjalnym oświadczeniu</w:t>
      </w:r>
      <w:r w:rsidR="00F6233E">
        <w:rPr>
          <w:rFonts w:ascii="Verdana" w:hAnsi="Verdana"/>
          <w:b/>
          <w:bCs/>
        </w:rPr>
        <w:t>,</w:t>
      </w:r>
      <w:r w:rsidRPr="00745C32">
        <w:rPr>
          <w:rFonts w:ascii="Verdana" w:hAnsi="Verdana"/>
          <w:b/>
          <w:bCs/>
        </w:rPr>
        <w:t xml:space="preserve"> przesłanym do John Deere Polska</w:t>
      </w:r>
      <w:r w:rsidRPr="00745C32">
        <w:rPr>
          <w:rFonts w:ascii="Verdana" w:hAnsi="Verdana"/>
        </w:rPr>
        <w:t xml:space="preserve">. - </w:t>
      </w:r>
      <w:r w:rsidRPr="00745C32">
        <w:rPr>
          <w:rFonts w:ascii="Verdana" w:hAnsi="Verdana"/>
          <w:i/>
          <w:iCs/>
        </w:rPr>
        <w:t xml:space="preserve">Wszystkie osoby, które z niego korzystały zarówno kierowca, jak i pasażerowie byli pod wrażeniem jego możliwości, a sam pojazd przyczynił się do sprawnej organizacji i umożliwił </w:t>
      </w:r>
      <w:r w:rsidR="005F36B3">
        <w:rPr>
          <w:rFonts w:ascii="Verdana" w:hAnsi="Verdana"/>
          <w:i/>
          <w:iCs/>
        </w:rPr>
        <w:t>szybkie oraz</w:t>
      </w:r>
      <w:r w:rsidR="00082A98">
        <w:rPr>
          <w:rFonts w:ascii="Verdana" w:hAnsi="Verdana"/>
          <w:i/>
          <w:iCs/>
        </w:rPr>
        <w:t xml:space="preserve"> bezpieczne </w:t>
      </w:r>
      <w:r w:rsidRPr="00745C32">
        <w:rPr>
          <w:rFonts w:ascii="Verdana" w:hAnsi="Verdana"/>
          <w:i/>
          <w:iCs/>
        </w:rPr>
        <w:lastRenderedPageBreak/>
        <w:t xml:space="preserve">przemieszczanie się w poszczególne miejsca pola festiwalowego, </w:t>
      </w:r>
      <w:r w:rsidR="00F0403F">
        <w:rPr>
          <w:rFonts w:ascii="Verdana" w:hAnsi="Verdana"/>
          <w:i/>
          <w:iCs/>
        </w:rPr>
        <w:t>co poprawiło bezpieczeństwo</w:t>
      </w:r>
      <w:r w:rsidRPr="00745C32">
        <w:rPr>
          <w:rFonts w:ascii="Verdana" w:hAnsi="Verdana"/>
          <w:i/>
          <w:iCs/>
        </w:rPr>
        <w:t xml:space="preserve"> uczestników Festiwalu</w:t>
      </w:r>
      <w:r w:rsidRPr="00745C32">
        <w:rPr>
          <w:rFonts w:ascii="Verdana" w:hAnsi="Verdana"/>
        </w:rPr>
        <w:t xml:space="preserve"> - </w:t>
      </w:r>
      <w:r w:rsidR="009D2290">
        <w:rPr>
          <w:rFonts w:ascii="Verdana" w:hAnsi="Verdana"/>
          <w:b/>
          <w:bCs/>
        </w:rPr>
        <w:t>dodali organizatorzy.</w:t>
      </w:r>
    </w:p>
    <w:p w14:paraId="50E3DF68" w14:textId="77777777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</w:p>
    <w:p w14:paraId="50FE8487" w14:textId="77777777" w:rsidR="00866D9D" w:rsidRPr="00745C32" w:rsidRDefault="00866D9D" w:rsidP="00866D9D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  <w:b/>
          <w:bCs/>
        </w:rPr>
        <w:t>Zlot Pojazdów Militarnych w Bornem Sulejowie</w:t>
      </w:r>
    </w:p>
    <w:p w14:paraId="4F2F1086" w14:textId="2C1E6449" w:rsidR="00866D9D" w:rsidRDefault="00866D9D" w:rsidP="00745C32">
      <w:pPr>
        <w:pStyle w:val="Domylne"/>
        <w:jc w:val="both"/>
        <w:rPr>
          <w:rFonts w:ascii="Verdana" w:hAnsi="Verdana"/>
          <w:bCs/>
        </w:rPr>
      </w:pPr>
    </w:p>
    <w:p w14:paraId="5B99CA95" w14:textId="778BF698" w:rsidR="00866D9D" w:rsidRPr="00294D95" w:rsidRDefault="00866D9D" w:rsidP="00745C32">
      <w:pPr>
        <w:pStyle w:val="Domylne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Łatwe p</w:t>
      </w:r>
      <w:r w:rsidRPr="00294D95">
        <w:rPr>
          <w:rFonts w:ascii="Verdana" w:hAnsi="Verdana"/>
          <w:bCs/>
        </w:rPr>
        <w:t>rzem</w:t>
      </w:r>
      <w:r>
        <w:rPr>
          <w:rFonts w:ascii="Verdana" w:hAnsi="Verdana"/>
          <w:bCs/>
        </w:rPr>
        <w:t>ieszczanie się za pomocą Gatora to jedno, ale tego typu pojazd doskonale nadaje się również np. do transportu logistyki czy kierowania ruchu na ter</w:t>
      </w:r>
      <w:r w:rsidR="007A1B84">
        <w:rPr>
          <w:rFonts w:ascii="Verdana" w:hAnsi="Verdana"/>
          <w:bCs/>
        </w:rPr>
        <w:t>e</w:t>
      </w:r>
      <w:r>
        <w:rPr>
          <w:rFonts w:ascii="Verdana" w:hAnsi="Verdana"/>
          <w:bCs/>
        </w:rPr>
        <w:t xml:space="preserve">nie pola namiotowego. Pokazał to </w:t>
      </w:r>
      <w:r>
        <w:rPr>
          <w:rFonts w:ascii="Verdana" w:hAnsi="Verdana"/>
        </w:rPr>
        <w:t>XIV Międzynarodowy Zlot</w:t>
      </w:r>
      <w:r w:rsidRPr="00745C32">
        <w:rPr>
          <w:rFonts w:ascii="Verdana" w:hAnsi="Verdana"/>
        </w:rPr>
        <w:t xml:space="preserve"> Pojazdów Militarnych „Gąsienice i Podkowy” Borne Sulinowo 2017</w:t>
      </w:r>
      <w:r>
        <w:rPr>
          <w:rFonts w:ascii="Verdana" w:hAnsi="Verdana"/>
        </w:rPr>
        <w:t>. Obecne były tam dwie maszyny typu Gator:</w:t>
      </w:r>
      <w:r w:rsidRPr="00745C32">
        <w:rPr>
          <w:rFonts w:ascii="Verdana" w:hAnsi="Verdana"/>
        </w:rPr>
        <w:t xml:space="preserve"> modele XUV855D oraz XUV590i.</w:t>
      </w:r>
      <w:r>
        <w:rPr>
          <w:rFonts w:ascii="Verdana" w:hAnsi="Verdana"/>
        </w:rPr>
        <w:t xml:space="preserve"> </w:t>
      </w:r>
    </w:p>
    <w:p w14:paraId="35FD912B" w14:textId="77777777" w:rsidR="00866D9D" w:rsidRDefault="00866D9D" w:rsidP="00745C32">
      <w:pPr>
        <w:pStyle w:val="Domylne"/>
        <w:jc w:val="both"/>
        <w:rPr>
          <w:rFonts w:ascii="Verdana" w:hAnsi="Verdana"/>
          <w:b/>
          <w:bCs/>
        </w:rPr>
      </w:pPr>
    </w:p>
    <w:p w14:paraId="5BB6ECB2" w14:textId="1103A418" w:rsidR="00745C32" w:rsidRPr="00745C32" w:rsidRDefault="00E2674E" w:rsidP="00E2674E">
      <w:pPr>
        <w:pStyle w:val="Domylne"/>
        <w:jc w:val="both"/>
        <w:rPr>
          <w:rFonts w:ascii="Verdana" w:hAnsi="Verdana"/>
        </w:rPr>
      </w:pPr>
      <w:r>
        <w:rPr>
          <w:rFonts w:ascii="Verdana" w:hAnsi="Verdana"/>
        </w:rPr>
        <w:t>-</w:t>
      </w:r>
      <w:r w:rsidR="00745C32" w:rsidRPr="00745C32">
        <w:rPr>
          <w:rFonts w:ascii="Verdana" w:hAnsi="Verdana"/>
        </w:rPr>
        <w:t xml:space="preserve"> </w:t>
      </w:r>
      <w:r w:rsidR="00684003">
        <w:rPr>
          <w:rFonts w:ascii="Verdana" w:hAnsi="Verdana"/>
          <w:i/>
          <w:iCs/>
        </w:rPr>
        <w:t>Teraz, kiedy opadł kurz naszego „Tankodromu” na spokojnie mogę powiedzieć</w:t>
      </w:r>
      <w:r w:rsidR="00E37DFD">
        <w:rPr>
          <w:rFonts w:ascii="Verdana" w:hAnsi="Verdana"/>
          <w:i/>
          <w:iCs/>
        </w:rPr>
        <w:t>, że żadne pojazdy, które testowaliśmy do tej pory nie były tak wielozadaniowe</w:t>
      </w:r>
      <w:r w:rsidR="00684003">
        <w:rPr>
          <w:rFonts w:ascii="Verdana" w:hAnsi="Verdana"/>
          <w:i/>
          <w:iCs/>
        </w:rPr>
        <w:t xml:space="preserve"> </w:t>
      </w:r>
      <w:r w:rsidR="00745C32" w:rsidRPr="00745C32">
        <w:rPr>
          <w:rFonts w:ascii="Verdana" w:hAnsi="Verdana"/>
        </w:rPr>
        <w:t xml:space="preserve">- </w:t>
      </w:r>
      <w:r w:rsidR="00745C32" w:rsidRPr="00745C32">
        <w:rPr>
          <w:rFonts w:ascii="Verdana" w:hAnsi="Verdana"/>
          <w:b/>
          <w:bCs/>
        </w:rPr>
        <w:t>mówi Kamil Bartoszek, Organizator Zjazdu w Bornym Sulinowie.</w:t>
      </w:r>
      <w:r w:rsidR="00745C32" w:rsidRPr="00745C32">
        <w:rPr>
          <w:rFonts w:ascii="Verdana" w:hAnsi="Verdana"/>
        </w:rPr>
        <w:t xml:space="preserve"> </w:t>
      </w:r>
      <w:r w:rsidR="00E37DFD">
        <w:rPr>
          <w:rFonts w:ascii="Verdana" w:hAnsi="Verdana"/>
        </w:rPr>
        <w:t>–</w:t>
      </w:r>
      <w:r w:rsidR="00745C32" w:rsidRPr="00745C32">
        <w:rPr>
          <w:rFonts w:ascii="Verdana" w:hAnsi="Verdana"/>
        </w:rPr>
        <w:t xml:space="preserve"> </w:t>
      </w:r>
      <w:r w:rsidR="00E37DFD">
        <w:rPr>
          <w:rFonts w:ascii="Verdana" w:hAnsi="Verdana"/>
          <w:i/>
        </w:rPr>
        <w:t>Poruszanie się nimi pośród tysięcy ludzi nie stanowiło większego problemu dzięki ich zwinności. Do tego ich wysokość załadunkowa, łatwość ściągania i ładowania towarów</w:t>
      </w:r>
      <w:r w:rsidR="000E4C90">
        <w:rPr>
          <w:rFonts w:ascii="Verdana" w:hAnsi="Verdana"/>
          <w:i/>
        </w:rPr>
        <w:t>,</w:t>
      </w:r>
      <w:r w:rsidR="00E37DFD">
        <w:rPr>
          <w:rFonts w:ascii="Verdana" w:hAnsi="Verdana"/>
          <w:i/>
        </w:rPr>
        <w:t xml:space="preserve"> była o wiele łatwiejsza</w:t>
      </w:r>
      <w:r w:rsidR="00E05115">
        <w:rPr>
          <w:rFonts w:ascii="Verdana" w:hAnsi="Verdana"/>
          <w:i/>
        </w:rPr>
        <w:t xml:space="preserve"> niż w Pick-</w:t>
      </w:r>
      <w:r w:rsidR="00E37DFD">
        <w:rPr>
          <w:rFonts w:ascii="Verdana" w:hAnsi="Verdana"/>
          <w:i/>
        </w:rPr>
        <w:t xml:space="preserve">upach, co ma dla nas ogromne znaczenie podczas organizacji i trwania samego zlotu  </w:t>
      </w:r>
      <w:r w:rsidR="00745C32" w:rsidRPr="00745C32">
        <w:rPr>
          <w:rFonts w:ascii="Verdana" w:hAnsi="Verdana"/>
        </w:rPr>
        <w:t xml:space="preserve"> - </w:t>
      </w:r>
      <w:r w:rsidR="00745C32" w:rsidRPr="00745C32">
        <w:rPr>
          <w:rFonts w:ascii="Verdana" w:hAnsi="Verdana"/>
          <w:b/>
          <w:bCs/>
        </w:rPr>
        <w:t>dodaje.</w:t>
      </w:r>
    </w:p>
    <w:p w14:paraId="13A34CD9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7AC7CEAF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  <w:r w:rsidRPr="00745C32">
        <w:rPr>
          <w:rFonts w:ascii="Verdana" w:hAnsi="Verdana"/>
        </w:rPr>
        <w:t>Warto również dodać, że Gator XUV855D uczestniczył w paradzie pojazdów militarnych, w której brało udział ponad 150 pojazdów różnego typu, obsadzonych uczestnikami imprezy w całym wachlarzu rodzajów umundurowania. Powyższy model jest napędzany przez chłodzony cieczą trzycylindrowy, czterosuwowy silnik Diesla o pojemności 854-cc. Minimalny współczynnik wibracji i natężenia dźwięku (NVH) powoduje, że silnik ten jest jednym z najciszej pracującym silników w swojej klasie.</w:t>
      </w:r>
    </w:p>
    <w:p w14:paraId="5E511612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67C88C2D" w14:textId="77777777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  <w:b/>
          <w:bCs/>
        </w:rPr>
        <w:t>74. Rajd Polski</w:t>
      </w:r>
    </w:p>
    <w:p w14:paraId="13B679CF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5A6BBD69" w14:textId="77777777" w:rsidR="00745C32" w:rsidRPr="00745C32" w:rsidRDefault="00866D9D" w:rsidP="00745C32">
      <w:pPr>
        <w:pStyle w:val="Domylne"/>
        <w:jc w:val="both"/>
        <w:rPr>
          <w:rFonts w:ascii="Verdana" w:hAnsi="Verdana"/>
        </w:rPr>
      </w:pPr>
      <w:r>
        <w:rPr>
          <w:rFonts w:ascii="Verdana" w:hAnsi="Verdana"/>
        </w:rPr>
        <w:t>Inną zaletą pojazdów tylu Gator</w:t>
      </w:r>
      <w:r w:rsidR="005F36B3">
        <w:rPr>
          <w:rFonts w:ascii="Verdana" w:hAnsi="Verdana"/>
        </w:rPr>
        <w:t>,</w:t>
      </w:r>
      <w:r>
        <w:rPr>
          <w:rFonts w:ascii="Verdana" w:hAnsi="Verdana"/>
        </w:rPr>
        <w:t xml:space="preserve"> jest duży zbiornik paliwa i możliwość rozwinięcia prędkości nawet do 70km/h, co może okazać się bardzo przydatne na dużych powierzchniach, które wymagają zabezpieczenia. Pokazał to chociażby </w:t>
      </w:r>
      <w:r w:rsidR="00B47BC0">
        <w:rPr>
          <w:rFonts w:ascii="Verdana" w:hAnsi="Verdana"/>
        </w:rPr>
        <w:t xml:space="preserve">tegoroczny Rajd Polski, zaliczany do cyklu Mistrzostw Świata WRC, odbywający się w Mikołajkach. </w:t>
      </w:r>
      <w:r w:rsidR="00745C32" w:rsidRPr="00745C32">
        <w:rPr>
          <w:rFonts w:ascii="Verdana" w:hAnsi="Verdana"/>
        </w:rPr>
        <w:t xml:space="preserve">Tegoroczna impreza, </w:t>
      </w:r>
      <w:r w:rsidR="00B47BC0">
        <w:rPr>
          <w:rFonts w:ascii="Verdana" w:hAnsi="Verdana"/>
        </w:rPr>
        <w:t>była</w:t>
      </w:r>
      <w:r w:rsidR="00745C32" w:rsidRPr="00745C32">
        <w:rPr>
          <w:rFonts w:ascii="Verdana" w:hAnsi="Verdana"/>
        </w:rPr>
        <w:t xml:space="preserve"> duż</w:t>
      </w:r>
      <w:r w:rsidR="00B47BC0">
        <w:rPr>
          <w:rFonts w:ascii="Verdana" w:hAnsi="Verdana"/>
        </w:rPr>
        <w:t>ym</w:t>
      </w:r>
      <w:r w:rsidR="00745C32" w:rsidRPr="00745C32">
        <w:rPr>
          <w:rFonts w:ascii="Verdana" w:hAnsi="Verdana"/>
        </w:rPr>
        <w:t xml:space="preserve"> wyzwanie</w:t>
      </w:r>
      <w:r w:rsidR="00B47BC0">
        <w:rPr>
          <w:rFonts w:ascii="Verdana" w:hAnsi="Verdana"/>
        </w:rPr>
        <w:t>m</w:t>
      </w:r>
      <w:r w:rsidR="00745C32" w:rsidRPr="00745C32">
        <w:rPr>
          <w:rFonts w:ascii="Verdana" w:hAnsi="Verdana"/>
        </w:rPr>
        <w:t xml:space="preserve"> dla organizatorów, którzy mu</w:t>
      </w:r>
      <w:r w:rsidR="00B47BC0">
        <w:rPr>
          <w:rFonts w:ascii="Verdana" w:hAnsi="Verdana"/>
        </w:rPr>
        <w:t>sieli</w:t>
      </w:r>
      <w:r w:rsidR="00745C32" w:rsidRPr="00745C32">
        <w:rPr>
          <w:rFonts w:ascii="Verdana" w:hAnsi="Verdana"/>
        </w:rPr>
        <w:t xml:space="preserve"> zabezpieczyć trasę rajdu i kierować ruchem, a do tego czuwać nad sprawną obsługą logistyczną ca</w:t>
      </w:r>
      <w:r w:rsidR="00F6233E">
        <w:rPr>
          <w:rFonts w:ascii="Verdana" w:hAnsi="Verdana"/>
        </w:rPr>
        <w:t>łej imprezy. Pom</w:t>
      </w:r>
      <w:r w:rsidR="00B47BC0">
        <w:rPr>
          <w:rFonts w:ascii="Verdana" w:hAnsi="Verdana"/>
        </w:rPr>
        <w:t>óg</w:t>
      </w:r>
      <w:r w:rsidR="005F36B3">
        <w:rPr>
          <w:rFonts w:ascii="Verdana" w:hAnsi="Verdana"/>
        </w:rPr>
        <w:t>ł</w:t>
      </w:r>
      <w:r w:rsidR="00F6233E">
        <w:rPr>
          <w:rFonts w:ascii="Verdana" w:hAnsi="Verdana"/>
        </w:rPr>
        <w:t xml:space="preserve"> </w:t>
      </w:r>
      <w:r w:rsidR="00B47BC0">
        <w:rPr>
          <w:rFonts w:ascii="Verdana" w:hAnsi="Verdana"/>
        </w:rPr>
        <w:t>im w</w:t>
      </w:r>
      <w:r w:rsidR="00F6233E">
        <w:rPr>
          <w:rFonts w:ascii="Verdana" w:hAnsi="Verdana"/>
        </w:rPr>
        <w:t xml:space="preserve"> tym </w:t>
      </w:r>
      <w:r w:rsidR="00745C32" w:rsidRPr="00745C32">
        <w:rPr>
          <w:rFonts w:ascii="Verdana" w:hAnsi="Verdana"/>
        </w:rPr>
        <w:t>m.in. Gator XUV 590i</w:t>
      </w:r>
      <w:r w:rsidR="00B47BC0">
        <w:rPr>
          <w:rFonts w:ascii="Verdana" w:hAnsi="Verdana"/>
        </w:rPr>
        <w:t>.</w:t>
      </w:r>
      <w:r w:rsidR="00745C32" w:rsidRPr="00745C32">
        <w:rPr>
          <w:rFonts w:ascii="Verdana" w:hAnsi="Verdana"/>
        </w:rPr>
        <w:t xml:space="preserve"> </w:t>
      </w:r>
    </w:p>
    <w:p w14:paraId="724E3C5C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3E6E7FBF" w14:textId="77777777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</w:rPr>
        <w:t xml:space="preserve">- </w:t>
      </w:r>
      <w:r w:rsidRPr="00745C32">
        <w:rPr>
          <w:rFonts w:ascii="Verdana" w:hAnsi="Verdana"/>
          <w:i/>
          <w:iCs/>
        </w:rPr>
        <w:t>Ten model Gatora, łączy w sobie dużą prędkość transp</w:t>
      </w:r>
      <w:r w:rsidR="00E07F9C">
        <w:rPr>
          <w:rFonts w:ascii="Verdana" w:hAnsi="Verdana"/>
          <w:i/>
          <w:iCs/>
        </w:rPr>
        <w:t xml:space="preserve">ortową </w:t>
      </w:r>
      <w:r w:rsidRPr="00745C32">
        <w:rPr>
          <w:rFonts w:ascii="Verdana" w:hAnsi="Verdana"/>
          <w:i/>
          <w:iCs/>
        </w:rPr>
        <w:t xml:space="preserve">z wygodną jazdą i obsługą. Dzięki zastosowaniu dwucylindrowego silnika i niezależnego zawieszenia na cztery koła, ułatwia on prace w trudnym terenie. Do tego </w:t>
      </w:r>
      <w:r w:rsidR="00E07F9C">
        <w:rPr>
          <w:rFonts w:ascii="Verdana" w:hAnsi="Verdana"/>
          <w:i/>
          <w:iCs/>
        </w:rPr>
        <w:t xml:space="preserve">wszechstronne wyposażenie dodatkowe oraz </w:t>
      </w:r>
      <w:r w:rsidRPr="00745C32">
        <w:rPr>
          <w:rFonts w:ascii="Verdana" w:hAnsi="Verdana"/>
          <w:i/>
          <w:iCs/>
        </w:rPr>
        <w:t>duży zbiornik paliwa (28 litrów) po</w:t>
      </w:r>
      <w:r w:rsidR="005964D8">
        <w:rPr>
          <w:rFonts w:ascii="Verdana" w:hAnsi="Verdana"/>
          <w:i/>
          <w:iCs/>
        </w:rPr>
        <w:t>z</w:t>
      </w:r>
      <w:r w:rsidRPr="00745C32">
        <w:rPr>
          <w:rFonts w:ascii="Verdana" w:hAnsi="Verdana"/>
          <w:i/>
          <w:iCs/>
        </w:rPr>
        <w:t xml:space="preserve">wala na pracę bez konieczności tankowania przez dłuży czas </w:t>
      </w:r>
      <w:r w:rsidRPr="00745C32">
        <w:rPr>
          <w:rFonts w:ascii="Verdana" w:hAnsi="Verdana"/>
        </w:rPr>
        <w:t xml:space="preserve">- </w:t>
      </w:r>
      <w:r w:rsidRPr="00745C32">
        <w:rPr>
          <w:rFonts w:ascii="Verdana" w:hAnsi="Verdana"/>
          <w:b/>
          <w:bCs/>
        </w:rPr>
        <w:t xml:space="preserve">mówi Robert Łoza z John Deere Polska. </w:t>
      </w:r>
    </w:p>
    <w:p w14:paraId="302792A3" w14:textId="77777777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</w:p>
    <w:p w14:paraId="79313F4B" w14:textId="59B845B3" w:rsidR="00745C32" w:rsidRPr="00745C32" w:rsidRDefault="00745C32" w:rsidP="00745C32">
      <w:pPr>
        <w:pStyle w:val="Domylne"/>
        <w:jc w:val="both"/>
        <w:rPr>
          <w:rFonts w:ascii="Verdana" w:hAnsi="Verdana"/>
          <w:b/>
          <w:bCs/>
        </w:rPr>
      </w:pPr>
      <w:r w:rsidRPr="00745C32">
        <w:rPr>
          <w:rFonts w:ascii="Verdana" w:hAnsi="Verdana"/>
          <w:b/>
          <w:bCs/>
        </w:rPr>
        <w:t>Targi Agro</w:t>
      </w:r>
      <w:r w:rsidR="00951EC9">
        <w:rPr>
          <w:rFonts w:ascii="Verdana" w:hAnsi="Verdana"/>
          <w:b/>
          <w:bCs/>
        </w:rPr>
        <w:t xml:space="preserve"> </w:t>
      </w:r>
      <w:r w:rsidRPr="00745C32">
        <w:rPr>
          <w:rFonts w:ascii="Verdana" w:hAnsi="Verdana"/>
          <w:b/>
          <w:bCs/>
        </w:rPr>
        <w:t>Show</w:t>
      </w:r>
    </w:p>
    <w:p w14:paraId="71561668" w14:textId="77777777" w:rsidR="00745C32" w:rsidRPr="00745C32" w:rsidRDefault="00745C32" w:rsidP="00745C32">
      <w:pPr>
        <w:pStyle w:val="Domylne"/>
        <w:jc w:val="both"/>
        <w:rPr>
          <w:rFonts w:ascii="Verdana" w:hAnsi="Verdana"/>
        </w:rPr>
      </w:pPr>
    </w:p>
    <w:p w14:paraId="0EA67EDB" w14:textId="77777777" w:rsidR="00745C32" w:rsidRPr="00745C32" w:rsidRDefault="00B47BC0" w:rsidP="00745C32">
      <w:pPr>
        <w:pStyle w:val="Domylne"/>
        <w:jc w:val="both"/>
        <w:rPr>
          <w:rFonts w:ascii="Verdana" w:hAnsi="Verdana"/>
        </w:rPr>
      </w:pPr>
      <w:r>
        <w:rPr>
          <w:rFonts w:ascii="Verdana" w:hAnsi="Verdana"/>
        </w:rPr>
        <w:t>Gatory z pewnością można dostrzec również na targach</w:t>
      </w:r>
      <w:r w:rsidR="00745C32" w:rsidRPr="00745C32">
        <w:rPr>
          <w:rFonts w:ascii="Verdana" w:hAnsi="Verdana"/>
        </w:rPr>
        <w:t xml:space="preserve"> Agro</w:t>
      </w:r>
      <w:r w:rsidR="005F36B3">
        <w:rPr>
          <w:rFonts w:ascii="Verdana" w:hAnsi="Verdana"/>
        </w:rPr>
        <w:t xml:space="preserve"> </w:t>
      </w:r>
      <w:r w:rsidR="00745C32" w:rsidRPr="00745C32">
        <w:rPr>
          <w:rFonts w:ascii="Verdana" w:hAnsi="Verdana"/>
        </w:rPr>
        <w:t>Show</w:t>
      </w:r>
      <w:r w:rsidR="005F36B3">
        <w:rPr>
          <w:rFonts w:ascii="Verdana" w:hAnsi="Verdana"/>
        </w:rPr>
        <w:t>,</w:t>
      </w:r>
      <w:r w:rsidR="00745C32" w:rsidRPr="00745C32">
        <w:rPr>
          <w:rFonts w:ascii="Verdana" w:hAnsi="Verdana"/>
        </w:rPr>
        <w:t xml:space="preserve"> </w:t>
      </w:r>
      <w:r>
        <w:rPr>
          <w:rFonts w:ascii="Verdana" w:hAnsi="Verdana"/>
        </w:rPr>
        <w:t>odbywających się co roku</w:t>
      </w:r>
      <w:r w:rsidR="00745C32" w:rsidRPr="00745C32">
        <w:rPr>
          <w:rFonts w:ascii="Verdana" w:hAnsi="Verdana"/>
        </w:rPr>
        <w:t xml:space="preserve"> w Bednarach, na któr</w:t>
      </w:r>
      <w:r>
        <w:rPr>
          <w:rFonts w:ascii="Verdana" w:hAnsi="Verdana"/>
        </w:rPr>
        <w:t>ych</w:t>
      </w:r>
      <w:r w:rsidR="00745C32" w:rsidRPr="00745C32">
        <w:rPr>
          <w:rFonts w:ascii="Verdana" w:hAnsi="Verdana"/>
        </w:rPr>
        <w:t xml:space="preserve"> wszyscy miłośnicy maszyn rolniczych spotykają się, aby zobaczyć najnowsze i najnowocześniejsze maszyny. </w:t>
      </w:r>
      <w:r>
        <w:rPr>
          <w:rFonts w:ascii="Verdana" w:hAnsi="Verdana"/>
        </w:rPr>
        <w:t>I</w:t>
      </w:r>
      <w:r w:rsidR="00745C32" w:rsidRPr="00745C32">
        <w:rPr>
          <w:rFonts w:ascii="Verdana" w:hAnsi="Verdana"/>
        </w:rPr>
        <w:t>ch zadanie to nie tylko obecność na wystawach, ale przede wszystkim pomoc dla służb mundurowych przy ochronie stoisk. Przy tak dużej ilości zwiedzających, przemieszczanie się tego typu pojazdem jest znacznie sprawniejsze i zapewnia większe bezpieczeństwo. Na Agro</w:t>
      </w:r>
      <w:r w:rsidR="005F36B3">
        <w:rPr>
          <w:rFonts w:ascii="Verdana" w:hAnsi="Verdana"/>
        </w:rPr>
        <w:t xml:space="preserve"> </w:t>
      </w:r>
      <w:r w:rsidR="00745C32" w:rsidRPr="00745C32">
        <w:rPr>
          <w:rFonts w:ascii="Verdana" w:hAnsi="Verdana"/>
        </w:rPr>
        <w:t xml:space="preserve">Show wykorzystywane są różne modele pojazdów </w:t>
      </w:r>
      <w:r w:rsidR="00745C32" w:rsidRPr="00905E33">
        <w:rPr>
          <w:rStyle w:val="Hyperlink0"/>
          <w:rFonts w:ascii="Verdana" w:hAnsi="Verdana"/>
          <w:color w:val="auto"/>
          <w:u w:val="none"/>
        </w:rPr>
        <w:t>m.in</w:t>
      </w:r>
      <w:r w:rsidR="00745C32" w:rsidRPr="00905E33">
        <w:rPr>
          <w:rFonts w:ascii="Verdana" w:hAnsi="Verdana"/>
          <w:color w:val="auto"/>
        </w:rPr>
        <w:t xml:space="preserve">. </w:t>
      </w:r>
      <w:r w:rsidR="00745C32" w:rsidRPr="00745C32">
        <w:rPr>
          <w:rFonts w:ascii="Verdana" w:hAnsi="Verdana"/>
        </w:rPr>
        <w:t>marki John Deere: TX, TH XUV855D i XUV590i.</w:t>
      </w:r>
    </w:p>
    <w:p w14:paraId="245D60C4" w14:textId="77777777" w:rsidR="007B70ED" w:rsidRPr="00745C32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2D560470" w14:textId="77777777" w:rsidR="005F36B3" w:rsidRDefault="005F36B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256482">
        <w:rPr>
          <w:rFonts w:ascii="Verdana" w:hAnsi="Verdana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E7556A5" wp14:editId="1689A96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43200" cy="273050"/>
                <wp:effectExtent l="0" t="0" r="0" b="0"/>
                <wp:wrapNone/>
                <wp:docPr id="5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B3642E" w14:textId="77777777" w:rsidR="005F36B3" w:rsidRPr="005F36B3" w:rsidRDefault="00237DED" w:rsidP="005F36B3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hyperlink r:id="rId9" w:history="1">
                              <w:r w:rsidR="005F36B3" w:rsidRPr="005F36B3">
                                <w:rPr>
                                  <w:rStyle w:val="Hipercze"/>
                                  <w:color w:val="FFFFFF" w:themeColor="background1"/>
                                  <w:sz w:val="24"/>
                                </w:rPr>
                                <w:t>Więcej o pojazdach typu Gator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BDF4B4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_PL/products/equipment/gator_utility_vehicles/gator_utility_vehicles.page" style="position:absolute;left:0;text-align:left;margin-left:0;margin-top:0;width:3in;height:21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" o:button="t" fillcolor="#00b050" stroked="f">
                <v:fill o:detectmouseclick="t"/>
                <v:textbox>
                  <w:txbxContent>
                    <w:p w:rsidR="005F36B3" w:rsidRPr="005F36B3" w:rsidRDefault="005F36B3" w:rsidP="005F36B3">
                      <w:pPr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  <w:r w:rsidRPr="005F36B3"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 w:rsidRPr="005F36B3">
                        <w:rPr>
                          <w:color w:val="FFFFFF" w:themeColor="background1"/>
                          <w:sz w:val="24"/>
                        </w:rPr>
                        <w:instrText xml:space="preserve"> HYPERLINK "https://www.deere.pl/pl_PL/products/equipment/gator_utility_vehicles/gator_utility_vehicles.page" </w:instrText>
                      </w:r>
                      <w:r w:rsidRPr="005F36B3">
                        <w:rPr>
                          <w:color w:val="FFFFFF" w:themeColor="background1"/>
                          <w:sz w:val="24"/>
                        </w:rPr>
                      </w:r>
                      <w:r w:rsidRPr="005F36B3"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 w:rsidRPr="005F36B3">
                        <w:rPr>
                          <w:rStyle w:val="Hipercze"/>
                          <w:color w:val="FFFFFF" w:themeColor="background1"/>
                          <w:sz w:val="24"/>
                        </w:rPr>
                        <w:t xml:space="preserve">Więcej o pojazdach typu </w:t>
                      </w:r>
                      <w:proofErr w:type="spellStart"/>
                      <w:r w:rsidRPr="005F36B3">
                        <w:rPr>
                          <w:rStyle w:val="Hipercze"/>
                          <w:color w:val="FFFFFF" w:themeColor="background1"/>
                          <w:sz w:val="24"/>
                        </w:rPr>
                        <w:t>Gator</w:t>
                      </w:r>
                      <w:proofErr w:type="spellEnd"/>
                      <w:r w:rsidRPr="005F36B3">
                        <w:rPr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F5103B" w14:textId="77777777" w:rsidR="00E26DD5" w:rsidRPr="00745C32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F7C9593" w14:textId="77777777" w:rsidR="00DC7CEE" w:rsidRPr="00684003" w:rsidRDefault="00DC7CEE" w:rsidP="00DF6083">
      <w:pPr>
        <w:pStyle w:val="Bezodstpw"/>
        <w:rPr>
          <w:rFonts w:ascii="Verdana" w:hAnsi="Verdana"/>
          <w:sz w:val="20"/>
          <w:szCs w:val="20"/>
        </w:rPr>
      </w:pPr>
      <w:r w:rsidRPr="00745C32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4656" behindDoc="1" locked="0" layoutInCell="1" allowOverlap="1" wp14:anchorId="3A345D09" wp14:editId="05E1F7D7">
            <wp:simplePos x="0" y="0"/>
            <wp:positionH relativeFrom="column">
              <wp:posOffset>2247900</wp:posOffset>
            </wp:positionH>
            <wp:positionV relativeFrom="paragraph">
              <wp:posOffset>90805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5C32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7728" behindDoc="1" locked="0" layoutInCell="1" allowOverlap="1" wp14:anchorId="48EDB737" wp14:editId="629A9717">
            <wp:simplePos x="0" y="0"/>
            <wp:positionH relativeFrom="column">
              <wp:posOffset>1905000</wp:posOffset>
            </wp:positionH>
            <wp:positionV relativeFrom="paragraph">
              <wp:posOffset>67945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983290F" w14:textId="77777777" w:rsidR="00C625D1" w:rsidRPr="00082A98" w:rsidRDefault="00C625D1" w:rsidP="00DF6083">
      <w:pPr>
        <w:pStyle w:val="Bezodstpw"/>
        <w:rPr>
          <w:rFonts w:ascii="Verdana" w:hAnsi="Verdana"/>
          <w:sz w:val="20"/>
          <w:szCs w:val="20"/>
          <w:lang w:val="en-GB"/>
        </w:rPr>
      </w:pPr>
      <w:r w:rsidRPr="00082A98">
        <w:rPr>
          <w:rFonts w:ascii="Verdana" w:hAnsi="Verdana"/>
          <w:sz w:val="20"/>
          <w:szCs w:val="20"/>
          <w:lang w:val="en-GB"/>
        </w:rPr>
        <w:t xml:space="preserve">John Deere w social </w:t>
      </w:r>
      <w:r w:rsidR="00DF6083" w:rsidRPr="00082A98">
        <w:rPr>
          <w:rFonts w:ascii="Verdana" w:hAnsi="Verdana"/>
          <w:sz w:val="20"/>
          <w:szCs w:val="20"/>
          <w:lang w:val="en-GB"/>
        </w:rPr>
        <w:t xml:space="preserve">media:          </w:t>
      </w:r>
    </w:p>
    <w:p w14:paraId="57CAD347" w14:textId="77777777" w:rsidR="00C625D1" w:rsidRPr="00082A98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1B1838CA" w14:textId="77777777" w:rsidR="00C625D1" w:rsidRPr="00745C32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45C32">
        <w:rPr>
          <w:rFonts w:ascii="Verdana" w:hAnsi="Verdana"/>
          <w:sz w:val="20"/>
          <w:szCs w:val="20"/>
        </w:rPr>
        <w:t>Hashtagi:</w:t>
      </w:r>
      <w:r w:rsidR="00A51FDD" w:rsidRPr="00745C32">
        <w:rPr>
          <w:rFonts w:ascii="Verdana" w:hAnsi="Verdana"/>
          <w:sz w:val="20"/>
          <w:szCs w:val="20"/>
        </w:rPr>
        <w:t xml:space="preserve"> #</w:t>
      </w:r>
      <w:r w:rsidR="00745C32" w:rsidRPr="00745C32">
        <w:rPr>
          <w:rFonts w:ascii="Verdana" w:hAnsi="Verdana"/>
          <w:sz w:val="20"/>
          <w:szCs w:val="20"/>
        </w:rPr>
        <w:t>gator</w:t>
      </w:r>
      <w:r w:rsidR="00A51FDD" w:rsidRPr="00745C32">
        <w:rPr>
          <w:rFonts w:ascii="Verdana" w:hAnsi="Verdana"/>
          <w:sz w:val="20"/>
          <w:szCs w:val="20"/>
        </w:rPr>
        <w:t xml:space="preserve"> </w:t>
      </w:r>
      <w:r w:rsidRPr="00745C32">
        <w:rPr>
          <w:rFonts w:ascii="Verdana" w:hAnsi="Verdana"/>
          <w:sz w:val="20"/>
          <w:szCs w:val="20"/>
        </w:rPr>
        <w:t xml:space="preserve">#johndeere </w:t>
      </w:r>
    </w:p>
    <w:p w14:paraId="0B4769BD" w14:textId="77777777" w:rsidR="00C625D1" w:rsidRPr="00745C32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45C32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DB02EA8" w14:textId="77777777" w:rsidR="00C625D1" w:rsidRPr="00745C32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45C32">
        <w:rPr>
          <w:rFonts w:ascii="Verdana" w:hAnsi="Verdana" w:cstheme="minorHAnsi"/>
          <w:b/>
          <w:sz w:val="18"/>
          <w:szCs w:val="18"/>
        </w:rPr>
        <w:t>Więcej informacji:</w:t>
      </w:r>
    </w:p>
    <w:p w14:paraId="7AFAC94E" w14:textId="77777777" w:rsidR="00C625D1" w:rsidRPr="00745C32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0209B338" w14:textId="77777777" w:rsidR="00C625D1" w:rsidRPr="00745C32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45C32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492D24D0" w14:textId="77777777" w:rsidR="00C625D1" w:rsidRPr="00745C32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45C32">
        <w:rPr>
          <w:rFonts w:ascii="Verdana" w:hAnsi="Verdana" w:cstheme="minorHAnsi"/>
          <w:sz w:val="18"/>
          <w:szCs w:val="18"/>
        </w:rPr>
        <w:t>Kierownik marketingu</w:t>
      </w:r>
      <w:r w:rsidR="00D80BBC" w:rsidRPr="00745C32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63EA259E" w14:textId="77777777" w:rsidR="00D80BBC" w:rsidRPr="00082A98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GB"/>
        </w:rPr>
      </w:pPr>
      <w:r w:rsidRPr="00082A98">
        <w:rPr>
          <w:rFonts w:ascii="Verdana" w:hAnsi="Verdana" w:cstheme="minorHAnsi"/>
          <w:sz w:val="18"/>
          <w:szCs w:val="18"/>
          <w:lang w:val="en-GB"/>
        </w:rPr>
        <w:t xml:space="preserve">e-mail: </w:t>
      </w:r>
      <w:hyperlink r:id="rId14" w:history="1">
        <w:r w:rsidR="00D80BBC" w:rsidRPr="00082A98">
          <w:rPr>
            <w:rStyle w:val="Hipercze"/>
            <w:rFonts w:ascii="Verdana" w:hAnsi="Verdana" w:cstheme="minorHAnsi"/>
            <w:sz w:val="18"/>
            <w:szCs w:val="18"/>
            <w:lang w:val="en-GB"/>
          </w:rPr>
          <w:t>DziamskiPiotr@JohnDeere.com</w:t>
        </w:r>
      </w:hyperlink>
      <w:r w:rsidR="00D80BBC" w:rsidRPr="00082A98">
        <w:rPr>
          <w:rFonts w:ascii="Verdana" w:hAnsi="Verdana" w:cstheme="minorHAnsi"/>
          <w:sz w:val="18"/>
          <w:szCs w:val="18"/>
          <w:lang w:val="en-GB"/>
        </w:rPr>
        <w:t xml:space="preserve"> </w:t>
      </w:r>
    </w:p>
    <w:p w14:paraId="28B1F804" w14:textId="77777777" w:rsidR="00C625D1" w:rsidRPr="00082A98" w:rsidRDefault="00C625D1" w:rsidP="00D80BBC">
      <w:pPr>
        <w:jc w:val="right"/>
        <w:rPr>
          <w:rFonts w:ascii="Verdana" w:hAnsi="Verdana" w:cstheme="minorHAnsi"/>
          <w:sz w:val="18"/>
          <w:szCs w:val="18"/>
          <w:lang w:val="en-GB"/>
        </w:rPr>
      </w:pPr>
      <w:r w:rsidRPr="00082A98">
        <w:rPr>
          <w:rFonts w:ascii="Verdana" w:hAnsi="Verdana" w:cstheme="minorHAnsi"/>
          <w:sz w:val="18"/>
          <w:szCs w:val="18"/>
          <w:lang w:val="en-GB"/>
        </w:rPr>
        <w:t>tel. 604 25 64 64</w:t>
      </w:r>
    </w:p>
    <w:p w14:paraId="4E846E38" w14:textId="77777777" w:rsidR="00C625D1" w:rsidRPr="00082A98" w:rsidRDefault="00C625D1" w:rsidP="00C625D1">
      <w:pPr>
        <w:ind w:left="5760"/>
        <w:rPr>
          <w:rFonts w:ascii="Verdana" w:hAnsi="Verdana" w:cstheme="minorHAnsi"/>
          <w:sz w:val="18"/>
          <w:szCs w:val="18"/>
          <w:lang w:val="en-GB"/>
        </w:rPr>
      </w:pPr>
    </w:p>
    <w:p w14:paraId="49854019" w14:textId="77777777" w:rsidR="00C625D1" w:rsidRPr="00745C32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45C32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17F8CC30" w14:textId="77777777" w:rsidR="00C625D1" w:rsidRPr="00745C32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45C32">
        <w:rPr>
          <w:rFonts w:ascii="Verdana" w:hAnsi="Verdana" w:cstheme="minorHAnsi"/>
          <w:sz w:val="18"/>
          <w:szCs w:val="18"/>
        </w:rPr>
        <w:t>PR Manager, dotPR</w:t>
      </w:r>
    </w:p>
    <w:p w14:paraId="3EBDFD64" w14:textId="77777777" w:rsidR="007A0D63" w:rsidRPr="00745C32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745C32">
        <w:rPr>
          <w:rFonts w:ascii="Verdana" w:hAnsi="Verdana" w:cstheme="minorHAnsi"/>
          <w:sz w:val="18"/>
          <w:szCs w:val="18"/>
        </w:rPr>
        <w:t xml:space="preserve">e-mail: </w:t>
      </w:r>
      <w:hyperlink r:id="rId15" w:history="1">
        <w:r w:rsidR="00D80BBC" w:rsidRPr="00745C32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745C32">
        <w:rPr>
          <w:rFonts w:ascii="Verdana" w:hAnsi="Verdana" w:cstheme="minorHAnsi"/>
          <w:sz w:val="18"/>
          <w:szCs w:val="18"/>
        </w:rPr>
        <w:t xml:space="preserve"> </w:t>
      </w:r>
    </w:p>
    <w:p w14:paraId="19AEC8C3" w14:textId="77777777" w:rsidR="00C625D1" w:rsidRPr="00745C32" w:rsidRDefault="00C625D1" w:rsidP="00FF7DB8">
      <w:pPr>
        <w:jc w:val="right"/>
        <w:rPr>
          <w:rFonts w:ascii="Verdana" w:hAnsi="Verdana"/>
          <w:sz w:val="18"/>
          <w:szCs w:val="18"/>
        </w:rPr>
      </w:pPr>
      <w:r w:rsidRPr="00745C32">
        <w:rPr>
          <w:rFonts w:ascii="Verdana" w:hAnsi="Verdana" w:cstheme="minorHAnsi"/>
          <w:sz w:val="18"/>
          <w:szCs w:val="18"/>
        </w:rPr>
        <w:t>tel. 608 37 00 32</w:t>
      </w:r>
    </w:p>
    <w:p w14:paraId="615895BD" w14:textId="77777777" w:rsidR="00745C32" w:rsidRPr="00745C32" w:rsidRDefault="00745C32">
      <w:pPr>
        <w:jc w:val="right"/>
        <w:rPr>
          <w:rFonts w:ascii="Verdana" w:hAnsi="Verdana"/>
          <w:sz w:val="18"/>
          <w:szCs w:val="18"/>
        </w:rPr>
      </w:pPr>
    </w:p>
    <w:sectPr w:rsidR="00745C32" w:rsidRPr="00745C32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BE572" w14:textId="77777777" w:rsidR="00237DED" w:rsidRDefault="00237DED">
      <w:r>
        <w:separator/>
      </w:r>
    </w:p>
  </w:endnote>
  <w:endnote w:type="continuationSeparator" w:id="0">
    <w:p w14:paraId="3C596E82" w14:textId="77777777" w:rsidR="00237DED" w:rsidRDefault="0023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B1687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DBC0432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10F9D32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5B2527BF" w14:textId="77777777" w:rsidR="00174385" w:rsidRPr="00A648C6" w:rsidRDefault="00174385">
    <w:pPr>
      <w:pStyle w:val="Tekstpodstawowy"/>
    </w:pPr>
  </w:p>
  <w:p w14:paraId="3B72C246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40659" w14:textId="77777777" w:rsidR="00237DED" w:rsidRDefault="00237DED">
      <w:r>
        <w:separator/>
      </w:r>
    </w:p>
  </w:footnote>
  <w:footnote w:type="continuationSeparator" w:id="0">
    <w:p w14:paraId="2BAF6C5E" w14:textId="77777777" w:rsidR="00237DED" w:rsidRDefault="00237DE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43103A" w14:paraId="5D51BCB5" w14:textId="77777777">
      <w:tc>
        <w:tcPr>
          <w:tcW w:w="6039" w:type="dxa"/>
        </w:tcPr>
        <w:p w14:paraId="7ACC1435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4E0F620B" wp14:editId="3F311304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2302CF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0D3AC9F1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2361E8D7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E2E32BF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B86E2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B86E2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D5DB240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B86E2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B86E2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E8C0FDA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7E48E66C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DBCC155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23C15C00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1FA12A5C"/>
    <w:multiLevelType w:val="hybridMultilevel"/>
    <w:tmpl w:val="6FB4C35C"/>
    <w:numStyleLink w:val="Kreski"/>
  </w:abstractNum>
  <w:abstractNum w:abstractNumId="8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1D1C22"/>
    <w:multiLevelType w:val="hybridMultilevel"/>
    <w:tmpl w:val="F19CAB00"/>
    <w:numStyleLink w:val="Punktor"/>
  </w:abstractNum>
  <w:abstractNum w:abstractNumId="17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5B940FD"/>
    <w:multiLevelType w:val="hybridMultilevel"/>
    <w:tmpl w:val="F19CAB00"/>
    <w:styleLink w:val="Punktor"/>
    <w:lvl w:ilvl="0" w:tplc="916665FA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C3F88BA6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CFE04088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F91AEF10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CB7C022E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026A1744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ECA8B0A6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6E2E4580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8B385DA6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9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E04419"/>
    <w:multiLevelType w:val="hybridMultilevel"/>
    <w:tmpl w:val="6FB4C35C"/>
    <w:styleLink w:val="Kreski"/>
    <w:lvl w:ilvl="0" w:tplc="383A8070">
      <w:start w:val="1"/>
      <w:numFmt w:val="bullet"/>
      <w:suff w:val="nothing"/>
      <w:lvlText w:val="-"/>
      <w:lvlJc w:val="left"/>
      <w:pPr>
        <w:ind w:left="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E6224B8C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B4D27500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DB4C6E92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6D6AFC2C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A66E5612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4D287B6A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1A8E01EA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C584F7B4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4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3"/>
  </w:num>
  <w:num w:numId="3">
    <w:abstractNumId w:val="4"/>
  </w:num>
  <w:num w:numId="4">
    <w:abstractNumId w:val="26"/>
  </w:num>
  <w:num w:numId="5">
    <w:abstractNumId w:val="24"/>
  </w:num>
  <w:num w:numId="6">
    <w:abstractNumId w:val="15"/>
  </w:num>
  <w:num w:numId="7">
    <w:abstractNumId w:val="31"/>
  </w:num>
  <w:num w:numId="8">
    <w:abstractNumId w:val="2"/>
  </w:num>
  <w:num w:numId="9">
    <w:abstractNumId w:val="5"/>
  </w:num>
  <w:num w:numId="10">
    <w:abstractNumId w:val="34"/>
  </w:num>
  <w:num w:numId="11">
    <w:abstractNumId w:val="20"/>
  </w:num>
  <w:num w:numId="12">
    <w:abstractNumId w:val="30"/>
  </w:num>
  <w:num w:numId="13">
    <w:abstractNumId w:val="1"/>
  </w:num>
  <w:num w:numId="14">
    <w:abstractNumId w:val="11"/>
  </w:num>
  <w:num w:numId="15">
    <w:abstractNumId w:val="25"/>
  </w:num>
  <w:num w:numId="16">
    <w:abstractNumId w:val="29"/>
  </w:num>
  <w:num w:numId="17">
    <w:abstractNumId w:val="17"/>
  </w:num>
  <w:num w:numId="18">
    <w:abstractNumId w:val="21"/>
  </w:num>
  <w:num w:numId="19">
    <w:abstractNumId w:val="3"/>
  </w:num>
  <w:num w:numId="20">
    <w:abstractNumId w:val="28"/>
  </w:num>
  <w:num w:numId="21">
    <w:abstractNumId w:val="19"/>
  </w:num>
  <w:num w:numId="22">
    <w:abstractNumId w:val="6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7"/>
  </w:num>
  <w:num w:numId="26">
    <w:abstractNumId w:val="12"/>
  </w:num>
  <w:num w:numId="27">
    <w:abstractNumId w:val="32"/>
  </w:num>
  <w:num w:numId="28">
    <w:abstractNumId w:val="10"/>
  </w:num>
  <w:num w:numId="29">
    <w:abstractNumId w:val="22"/>
  </w:num>
  <w:num w:numId="30">
    <w:abstractNumId w:val="0"/>
  </w:num>
  <w:num w:numId="31">
    <w:abstractNumId w:val="37"/>
  </w:num>
  <w:num w:numId="32">
    <w:abstractNumId w:val="35"/>
  </w:num>
  <w:num w:numId="33">
    <w:abstractNumId w:val="36"/>
  </w:num>
  <w:num w:numId="34">
    <w:abstractNumId w:val="14"/>
  </w:num>
  <w:num w:numId="35">
    <w:abstractNumId w:val="18"/>
  </w:num>
  <w:num w:numId="36">
    <w:abstractNumId w:val="16"/>
  </w:num>
  <w:num w:numId="37">
    <w:abstractNumId w:val="2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60DE3"/>
    <w:rsid w:val="0008079E"/>
    <w:rsid w:val="00082A98"/>
    <w:rsid w:val="000A026B"/>
    <w:rsid w:val="000A3803"/>
    <w:rsid w:val="000A44EF"/>
    <w:rsid w:val="000A50F0"/>
    <w:rsid w:val="000A74D5"/>
    <w:rsid w:val="000B1413"/>
    <w:rsid w:val="000B7629"/>
    <w:rsid w:val="000C1E3A"/>
    <w:rsid w:val="000C2433"/>
    <w:rsid w:val="000E450E"/>
    <w:rsid w:val="000E4C90"/>
    <w:rsid w:val="000F4EE9"/>
    <w:rsid w:val="0010738D"/>
    <w:rsid w:val="00112838"/>
    <w:rsid w:val="00117E67"/>
    <w:rsid w:val="001300F9"/>
    <w:rsid w:val="00132C90"/>
    <w:rsid w:val="0013651F"/>
    <w:rsid w:val="00136B00"/>
    <w:rsid w:val="00153D02"/>
    <w:rsid w:val="001600F3"/>
    <w:rsid w:val="00174385"/>
    <w:rsid w:val="00174E07"/>
    <w:rsid w:val="00175D09"/>
    <w:rsid w:val="0018107F"/>
    <w:rsid w:val="00183CC2"/>
    <w:rsid w:val="00184C64"/>
    <w:rsid w:val="001A466A"/>
    <w:rsid w:val="001A70F2"/>
    <w:rsid w:val="001A7FE5"/>
    <w:rsid w:val="001B6500"/>
    <w:rsid w:val="001B713F"/>
    <w:rsid w:val="001C17A8"/>
    <w:rsid w:val="001C7416"/>
    <w:rsid w:val="001E5560"/>
    <w:rsid w:val="001E6099"/>
    <w:rsid w:val="001F4EDA"/>
    <w:rsid w:val="00200B39"/>
    <w:rsid w:val="00202337"/>
    <w:rsid w:val="00213874"/>
    <w:rsid w:val="002316F0"/>
    <w:rsid w:val="00233556"/>
    <w:rsid w:val="00237DED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4D95"/>
    <w:rsid w:val="002A5AE5"/>
    <w:rsid w:val="002A66C3"/>
    <w:rsid w:val="002B10A1"/>
    <w:rsid w:val="002B472E"/>
    <w:rsid w:val="002D6365"/>
    <w:rsid w:val="002F2F43"/>
    <w:rsid w:val="00321CD0"/>
    <w:rsid w:val="00323F7A"/>
    <w:rsid w:val="003404B6"/>
    <w:rsid w:val="00343843"/>
    <w:rsid w:val="00352C77"/>
    <w:rsid w:val="0035307B"/>
    <w:rsid w:val="00353C74"/>
    <w:rsid w:val="0036463B"/>
    <w:rsid w:val="0036498B"/>
    <w:rsid w:val="003701E8"/>
    <w:rsid w:val="003704D2"/>
    <w:rsid w:val="0038375A"/>
    <w:rsid w:val="0038444D"/>
    <w:rsid w:val="003A0D59"/>
    <w:rsid w:val="003A7E13"/>
    <w:rsid w:val="003B1A22"/>
    <w:rsid w:val="003B358F"/>
    <w:rsid w:val="003B462D"/>
    <w:rsid w:val="003D0C3C"/>
    <w:rsid w:val="003D1517"/>
    <w:rsid w:val="003D4DBE"/>
    <w:rsid w:val="003E0FE0"/>
    <w:rsid w:val="003E20A4"/>
    <w:rsid w:val="003E24A9"/>
    <w:rsid w:val="003F6C72"/>
    <w:rsid w:val="004140C4"/>
    <w:rsid w:val="00415786"/>
    <w:rsid w:val="0043103A"/>
    <w:rsid w:val="00431FF6"/>
    <w:rsid w:val="004354CA"/>
    <w:rsid w:val="00437A44"/>
    <w:rsid w:val="00441325"/>
    <w:rsid w:val="00445135"/>
    <w:rsid w:val="004701BA"/>
    <w:rsid w:val="004854E7"/>
    <w:rsid w:val="004A00B5"/>
    <w:rsid w:val="004A277E"/>
    <w:rsid w:val="004A29FB"/>
    <w:rsid w:val="004B10E2"/>
    <w:rsid w:val="004C73DE"/>
    <w:rsid w:val="004E1FB6"/>
    <w:rsid w:val="004F21BD"/>
    <w:rsid w:val="004F7449"/>
    <w:rsid w:val="005002F6"/>
    <w:rsid w:val="00500801"/>
    <w:rsid w:val="00500B0B"/>
    <w:rsid w:val="005206F0"/>
    <w:rsid w:val="0052428D"/>
    <w:rsid w:val="005257B0"/>
    <w:rsid w:val="005320B0"/>
    <w:rsid w:val="005442A5"/>
    <w:rsid w:val="00570B35"/>
    <w:rsid w:val="00572A41"/>
    <w:rsid w:val="005858C2"/>
    <w:rsid w:val="00593016"/>
    <w:rsid w:val="005941D9"/>
    <w:rsid w:val="005964D8"/>
    <w:rsid w:val="00597F0E"/>
    <w:rsid w:val="005A4BE1"/>
    <w:rsid w:val="005A730D"/>
    <w:rsid w:val="005D3D39"/>
    <w:rsid w:val="005D4B1C"/>
    <w:rsid w:val="005D4C48"/>
    <w:rsid w:val="005F36B3"/>
    <w:rsid w:val="00601989"/>
    <w:rsid w:val="00612A17"/>
    <w:rsid w:val="0064125C"/>
    <w:rsid w:val="00644104"/>
    <w:rsid w:val="00646B44"/>
    <w:rsid w:val="00647861"/>
    <w:rsid w:val="0066532B"/>
    <w:rsid w:val="00673E09"/>
    <w:rsid w:val="006765AD"/>
    <w:rsid w:val="00680AA0"/>
    <w:rsid w:val="00684003"/>
    <w:rsid w:val="00686FB6"/>
    <w:rsid w:val="0068795F"/>
    <w:rsid w:val="006A2F0C"/>
    <w:rsid w:val="006B221B"/>
    <w:rsid w:val="006C6F0D"/>
    <w:rsid w:val="006D292D"/>
    <w:rsid w:val="006D4046"/>
    <w:rsid w:val="006E6971"/>
    <w:rsid w:val="00703CB1"/>
    <w:rsid w:val="007055AD"/>
    <w:rsid w:val="00720A88"/>
    <w:rsid w:val="0072352B"/>
    <w:rsid w:val="007241F2"/>
    <w:rsid w:val="00724E34"/>
    <w:rsid w:val="00727A6E"/>
    <w:rsid w:val="00741035"/>
    <w:rsid w:val="00745C32"/>
    <w:rsid w:val="007849C5"/>
    <w:rsid w:val="007878D8"/>
    <w:rsid w:val="00796994"/>
    <w:rsid w:val="007A0D63"/>
    <w:rsid w:val="007A1B84"/>
    <w:rsid w:val="007A649C"/>
    <w:rsid w:val="007A6A9C"/>
    <w:rsid w:val="007B1678"/>
    <w:rsid w:val="007B50DB"/>
    <w:rsid w:val="007B70ED"/>
    <w:rsid w:val="007C016F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E21"/>
    <w:rsid w:val="0086205E"/>
    <w:rsid w:val="00866C35"/>
    <w:rsid w:val="00866D9D"/>
    <w:rsid w:val="00867EFD"/>
    <w:rsid w:val="008756E4"/>
    <w:rsid w:val="00882487"/>
    <w:rsid w:val="0089701D"/>
    <w:rsid w:val="008A1A43"/>
    <w:rsid w:val="008A3D41"/>
    <w:rsid w:val="008A427B"/>
    <w:rsid w:val="008C6FD1"/>
    <w:rsid w:val="008E2A62"/>
    <w:rsid w:val="008F1019"/>
    <w:rsid w:val="00905E33"/>
    <w:rsid w:val="00906228"/>
    <w:rsid w:val="009068F0"/>
    <w:rsid w:val="00907A42"/>
    <w:rsid w:val="009121E2"/>
    <w:rsid w:val="00916CC1"/>
    <w:rsid w:val="00931CF1"/>
    <w:rsid w:val="00940425"/>
    <w:rsid w:val="00951EC9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2290"/>
    <w:rsid w:val="009D7E67"/>
    <w:rsid w:val="009F1430"/>
    <w:rsid w:val="00A04157"/>
    <w:rsid w:val="00A07117"/>
    <w:rsid w:val="00A15F85"/>
    <w:rsid w:val="00A36333"/>
    <w:rsid w:val="00A506D8"/>
    <w:rsid w:val="00A514DA"/>
    <w:rsid w:val="00A51FDD"/>
    <w:rsid w:val="00A547A0"/>
    <w:rsid w:val="00A61501"/>
    <w:rsid w:val="00A648C6"/>
    <w:rsid w:val="00A772F4"/>
    <w:rsid w:val="00A83856"/>
    <w:rsid w:val="00A83C6C"/>
    <w:rsid w:val="00A97011"/>
    <w:rsid w:val="00AA2419"/>
    <w:rsid w:val="00AA477D"/>
    <w:rsid w:val="00AB1A6B"/>
    <w:rsid w:val="00AE40DB"/>
    <w:rsid w:val="00AE5E57"/>
    <w:rsid w:val="00AE69CE"/>
    <w:rsid w:val="00AF342D"/>
    <w:rsid w:val="00B04CAE"/>
    <w:rsid w:val="00B07950"/>
    <w:rsid w:val="00B13794"/>
    <w:rsid w:val="00B2268E"/>
    <w:rsid w:val="00B248AD"/>
    <w:rsid w:val="00B40E46"/>
    <w:rsid w:val="00B41D56"/>
    <w:rsid w:val="00B47BC0"/>
    <w:rsid w:val="00B47F3C"/>
    <w:rsid w:val="00B51A35"/>
    <w:rsid w:val="00B57AF0"/>
    <w:rsid w:val="00B713EB"/>
    <w:rsid w:val="00B73C9C"/>
    <w:rsid w:val="00B86E2E"/>
    <w:rsid w:val="00B91832"/>
    <w:rsid w:val="00B92F36"/>
    <w:rsid w:val="00BB2277"/>
    <w:rsid w:val="00BB3E50"/>
    <w:rsid w:val="00BC1AA7"/>
    <w:rsid w:val="00BD091C"/>
    <w:rsid w:val="00BD2630"/>
    <w:rsid w:val="00BD7C94"/>
    <w:rsid w:val="00BE47BC"/>
    <w:rsid w:val="00BF06EA"/>
    <w:rsid w:val="00BF79C4"/>
    <w:rsid w:val="00C172BC"/>
    <w:rsid w:val="00C44053"/>
    <w:rsid w:val="00C44265"/>
    <w:rsid w:val="00C46B28"/>
    <w:rsid w:val="00C62516"/>
    <w:rsid w:val="00C625D1"/>
    <w:rsid w:val="00C75C50"/>
    <w:rsid w:val="00C82354"/>
    <w:rsid w:val="00C91078"/>
    <w:rsid w:val="00C94752"/>
    <w:rsid w:val="00CA59CF"/>
    <w:rsid w:val="00CC308B"/>
    <w:rsid w:val="00CC3B97"/>
    <w:rsid w:val="00CC65DC"/>
    <w:rsid w:val="00CD2686"/>
    <w:rsid w:val="00CE029F"/>
    <w:rsid w:val="00CE364F"/>
    <w:rsid w:val="00CE553B"/>
    <w:rsid w:val="00CE5CD4"/>
    <w:rsid w:val="00D029CE"/>
    <w:rsid w:val="00D034F7"/>
    <w:rsid w:val="00D13C2D"/>
    <w:rsid w:val="00D27241"/>
    <w:rsid w:val="00D756A0"/>
    <w:rsid w:val="00D80BBC"/>
    <w:rsid w:val="00D9112D"/>
    <w:rsid w:val="00DA0C1A"/>
    <w:rsid w:val="00DA5D7F"/>
    <w:rsid w:val="00DA6B60"/>
    <w:rsid w:val="00DA77B8"/>
    <w:rsid w:val="00DB74BD"/>
    <w:rsid w:val="00DC7CEE"/>
    <w:rsid w:val="00DD5A1D"/>
    <w:rsid w:val="00DE5FFC"/>
    <w:rsid w:val="00DF6083"/>
    <w:rsid w:val="00E03969"/>
    <w:rsid w:val="00E05115"/>
    <w:rsid w:val="00E06EFD"/>
    <w:rsid w:val="00E07F9C"/>
    <w:rsid w:val="00E12B6B"/>
    <w:rsid w:val="00E21003"/>
    <w:rsid w:val="00E213BE"/>
    <w:rsid w:val="00E24690"/>
    <w:rsid w:val="00E2674E"/>
    <w:rsid w:val="00E26DD5"/>
    <w:rsid w:val="00E3074E"/>
    <w:rsid w:val="00E32CA0"/>
    <w:rsid w:val="00E37DFD"/>
    <w:rsid w:val="00E52285"/>
    <w:rsid w:val="00E7613E"/>
    <w:rsid w:val="00E811DE"/>
    <w:rsid w:val="00E90EC2"/>
    <w:rsid w:val="00EA0558"/>
    <w:rsid w:val="00EA0F37"/>
    <w:rsid w:val="00EA0F93"/>
    <w:rsid w:val="00EA3618"/>
    <w:rsid w:val="00EA5905"/>
    <w:rsid w:val="00EB0C92"/>
    <w:rsid w:val="00EB4447"/>
    <w:rsid w:val="00EC07CC"/>
    <w:rsid w:val="00EC5CF3"/>
    <w:rsid w:val="00ED5079"/>
    <w:rsid w:val="00EE28C6"/>
    <w:rsid w:val="00EE31F8"/>
    <w:rsid w:val="00EE7F65"/>
    <w:rsid w:val="00F003D4"/>
    <w:rsid w:val="00F0403F"/>
    <w:rsid w:val="00F16A8B"/>
    <w:rsid w:val="00F24D21"/>
    <w:rsid w:val="00F3093D"/>
    <w:rsid w:val="00F35CFD"/>
    <w:rsid w:val="00F374AF"/>
    <w:rsid w:val="00F44D09"/>
    <w:rsid w:val="00F5141D"/>
    <w:rsid w:val="00F6233E"/>
    <w:rsid w:val="00F73926"/>
    <w:rsid w:val="00F76B86"/>
    <w:rsid w:val="00F80B2A"/>
    <w:rsid w:val="00F8690E"/>
    <w:rsid w:val="00F949D9"/>
    <w:rsid w:val="00FA64F6"/>
    <w:rsid w:val="00FD5237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E71F82"/>
  <w15:docId w15:val="{EB5CB4B4-462D-4FAA-9E84-08F228B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paragraph" w:customStyle="1" w:styleId="Tre">
    <w:name w:val="Treść"/>
    <w:rsid w:val="00745C3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paragraph" w:customStyle="1" w:styleId="Domylne">
    <w:name w:val="Domyślne"/>
    <w:rsid w:val="00745C3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numbering" w:customStyle="1" w:styleId="Punktor">
    <w:name w:val="Punktor"/>
    <w:rsid w:val="00745C32"/>
    <w:pPr>
      <w:numPr>
        <w:numId w:val="35"/>
      </w:numPr>
    </w:pPr>
  </w:style>
  <w:style w:type="character" w:customStyle="1" w:styleId="Hyperlink0">
    <w:name w:val="Hyperlink.0"/>
    <w:basedOn w:val="Hipercze"/>
    <w:rsid w:val="00745C32"/>
    <w:rPr>
      <w:color w:val="0000FF"/>
      <w:u w:val="single"/>
    </w:rPr>
  </w:style>
  <w:style w:type="numbering" w:customStyle="1" w:styleId="Kreski">
    <w:name w:val="Kreski"/>
    <w:rsid w:val="00745C32"/>
    <w:pPr>
      <w:numPr>
        <w:numId w:val="37"/>
      </w:numPr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36B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s://www.facebook.com/JohnDeerePolska/?fref=ts" TargetMode="External"/><Relationship Id="rId13" Type="http://schemas.openxmlformats.org/officeDocument/2006/relationships/image" Target="media/image2.png"/><Relationship Id="rId14" Type="http://schemas.openxmlformats.org/officeDocument/2006/relationships/hyperlink" Target="mailto:DziamskiPiotr@JohnDeere.com" TargetMode="External"/><Relationship Id="rId15" Type="http://schemas.openxmlformats.org/officeDocument/2006/relationships/hyperlink" Target="mailto:przemek.duszczak@dotpr.pl" TargetMode="External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deere.pl/pl_PL/products/equipment/gator_utility_vehicles/gator_utility_vehicles.page" TargetMode="External"/><Relationship Id="rId9" Type="http://schemas.openxmlformats.org/officeDocument/2006/relationships/hyperlink" Target="https://www.deere.pl/pl_PL/products/equipment/gator_utility_vehicles/gator_utility_vehicles.page" TargetMode="External"/><Relationship Id="rId10" Type="http://schemas.openxmlformats.org/officeDocument/2006/relationships/hyperlink" Target="https://www.youtube.com/user/JohnDee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5E481-70DB-9F42-A5E9-3DF2E348C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32</TotalTime>
  <Pages>3</Pages>
  <Words>837</Words>
  <Characters>5022</Characters>
  <Application>Microsoft Macintosh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5848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Przemysław Duszczak</cp:lastModifiedBy>
  <cp:revision>10</cp:revision>
  <cp:lastPrinted>2013-04-11T22:35:00Z</cp:lastPrinted>
  <dcterms:created xsi:type="dcterms:W3CDTF">2017-09-12T14:16:00Z</dcterms:created>
  <dcterms:modified xsi:type="dcterms:W3CDTF">2017-10-02T08:35:00Z</dcterms:modified>
</cp:coreProperties>
</file>