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326DF3F1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1B6662">
        <w:rPr>
          <w:rFonts w:ascii="JD Sans" w:hAnsi="JD Sans" w:cstheme="minorHAnsi"/>
          <w:color w:val="000000"/>
          <w:sz w:val="24"/>
          <w:szCs w:val="24"/>
          <w:lang w:eastAsia="en-US"/>
        </w:rPr>
        <w:t>17</w:t>
      </w:r>
      <w:bookmarkStart w:id="0" w:name="_GoBack"/>
      <w:bookmarkEnd w:id="0"/>
      <w:r w:rsidR="00B81B63">
        <w:rPr>
          <w:rFonts w:ascii="JD Sans" w:hAnsi="JD Sans" w:cstheme="minorHAnsi"/>
          <w:color w:val="000000"/>
          <w:sz w:val="24"/>
          <w:szCs w:val="24"/>
          <w:lang w:eastAsia="en-US"/>
        </w:rPr>
        <w:t>.11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BD091C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7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1FFCFDD1" w14:textId="77777777" w:rsidR="00DB10BA" w:rsidRPr="007B6CDD" w:rsidRDefault="00DB10BA" w:rsidP="008B4457">
      <w:pPr>
        <w:spacing w:line="276" w:lineRule="auto"/>
        <w:jc w:val="both"/>
        <w:rPr>
          <w:rFonts w:ascii="JD Sans" w:hAnsi="JD Sans" w:cstheme="minorHAnsi"/>
          <w:b/>
          <w:color w:val="008000"/>
          <w:sz w:val="24"/>
          <w:szCs w:val="24"/>
        </w:rPr>
      </w:pPr>
    </w:p>
    <w:p w14:paraId="7F0D082A" w14:textId="77777777" w:rsidR="00B81B63" w:rsidRPr="00B81B63" w:rsidRDefault="00B81B63" w:rsidP="00B81B63">
      <w:pPr>
        <w:spacing w:line="276" w:lineRule="auto"/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B81B63">
        <w:rPr>
          <w:rFonts w:ascii="Verdana" w:hAnsi="Verdana" w:cstheme="minorHAnsi"/>
          <w:b/>
          <w:color w:val="008000"/>
          <w:sz w:val="26"/>
          <w:szCs w:val="26"/>
        </w:rPr>
        <w:t>Konserwacja kosiarki po sezonie</w:t>
      </w:r>
    </w:p>
    <w:p w14:paraId="31FF1D0F" w14:textId="77777777" w:rsidR="00B81B63" w:rsidRPr="00D73630" w:rsidRDefault="00B81B63" w:rsidP="00B81B63">
      <w:pPr>
        <w:jc w:val="both"/>
        <w:rPr>
          <w:sz w:val="22"/>
          <w:szCs w:val="22"/>
        </w:rPr>
      </w:pPr>
    </w:p>
    <w:p w14:paraId="230A8E36" w14:textId="7618A350" w:rsidR="00B81B63" w:rsidRPr="00B81B63" w:rsidRDefault="00C67288" w:rsidP="00B81B63">
      <w:pPr>
        <w:pStyle w:val="Akapitzlist"/>
        <w:numPr>
          <w:ilvl w:val="0"/>
          <w:numId w:val="36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Zima</w:t>
      </w:r>
      <w:r w:rsidR="00B81B63" w:rsidRPr="00B81B63">
        <w:rPr>
          <w:rFonts w:ascii="Verdana" w:hAnsi="Verdana" w:cstheme="minorHAnsi"/>
          <w:b/>
          <w:color w:val="008000"/>
          <w:sz w:val="24"/>
          <w:szCs w:val="24"/>
        </w:rPr>
        <w:t xml:space="preserve"> to odpowiednia chwila, aby sprawdzić w jakiej kondycji jest nasza kosiarka po </w:t>
      </w:r>
      <w:r w:rsidR="00326FFA">
        <w:rPr>
          <w:rFonts w:ascii="Verdana" w:hAnsi="Verdana" w:cstheme="minorHAnsi"/>
          <w:b/>
          <w:color w:val="008000"/>
          <w:sz w:val="24"/>
          <w:szCs w:val="24"/>
        </w:rPr>
        <w:t xml:space="preserve">całym </w:t>
      </w:r>
      <w:r w:rsidR="00B81B63" w:rsidRPr="00B81B63">
        <w:rPr>
          <w:rFonts w:ascii="Verdana" w:hAnsi="Verdana" w:cstheme="minorHAnsi"/>
          <w:b/>
          <w:color w:val="008000"/>
          <w:sz w:val="24"/>
          <w:szCs w:val="24"/>
        </w:rPr>
        <w:t>sezonie prac;</w:t>
      </w:r>
    </w:p>
    <w:p w14:paraId="66FE6536" w14:textId="77777777" w:rsidR="00B81B63" w:rsidRPr="00B81B63" w:rsidRDefault="00B81B63" w:rsidP="00B81B63">
      <w:pPr>
        <w:pStyle w:val="Akapitzlist"/>
        <w:numPr>
          <w:ilvl w:val="0"/>
          <w:numId w:val="36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B81B63">
        <w:rPr>
          <w:rFonts w:ascii="Verdana" w:hAnsi="Verdana" w:cstheme="minorHAnsi"/>
          <w:b/>
          <w:color w:val="008000"/>
          <w:sz w:val="24"/>
          <w:szCs w:val="24"/>
        </w:rPr>
        <w:t>Wyczyszczenie kosiarki, konserwacja noża, naładowanie akumulatora, opróżnienie zbiornika paliwa – to tylko niektóre elementy, które wymagają kontroli;</w:t>
      </w:r>
    </w:p>
    <w:p w14:paraId="487DC047" w14:textId="2C5D5018" w:rsidR="00B81B63" w:rsidRPr="00B81B63" w:rsidRDefault="00B81B63" w:rsidP="00B81B63">
      <w:pPr>
        <w:pStyle w:val="Akapitzlist"/>
        <w:numPr>
          <w:ilvl w:val="0"/>
          <w:numId w:val="36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B81B63">
        <w:rPr>
          <w:rFonts w:ascii="Verdana" w:hAnsi="Verdana" w:cstheme="minorHAnsi"/>
          <w:b/>
          <w:color w:val="008000"/>
          <w:sz w:val="24"/>
          <w:szCs w:val="24"/>
        </w:rPr>
        <w:t xml:space="preserve">Eksperci John Deere podpowiadają </w:t>
      </w:r>
      <w:r w:rsidR="00326FFA">
        <w:rPr>
          <w:rFonts w:ascii="Verdana" w:hAnsi="Verdana" w:cstheme="minorHAnsi"/>
          <w:b/>
          <w:color w:val="008000"/>
          <w:sz w:val="24"/>
          <w:szCs w:val="24"/>
        </w:rPr>
        <w:t>na jakie aspekty należy</w:t>
      </w:r>
      <w:r w:rsidRPr="00B81B63">
        <w:rPr>
          <w:rFonts w:ascii="Verdana" w:hAnsi="Verdana" w:cstheme="minorHAnsi"/>
          <w:b/>
          <w:color w:val="008000"/>
          <w:sz w:val="24"/>
          <w:szCs w:val="24"/>
        </w:rPr>
        <w:t xml:space="preserve"> zwrócić uwagę i dlaczego warto skorzystać z autoryzowanego serwisu, który pomoże nam</w:t>
      </w:r>
      <w:r w:rsidR="00510922">
        <w:rPr>
          <w:rFonts w:ascii="Verdana" w:hAnsi="Verdana" w:cstheme="minorHAnsi"/>
          <w:b/>
          <w:color w:val="008000"/>
          <w:sz w:val="24"/>
          <w:szCs w:val="24"/>
        </w:rPr>
        <w:t xml:space="preserve"> przygotować maszynę na nowy sezon koszenia lub prace jesienno - zimowe</w:t>
      </w:r>
      <w:r w:rsidRPr="00B81B63">
        <w:rPr>
          <w:rFonts w:ascii="Verdana" w:hAnsi="Verdana" w:cstheme="minorHAnsi"/>
          <w:b/>
          <w:color w:val="008000"/>
          <w:sz w:val="24"/>
          <w:szCs w:val="24"/>
        </w:rPr>
        <w:t>.</w:t>
      </w:r>
    </w:p>
    <w:p w14:paraId="6AA08096" w14:textId="77777777" w:rsidR="00B81B63" w:rsidRDefault="00B81B63" w:rsidP="00AA4F04">
      <w:pPr>
        <w:jc w:val="both"/>
        <w:rPr>
          <w:rFonts w:ascii="Verdana" w:hAnsi="Verdana"/>
          <w:i/>
          <w:sz w:val="22"/>
          <w:szCs w:val="22"/>
        </w:rPr>
      </w:pPr>
    </w:p>
    <w:p w14:paraId="62126F99" w14:textId="36D142CD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b/>
          <w:sz w:val="22"/>
          <w:szCs w:val="22"/>
        </w:rPr>
        <w:t xml:space="preserve">Zbliżający się okres zimowy to doskonała okazja, aby sprawdzić czy nasza kosiarka w trakcie sezonu nie uległa uszkodzeniom i była w pełni gotowa do pracy, jak tylko trawa ponownie się zazieleni. Jakie elementy powinny zostać poddane kontroli? W jaki sposób można wykorzystać traktorek ogrodowy zimą? </w:t>
      </w:r>
      <w:r w:rsidR="00326FFA">
        <w:rPr>
          <w:rFonts w:ascii="Verdana" w:hAnsi="Verdana"/>
          <w:b/>
          <w:sz w:val="22"/>
          <w:szCs w:val="22"/>
        </w:rPr>
        <w:t>Na te pytania odpowiedzi udzielają eksperci John Deere.</w:t>
      </w:r>
    </w:p>
    <w:p w14:paraId="78503D8F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39569641" w14:textId="0C6A61CE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 xml:space="preserve">Odpowiednia konserwacja kosiarki w okresie jesienno-zimowym pozwala uniknąć nieprzyjemnych niespodzianek w sytuacji, kiedy będziemy chcieli na wiosnę ponownie z niej korzystać. </w:t>
      </w:r>
      <w:r w:rsidR="00E1022C">
        <w:rPr>
          <w:rFonts w:ascii="Verdana" w:hAnsi="Verdana"/>
          <w:sz w:val="22"/>
          <w:szCs w:val="22"/>
        </w:rPr>
        <w:t>Chyba nikt nie chce znaleźć się w sytuacji, kiedy pierwsze odpalenie sprzętu na wiosnę skończy się wizytą w autoryzowanym serwisie. Dlatego też, w</w:t>
      </w:r>
      <w:r w:rsidRPr="00B81B63">
        <w:rPr>
          <w:rFonts w:ascii="Verdana" w:hAnsi="Verdana"/>
          <w:sz w:val="22"/>
          <w:szCs w:val="22"/>
        </w:rPr>
        <w:t>ykonanie szczegółowego przeglądu</w:t>
      </w:r>
      <w:r w:rsidR="00E1022C">
        <w:rPr>
          <w:rFonts w:ascii="Verdana" w:hAnsi="Verdana"/>
          <w:sz w:val="22"/>
          <w:szCs w:val="22"/>
        </w:rPr>
        <w:t xml:space="preserve"> w sezonie zimowym</w:t>
      </w:r>
      <w:r w:rsidRPr="00B81B63">
        <w:rPr>
          <w:rFonts w:ascii="Verdana" w:hAnsi="Verdana"/>
          <w:sz w:val="22"/>
          <w:szCs w:val="22"/>
        </w:rPr>
        <w:t xml:space="preserve"> pozwala na wykrycie wszystkich wyeksploatowanych podzespołów, które mogą doprowadzić do poważnych konsekwencji. Na jakie elementy trzeba zwrócić uwagę?</w:t>
      </w:r>
    </w:p>
    <w:p w14:paraId="49CF0677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2637EEAE" w14:textId="77777777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b/>
          <w:sz w:val="22"/>
          <w:szCs w:val="22"/>
        </w:rPr>
        <w:t>Wyczyszczenie kosiarki i elementów roboczych</w:t>
      </w:r>
    </w:p>
    <w:p w14:paraId="4ACC4ED2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1AF89E51" w14:textId="0D198690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 xml:space="preserve">Kosiarka po sezonie to skupisko </w:t>
      </w:r>
      <w:r w:rsidR="00510922">
        <w:rPr>
          <w:rFonts w:ascii="Verdana" w:hAnsi="Verdana"/>
          <w:sz w:val="22"/>
          <w:szCs w:val="22"/>
        </w:rPr>
        <w:t>zebranych po całym sezonie</w:t>
      </w:r>
      <w:r w:rsidRPr="00B81B63">
        <w:rPr>
          <w:rFonts w:ascii="Verdana" w:hAnsi="Verdana"/>
          <w:sz w:val="22"/>
          <w:szCs w:val="22"/>
        </w:rPr>
        <w:t xml:space="preserve"> zanieczyszczeń</w:t>
      </w:r>
      <w:r w:rsidR="00510922">
        <w:rPr>
          <w:rFonts w:ascii="Verdana" w:hAnsi="Verdana"/>
          <w:sz w:val="22"/>
          <w:szCs w:val="22"/>
        </w:rPr>
        <w:t>, szczególnie</w:t>
      </w:r>
      <w:r w:rsidR="00E75AB0">
        <w:rPr>
          <w:rFonts w:ascii="Verdana" w:hAnsi="Verdana"/>
          <w:sz w:val="22"/>
          <w:szCs w:val="22"/>
        </w:rPr>
        <w:t>,</w:t>
      </w:r>
      <w:r w:rsidR="00510922">
        <w:rPr>
          <w:rFonts w:ascii="Verdana" w:hAnsi="Verdana"/>
          <w:sz w:val="22"/>
          <w:szCs w:val="22"/>
        </w:rPr>
        <w:t xml:space="preserve"> gdy nie przywiązywa</w:t>
      </w:r>
      <w:r w:rsidR="00E75AB0">
        <w:rPr>
          <w:rFonts w:ascii="Verdana" w:hAnsi="Verdana"/>
          <w:sz w:val="22"/>
          <w:szCs w:val="22"/>
        </w:rPr>
        <w:t>no</w:t>
      </w:r>
      <w:r w:rsidR="00510922">
        <w:rPr>
          <w:rFonts w:ascii="Verdana" w:hAnsi="Verdana"/>
          <w:sz w:val="22"/>
          <w:szCs w:val="22"/>
        </w:rPr>
        <w:t xml:space="preserve"> dużej uwag</w:t>
      </w:r>
      <w:r w:rsidR="00E75AB0">
        <w:rPr>
          <w:rFonts w:ascii="Verdana" w:hAnsi="Verdana"/>
          <w:sz w:val="22"/>
          <w:szCs w:val="22"/>
        </w:rPr>
        <w:t>i</w:t>
      </w:r>
      <w:r w:rsidR="00510922">
        <w:rPr>
          <w:rFonts w:ascii="Verdana" w:hAnsi="Verdana"/>
          <w:sz w:val="22"/>
          <w:szCs w:val="22"/>
        </w:rPr>
        <w:t xml:space="preserve"> do dokładnego czyszczenia maszyny po każdym koszeniu</w:t>
      </w:r>
      <w:r w:rsidRPr="00B81B63">
        <w:rPr>
          <w:rFonts w:ascii="Verdana" w:hAnsi="Verdana"/>
          <w:sz w:val="22"/>
          <w:szCs w:val="22"/>
        </w:rPr>
        <w:t xml:space="preserve">. Stąd powinniśmy zadbać o dokładne wyczyszczenie obudowy oraz elementów tnących. – </w:t>
      </w:r>
      <w:r w:rsidRPr="00B81B63">
        <w:rPr>
          <w:rFonts w:ascii="Verdana" w:hAnsi="Verdana"/>
          <w:i/>
          <w:sz w:val="22"/>
          <w:szCs w:val="22"/>
        </w:rPr>
        <w:t>J</w:t>
      </w:r>
      <w:r w:rsidR="00326FFA">
        <w:rPr>
          <w:rFonts w:ascii="Verdana" w:hAnsi="Verdana"/>
          <w:i/>
          <w:sz w:val="22"/>
          <w:szCs w:val="22"/>
        </w:rPr>
        <w:t>edn</w:t>
      </w:r>
      <w:r w:rsidR="00C67288">
        <w:rPr>
          <w:rFonts w:ascii="Verdana" w:hAnsi="Verdana"/>
          <w:i/>
          <w:sz w:val="22"/>
          <w:szCs w:val="22"/>
        </w:rPr>
        <w:t>ym</w:t>
      </w:r>
      <w:r w:rsidRPr="00B81B63">
        <w:rPr>
          <w:rFonts w:ascii="Verdana" w:hAnsi="Verdana"/>
          <w:i/>
          <w:sz w:val="22"/>
          <w:szCs w:val="22"/>
        </w:rPr>
        <w:t xml:space="preserve"> z</w:t>
      </w:r>
      <w:r w:rsidR="00326FFA">
        <w:rPr>
          <w:rFonts w:ascii="Verdana" w:hAnsi="Verdana"/>
          <w:i/>
          <w:sz w:val="22"/>
          <w:szCs w:val="22"/>
        </w:rPr>
        <w:t xml:space="preserve"> t</w:t>
      </w:r>
      <w:r w:rsidR="00C67288">
        <w:rPr>
          <w:rFonts w:ascii="Verdana" w:hAnsi="Verdana"/>
          <w:i/>
          <w:sz w:val="22"/>
          <w:szCs w:val="22"/>
        </w:rPr>
        <w:t>akich elementów</w:t>
      </w:r>
      <w:r w:rsidRPr="00B81B63">
        <w:rPr>
          <w:rFonts w:ascii="Verdana" w:hAnsi="Verdana"/>
          <w:i/>
          <w:sz w:val="22"/>
          <w:szCs w:val="22"/>
        </w:rPr>
        <w:t xml:space="preserve">, </w:t>
      </w:r>
      <w:r w:rsidR="0085505F">
        <w:rPr>
          <w:rFonts w:ascii="Verdana" w:hAnsi="Verdana"/>
          <w:i/>
          <w:sz w:val="22"/>
          <w:szCs w:val="22"/>
        </w:rPr>
        <w:t>narażonych</w:t>
      </w:r>
      <w:r w:rsidRPr="00B81B63">
        <w:rPr>
          <w:rFonts w:ascii="Verdana" w:hAnsi="Verdana"/>
          <w:i/>
          <w:sz w:val="22"/>
          <w:szCs w:val="22"/>
        </w:rPr>
        <w:t xml:space="preserve"> na wystąpienie rdzy są łożyska,</w:t>
      </w:r>
      <w:r w:rsidR="00C67288">
        <w:rPr>
          <w:rFonts w:ascii="Verdana" w:hAnsi="Verdana"/>
          <w:i/>
          <w:sz w:val="22"/>
          <w:szCs w:val="22"/>
        </w:rPr>
        <w:t xml:space="preserve"> noże i inne elementy metalowe</w:t>
      </w:r>
      <w:r w:rsidR="00267F92">
        <w:rPr>
          <w:rFonts w:ascii="Verdana" w:hAnsi="Verdana"/>
          <w:i/>
          <w:sz w:val="22"/>
          <w:szCs w:val="22"/>
        </w:rPr>
        <w:t>,</w:t>
      </w:r>
      <w:r w:rsidRPr="00B81B63">
        <w:rPr>
          <w:rFonts w:ascii="Verdana" w:hAnsi="Verdana"/>
          <w:i/>
          <w:sz w:val="22"/>
          <w:szCs w:val="22"/>
        </w:rPr>
        <w:t xml:space="preserve"> d</w:t>
      </w:r>
      <w:r w:rsidR="00510922">
        <w:rPr>
          <w:rFonts w:ascii="Verdana" w:hAnsi="Verdana"/>
          <w:i/>
          <w:sz w:val="22"/>
          <w:szCs w:val="22"/>
        </w:rPr>
        <w:t>latego</w:t>
      </w:r>
      <w:r w:rsidRPr="00B81B63">
        <w:rPr>
          <w:rFonts w:ascii="Verdana" w:hAnsi="Verdana"/>
          <w:i/>
          <w:sz w:val="22"/>
          <w:szCs w:val="22"/>
        </w:rPr>
        <w:t xml:space="preserve"> ważne jest, aby je odpowiednio wyczyścić</w:t>
      </w:r>
      <w:r w:rsidR="00C67288">
        <w:rPr>
          <w:rFonts w:ascii="Verdana" w:hAnsi="Verdana"/>
          <w:i/>
          <w:sz w:val="22"/>
          <w:szCs w:val="22"/>
        </w:rPr>
        <w:t xml:space="preserve"> i zakonserwować</w:t>
      </w:r>
      <w:r w:rsidRPr="00B81B63">
        <w:rPr>
          <w:rFonts w:ascii="Verdana" w:hAnsi="Verdana"/>
          <w:i/>
          <w:sz w:val="22"/>
          <w:szCs w:val="22"/>
        </w:rPr>
        <w:t xml:space="preserve">. Pamiętać należy również o </w:t>
      </w:r>
      <w:r w:rsidR="00C67288">
        <w:rPr>
          <w:rFonts w:ascii="Verdana" w:hAnsi="Verdana"/>
          <w:i/>
          <w:sz w:val="22"/>
          <w:szCs w:val="22"/>
        </w:rPr>
        <w:t xml:space="preserve">dokładnym </w:t>
      </w:r>
      <w:r w:rsidRPr="00B81B63">
        <w:rPr>
          <w:rFonts w:ascii="Verdana" w:hAnsi="Verdana"/>
          <w:i/>
          <w:sz w:val="22"/>
          <w:szCs w:val="22"/>
        </w:rPr>
        <w:t xml:space="preserve">oczyszczeniu obudowy </w:t>
      </w:r>
      <w:r w:rsidR="00C67288">
        <w:rPr>
          <w:rFonts w:ascii="Verdana" w:hAnsi="Verdana"/>
          <w:i/>
          <w:sz w:val="22"/>
          <w:szCs w:val="22"/>
        </w:rPr>
        <w:t xml:space="preserve">kosiarki lub agregatu </w:t>
      </w:r>
      <w:r w:rsidRPr="00B81B63">
        <w:rPr>
          <w:rFonts w:ascii="Verdana" w:hAnsi="Verdana"/>
          <w:i/>
          <w:sz w:val="22"/>
          <w:szCs w:val="22"/>
        </w:rPr>
        <w:t xml:space="preserve">z zaległych </w:t>
      </w:r>
      <w:r w:rsidR="00510922">
        <w:rPr>
          <w:rFonts w:ascii="Verdana" w:hAnsi="Verdana"/>
          <w:i/>
          <w:sz w:val="22"/>
          <w:szCs w:val="22"/>
        </w:rPr>
        <w:t>nagromadzonych zanieczyszczeń</w:t>
      </w:r>
      <w:r w:rsidRPr="00B81B63">
        <w:rPr>
          <w:rFonts w:ascii="Verdana" w:hAnsi="Verdana"/>
          <w:i/>
          <w:sz w:val="22"/>
          <w:szCs w:val="22"/>
        </w:rPr>
        <w:t>, ponieważ warstwa skorupy resztek</w:t>
      </w:r>
      <w:r w:rsidR="00510922">
        <w:rPr>
          <w:rFonts w:ascii="Verdana" w:hAnsi="Verdana"/>
          <w:i/>
          <w:sz w:val="22"/>
          <w:szCs w:val="22"/>
        </w:rPr>
        <w:t xml:space="preserve"> trawy</w:t>
      </w:r>
      <w:r w:rsidRPr="00B81B63">
        <w:rPr>
          <w:rFonts w:ascii="Verdana" w:hAnsi="Verdana"/>
          <w:i/>
          <w:sz w:val="22"/>
          <w:szCs w:val="22"/>
        </w:rPr>
        <w:t xml:space="preserve"> może spowodować duże problemy ze zbieraniem</w:t>
      </w:r>
      <w:r w:rsidR="00C67288">
        <w:rPr>
          <w:rFonts w:ascii="Verdana" w:hAnsi="Verdana"/>
          <w:i/>
          <w:sz w:val="22"/>
          <w:szCs w:val="22"/>
        </w:rPr>
        <w:t xml:space="preserve"> w kolejnym sezonie</w:t>
      </w:r>
      <w:r w:rsidRPr="00B81B63">
        <w:rPr>
          <w:rFonts w:ascii="Verdana" w:hAnsi="Verdana"/>
          <w:sz w:val="22"/>
          <w:szCs w:val="22"/>
        </w:rPr>
        <w:t xml:space="preserve"> – mówi </w:t>
      </w:r>
      <w:r w:rsidRPr="00B81B63">
        <w:rPr>
          <w:rFonts w:ascii="Verdana" w:hAnsi="Verdana"/>
          <w:b/>
          <w:sz w:val="22"/>
          <w:szCs w:val="22"/>
        </w:rPr>
        <w:t xml:space="preserve">Robert Łoza z John Deere Polska. </w:t>
      </w:r>
    </w:p>
    <w:p w14:paraId="4EDE3C9A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3EC7BC1C" w14:textId="77777777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b/>
          <w:sz w:val="22"/>
          <w:szCs w:val="22"/>
        </w:rPr>
        <w:t>Konserwacja noża</w:t>
      </w:r>
    </w:p>
    <w:p w14:paraId="0F8841B0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794CA34C" w14:textId="7CC9F580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>Tępy nóż w kosiarce to zwiastun sporych problemów, dlatego powinniśmy pamiętać o jego odpowiedniej konserwacji. Jego złe wyważenie może powodować wibracje, co przekłada się na negatywny komfort pracy, ale również przyśpiesza zużycie łożysk</w:t>
      </w:r>
      <w:r w:rsidR="00510922">
        <w:rPr>
          <w:rFonts w:ascii="Verdana" w:hAnsi="Verdana"/>
          <w:sz w:val="22"/>
          <w:szCs w:val="22"/>
        </w:rPr>
        <w:t>, pasa napędowego</w:t>
      </w:r>
      <w:r w:rsidRPr="00B81B63">
        <w:rPr>
          <w:rFonts w:ascii="Verdana" w:hAnsi="Verdana"/>
          <w:sz w:val="22"/>
          <w:szCs w:val="22"/>
        </w:rPr>
        <w:t xml:space="preserve"> oraz może prowadzić do uszkodzenia dolnego uszczelniacza wału korbowego</w:t>
      </w:r>
      <w:r w:rsidR="00510922">
        <w:rPr>
          <w:rFonts w:ascii="Verdana" w:hAnsi="Verdana"/>
          <w:sz w:val="22"/>
          <w:szCs w:val="22"/>
        </w:rPr>
        <w:t xml:space="preserve"> silnika</w:t>
      </w:r>
      <w:r w:rsidRPr="00B81B63">
        <w:rPr>
          <w:rFonts w:ascii="Verdana" w:hAnsi="Verdana"/>
          <w:sz w:val="22"/>
          <w:szCs w:val="22"/>
        </w:rPr>
        <w:t xml:space="preserve">. Jeżeli nóż jest </w:t>
      </w:r>
      <w:r w:rsidR="00510922">
        <w:rPr>
          <w:rFonts w:ascii="Verdana" w:hAnsi="Verdana"/>
          <w:sz w:val="22"/>
          <w:szCs w:val="22"/>
        </w:rPr>
        <w:t xml:space="preserve">tępy lub </w:t>
      </w:r>
      <w:r w:rsidRPr="00B81B63">
        <w:rPr>
          <w:rFonts w:ascii="Verdana" w:hAnsi="Verdana"/>
          <w:sz w:val="22"/>
          <w:szCs w:val="22"/>
        </w:rPr>
        <w:t>wyszczerbiony, trzeba go naostrzyć lub wymienić na nowy.</w:t>
      </w:r>
      <w:r w:rsidR="00510922">
        <w:rPr>
          <w:rFonts w:ascii="Verdana" w:hAnsi="Verdana"/>
          <w:sz w:val="22"/>
          <w:szCs w:val="22"/>
        </w:rPr>
        <w:t xml:space="preserve"> Na nożu znajdują się specjalne oznakowania określające </w:t>
      </w:r>
      <w:r w:rsidR="00F576D5">
        <w:rPr>
          <w:rFonts w:ascii="Verdana" w:hAnsi="Verdana"/>
          <w:sz w:val="22"/>
          <w:szCs w:val="22"/>
        </w:rPr>
        <w:t>maksymalny stopień jego zużycia</w:t>
      </w:r>
      <w:r w:rsidR="00510922">
        <w:rPr>
          <w:rFonts w:ascii="Verdana" w:hAnsi="Verdana"/>
          <w:sz w:val="22"/>
          <w:szCs w:val="22"/>
        </w:rPr>
        <w:t xml:space="preserve">. </w:t>
      </w:r>
      <w:r w:rsidR="00E25B8C">
        <w:rPr>
          <w:rFonts w:ascii="Verdana" w:hAnsi="Verdana"/>
          <w:sz w:val="22"/>
          <w:szCs w:val="22"/>
        </w:rPr>
        <w:t>W przypadku jego naostrzenia z</w:t>
      </w:r>
      <w:r w:rsidRPr="00B81B63">
        <w:rPr>
          <w:rFonts w:ascii="Verdana" w:hAnsi="Verdana"/>
          <w:sz w:val="22"/>
          <w:szCs w:val="22"/>
        </w:rPr>
        <w:t>alecane jest skorzystanie z usług serwisu</w:t>
      </w:r>
      <w:r w:rsidR="00510922">
        <w:rPr>
          <w:rFonts w:ascii="Verdana" w:hAnsi="Verdana"/>
          <w:sz w:val="22"/>
          <w:szCs w:val="22"/>
        </w:rPr>
        <w:t xml:space="preserve">, ponieważ </w:t>
      </w:r>
      <w:r w:rsidR="0029701E">
        <w:rPr>
          <w:rFonts w:ascii="Verdana" w:hAnsi="Verdana"/>
          <w:sz w:val="22"/>
          <w:szCs w:val="22"/>
        </w:rPr>
        <w:t>mamy wówczas</w:t>
      </w:r>
      <w:r w:rsidR="00E75AB0">
        <w:rPr>
          <w:rFonts w:ascii="Verdana" w:hAnsi="Verdana"/>
          <w:sz w:val="22"/>
          <w:szCs w:val="22"/>
        </w:rPr>
        <w:t xml:space="preserve"> gwarancję, że</w:t>
      </w:r>
      <w:r w:rsidR="0029701E">
        <w:rPr>
          <w:rFonts w:ascii="Verdana" w:hAnsi="Verdana"/>
          <w:sz w:val="22"/>
          <w:szCs w:val="22"/>
        </w:rPr>
        <w:t xml:space="preserve"> ostrzenie</w:t>
      </w:r>
      <w:r w:rsidR="00E75AB0">
        <w:rPr>
          <w:rFonts w:ascii="Verdana" w:hAnsi="Verdana"/>
          <w:sz w:val="22"/>
          <w:szCs w:val="22"/>
        </w:rPr>
        <w:t xml:space="preserve"> zostanie przeprowadzone pod odpowiednim kątem oraz jednocześnie nóż zostanie wyważony</w:t>
      </w:r>
      <w:r w:rsidRPr="00B81B63">
        <w:rPr>
          <w:rFonts w:ascii="Verdana" w:hAnsi="Verdana"/>
          <w:sz w:val="22"/>
          <w:szCs w:val="22"/>
        </w:rPr>
        <w:t>.</w:t>
      </w:r>
      <w:r w:rsidR="00E75AB0">
        <w:rPr>
          <w:rFonts w:ascii="Verdana" w:hAnsi="Verdana"/>
          <w:sz w:val="22"/>
          <w:szCs w:val="22"/>
        </w:rPr>
        <w:t xml:space="preserve"> </w:t>
      </w:r>
    </w:p>
    <w:p w14:paraId="0C219AD1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003CEF50" w14:textId="77777777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b/>
          <w:sz w:val="22"/>
          <w:szCs w:val="22"/>
        </w:rPr>
        <w:t>Ładowanie i przechowywanie akumulatora</w:t>
      </w:r>
    </w:p>
    <w:p w14:paraId="3CB58A0F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1B7E2B8F" w14:textId="1305763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 xml:space="preserve">- </w:t>
      </w:r>
      <w:r w:rsidRPr="00B81B63">
        <w:rPr>
          <w:rFonts w:ascii="Verdana" w:hAnsi="Verdana"/>
          <w:i/>
          <w:sz w:val="22"/>
          <w:szCs w:val="22"/>
        </w:rPr>
        <w:t xml:space="preserve">Odpowiednie naładowanie akumulatora przed zimą i przechowywanie go w ciepłym </w:t>
      </w:r>
      <w:r w:rsidR="00C67288">
        <w:rPr>
          <w:rFonts w:ascii="Verdana" w:hAnsi="Verdana"/>
          <w:i/>
          <w:sz w:val="22"/>
          <w:szCs w:val="22"/>
        </w:rPr>
        <w:t xml:space="preserve">i suchym </w:t>
      </w:r>
      <w:r w:rsidRPr="00B81B63">
        <w:rPr>
          <w:rFonts w:ascii="Verdana" w:hAnsi="Verdana"/>
          <w:i/>
          <w:sz w:val="22"/>
          <w:szCs w:val="22"/>
        </w:rPr>
        <w:t>miejscu, to najlepszy sposób na jego długą żywotność</w:t>
      </w:r>
      <w:r w:rsidRPr="00B81B63">
        <w:rPr>
          <w:rFonts w:ascii="Verdana" w:hAnsi="Verdana"/>
          <w:sz w:val="22"/>
          <w:szCs w:val="22"/>
        </w:rPr>
        <w:t xml:space="preserve"> – przekonuje </w:t>
      </w:r>
      <w:r w:rsidRPr="00B81B63">
        <w:rPr>
          <w:rFonts w:ascii="Verdana" w:hAnsi="Verdana"/>
          <w:b/>
          <w:sz w:val="22"/>
          <w:szCs w:val="22"/>
        </w:rPr>
        <w:t>Robert Łoza.</w:t>
      </w:r>
      <w:r w:rsidRPr="00B81B63">
        <w:rPr>
          <w:rFonts w:ascii="Verdana" w:hAnsi="Verdana"/>
          <w:sz w:val="22"/>
          <w:szCs w:val="22"/>
        </w:rPr>
        <w:t xml:space="preserve"> Optymalna temperatura do przechowywania akumulatorów wynosi od 5 do 15 stopni Celsjusza. W sytuacji, kiedy kosiarka jest wyposażona w rozrusznik elektryczny, należy odłączyć baterię, by nie rozładowała się przez zimę.   </w:t>
      </w:r>
    </w:p>
    <w:p w14:paraId="5259C119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5851C61B" w14:textId="4F8D624A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b/>
          <w:sz w:val="22"/>
          <w:szCs w:val="22"/>
        </w:rPr>
        <w:t xml:space="preserve">Opróżnienie zbiornika i układu paliwowego z paliwa oraz </w:t>
      </w:r>
      <w:r w:rsidR="00F5375E">
        <w:rPr>
          <w:rFonts w:ascii="Verdana" w:hAnsi="Verdana"/>
          <w:b/>
          <w:sz w:val="22"/>
          <w:szCs w:val="22"/>
        </w:rPr>
        <w:t xml:space="preserve">silnika z </w:t>
      </w:r>
      <w:r w:rsidRPr="00B81B63">
        <w:rPr>
          <w:rFonts w:ascii="Verdana" w:hAnsi="Verdana"/>
          <w:b/>
          <w:sz w:val="22"/>
          <w:szCs w:val="22"/>
        </w:rPr>
        <w:t>oleju silnikowego</w:t>
      </w:r>
    </w:p>
    <w:p w14:paraId="5429D479" w14:textId="77777777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</w:p>
    <w:p w14:paraId="63C8F78D" w14:textId="1DEA8AAE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>Bardzo istotną kwestią jest opróżnienie paliwa w kosiarce przed zimą. Praca na starym paliwie, może spowodować problemy z uzyskaniem</w:t>
      </w:r>
      <w:r w:rsidR="00326FFA">
        <w:rPr>
          <w:rFonts w:ascii="Verdana" w:hAnsi="Verdana"/>
          <w:sz w:val="22"/>
          <w:szCs w:val="22"/>
        </w:rPr>
        <w:t xml:space="preserve"> odpowiednich obrotów i perturbacje</w:t>
      </w:r>
      <w:r w:rsidRPr="00B81B63">
        <w:rPr>
          <w:rFonts w:ascii="Verdana" w:hAnsi="Verdana"/>
          <w:sz w:val="22"/>
          <w:szCs w:val="22"/>
        </w:rPr>
        <w:t xml:space="preserve"> z odpaleniem kosiarki. Do tego zalecane jest przeczyszczenie gaźnika w autoryzowanym serwisie, ponieważ precyzyjne dysze tracą swoją drożność w wyniku zanieczyszczeń szczególnie w kosiarkach pchanych, które często nie są wyposażone w filtr paliwa. </w:t>
      </w:r>
    </w:p>
    <w:p w14:paraId="2FCDD502" w14:textId="77777777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</w:p>
    <w:p w14:paraId="06718014" w14:textId="6ADC37F1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>Po opróżnieniu zbiornika paliwa należy również zlać</w:t>
      </w:r>
      <w:r w:rsidR="00F5375E">
        <w:rPr>
          <w:rFonts w:ascii="Verdana" w:hAnsi="Verdana"/>
          <w:sz w:val="22"/>
          <w:szCs w:val="22"/>
        </w:rPr>
        <w:t xml:space="preserve"> z silnika</w:t>
      </w:r>
      <w:r w:rsidRPr="00B81B63">
        <w:rPr>
          <w:rFonts w:ascii="Verdana" w:hAnsi="Verdana"/>
          <w:sz w:val="22"/>
          <w:szCs w:val="22"/>
        </w:rPr>
        <w:t xml:space="preserve"> zużyty olej do naczynia. Najlepiej zrobić to w momencie, kiedy jest</w:t>
      </w:r>
      <w:r w:rsidR="00677D65">
        <w:rPr>
          <w:rFonts w:ascii="Verdana" w:hAnsi="Verdana"/>
          <w:sz w:val="22"/>
          <w:szCs w:val="22"/>
        </w:rPr>
        <w:t xml:space="preserve"> on ciepły, ponieważ zawiera </w:t>
      </w:r>
      <w:r w:rsidRPr="00B81B63">
        <w:rPr>
          <w:rFonts w:ascii="Verdana" w:hAnsi="Verdana"/>
          <w:sz w:val="22"/>
          <w:szCs w:val="22"/>
        </w:rPr>
        <w:t>więcej zanieczyszczeń i łatwiej spływa.</w:t>
      </w:r>
      <w:r w:rsidR="00F5375E">
        <w:rPr>
          <w:rFonts w:ascii="Verdana" w:hAnsi="Verdana"/>
          <w:sz w:val="22"/>
          <w:szCs w:val="22"/>
        </w:rPr>
        <w:t xml:space="preserve"> Silnik można zalać świeżym olejem lub w przypadku kosiarek pchanych wstrzyknąć 100 mln świeżego oleju do cylindra przez otwór świecy zapłonowej. Następnie wkręcić świecę i bez </w:t>
      </w:r>
      <w:r w:rsidR="00D56EBD">
        <w:rPr>
          <w:rFonts w:ascii="Verdana" w:hAnsi="Verdana"/>
          <w:sz w:val="22"/>
          <w:szCs w:val="22"/>
        </w:rPr>
        <w:t>podłączonego przewodu zapłonowego do</w:t>
      </w:r>
      <w:r w:rsidR="00F5375E">
        <w:rPr>
          <w:rFonts w:ascii="Verdana" w:hAnsi="Verdana"/>
          <w:sz w:val="22"/>
          <w:szCs w:val="22"/>
        </w:rPr>
        <w:t xml:space="preserve"> </w:t>
      </w:r>
      <w:r w:rsidR="00D56EBD">
        <w:rPr>
          <w:rFonts w:ascii="Verdana" w:hAnsi="Verdana"/>
          <w:sz w:val="22"/>
          <w:szCs w:val="22"/>
        </w:rPr>
        <w:t>świecy</w:t>
      </w:r>
      <w:r w:rsidR="00E25B8C">
        <w:rPr>
          <w:rFonts w:ascii="Verdana" w:hAnsi="Verdana"/>
          <w:sz w:val="22"/>
          <w:szCs w:val="22"/>
        </w:rPr>
        <w:t>,</w:t>
      </w:r>
      <w:r w:rsidR="00D56EBD">
        <w:rPr>
          <w:rFonts w:ascii="Verdana" w:hAnsi="Verdana"/>
          <w:sz w:val="22"/>
          <w:szCs w:val="22"/>
        </w:rPr>
        <w:t xml:space="preserve"> należy pociągnąć kilka razy za linkę rozrusznika</w:t>
      </w:r>
      <w:r w:rsidR="0029701E">
        <w:rPr>
          <w:rFonts w:ascii="Verdana" w:hAnsi="Verdana"/>
          <w:sz w:val="22"/>
          <w:szCs w:val="22"/>
        </w:rPr>
        <w:t>,</w:t>
      </w:r>
      <w:r w:rsidR="00D56EBD">
        <w:rPr>
          <w:rFonts w:ascii="Verdana" w:hAnsi="Verdana"/>
          <w:sz w:val="22"/>
          <w:szCs w:val="22"/>
        </w:rPr>
        <w:t xml:space="preserve"> aby tłok silnika rozprowadził olej równomiernie w cylindrze.</w:t>
      </w:r>
      <w:r w:rsidR="00F5375E">
        <w:rPr>
          <w:rFonts w:ascii="Verdana" w:hAnsi="Verdana"/>
          <w:sz w:val="22"/>
          <w:szCs w:val="22"/>
        </w:rPr>
        <w:t xml:space="preserve">  </w:t>
      </w:r>
      <w:r w:rsidRPr="00B81B63">
        <w:rPr>
          <w:rFonts w:ascii="Verdana" w:hAnsi="Verdana"/>
          <w:sz w:val="22"/>
          <w:szCs w:val="22"/>
        </w:rPr>
        <w:t xml:space="preserve"> </w:t>
      </w:r>
    </w:p>
    <w:p w14:paraId="4B4B2448" w14:textId="77777777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</w:p>
    <w:p w14:paraId="1CBBADA8" w14:textId="77777777" w:rsidR="00B81B63" w:rsidRPr="00B81B63" w:rsidRDefault="00B81B63" w:rsidP="00B81B63">
      <w:pPr>
        <w:jc w:val="both"/>
        <w:rPr>
          <w:rFonts w:ascii="Verdana" w:eastAsiaTheme="minorHAnsi" w:hAnsi="Verdana" w:cstheme="minorBidi"/>
          <w:b/>
          <w:sz w:val="22"/>
          <w:szCs w:val="22"/>
          <w:lang w:eastAsia="en-US"/>
        </w:rPr>
      </w:pPr>
      <w:r w:rsidRPr="00B81B63">
        <w:rPr>
          <w:rFonts w:ascii="Verdana" w:hAnsi="Verdana"/>
          <w:b/>
          <w:sz w:val="22"/>
          <w:szCs w:val="22"/>
        </w:rPr>
        <w:t>Sprawdzenie ciśnienia w oponach</w:t>
      </w:r>
    </w:p>
    <w:p w14:paraId="6701D527" w14:textId="77777777" w:rsidR="00B81B63" w:rsidRPr="00B81B63" w:rsidRDefault="00B81B63" w:rsidP="00B81B63">
      <w:pPr>
        <w:jc w:val="both"/>
        <w:rPr>
          <w:rFonts w:ascii="Verdana" w:hAnsi="Verdana" w:cs="Arial"/>
          <w:color w:val="4B565D"/>
          <w:sz w:val="22"/>
          <w:szCs w:val="22"/>
          <w:shd w:val="clear" w:color="auto" w:fill="FFFFFF"/>
        </w:rPr>
      </w:pPr>
    </w:p>
    <w:p w14:paraId="4C5B322D" w14:textId="4AA9AAF8" w:rsidR="00B81B63" w:rsidRPr="00B81B63" w:rsidRDefault="00B81B63" w:rsidP="00B81B63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B81B63">
        <w:rPr>
          <w:rFonts w:ascii="Verdana" w:eastAsiaTheme="minorHAnsi" w:hAnsi="Verdana" w:cstheme="minorBidi"/>
          <w:sz w:val="22"/>
          <w:szCs w:val="22"/>
          <w:lang w:eastAsia="en-US"/>
        </w:rPr>
        <w:t xml:space="preserve">W </w:t>
      </w:r>
      <w:r w:rsidRPr="00B81B63">
        <w:rPr>
          <w:rFonts w:ascii="Verdana" w:hAnsi="Verdana"/>
          <w:sz w:val="22"/>
          <w:szCs w:val="22"/>
        </w:rPr>
        <w:t xml:space="preserve">przypadku kosiarek samojezdnych (traktorów ogrodowych) należy sprawdzić również ciśnienie w oponach. Jeżeli będzie ono zbyt wysokie, może to prowadzić do takich problemów jak: ugniatanie trawy i przyśpieszone </w:t>
      </w:r>
      <w:r w:rsidRPr="00B81B63">
        <w:rPr>
          <w:rFonts w:ascii="Verdana" w:hAnsi="Verdana"/>
          <w:sz w:val="22"/>
          <w:szCs w:val="22"/>
        </w:rPr>
        <w:lastRenderedPageBreak/>
        <w:t xml:space="preserve">zużycie na twardych nawierzchniach, zbyt niskie opory toczenia oraz niszczenie darni przy skrętach kół.  </w:t>
      </w:r>
    </w:p>
    <w:p w14:paraId="61A0CF99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714905F5" w14:textId="6A10CCAD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b/>
          <w:sz w:val="22"/>
          <w:szCs w:val="22"/>
        </w:rPr>
        <w:t xml:space="preserve">Odłączenie świecy zapłonowej </w:t>
      </w:r>
    </w:p>
    <w:p w14:paraId="19767EFE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71F29AD5" w14:textId="46D0AC3E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 xml:space="preserve">Jeżeli posiadamy kosiarkę spalinową, należy pamiętać o corocznej kontroli świecy zapłonowej i jej </w:t>
      </w:r>
      <w:r w:rsidR="00C67288">
        <w:rPr>
          <w:rFonts w:ascii="Verdana" w:hAnsi="Verdana"/>
          <w:sz w:val="22"/>
          <w:szCs w:val="22"/>
        </w:rPr>
        <w:t>odłączeniu</w:t>
      </w:r>
      <w:r w:rsidRPr="00B81B63">
        <w:rPr>
          <w:rFonts w:ascii="Verdana" w:hAnsi="Verdana"/>
          <w:sz w:val="22"/>
          <w:szCs w:val="22"/>
        </w:rPr>
        <w:t xml:space="preserve"> przed sezonem zimowym. Pozwoli to uniknąć nieumyślnego odpalenia kosiarki bez oleju. Jeżeli </w:t>
      </w:r>
      <w:r w:rsidR="0085505F">
        <w:rPr>
          <w:rFonts w:ascii="Verdana" w:hAnsi="Verdana"/>
          <w:sz w:val="22"/>
          <w:szCs w:val="22"/>
        </w:rPr>
        <w:t>świeca jest mocno</w:t>
      </w:r>
      <w:r w:rsidRPr="00B81B63">
        <w:rPr>
          <w:rFonts w:ascii="Verdana" w:hAnsi="Verdana"/>
          <w:sz w:val="22"/>
          <w:szCs w:val="22"/>
        </w:rPr>
        <w:t xml:space="preserve"> zanieczyszczona</w:t>
      </w:r>
      <w:r w:rsidR="0085505F">
        <w:rPr>
          <w:rFonts w:ascii="Verdana" w:hAnsi="Verdana"/>
          <w:sz w:val="22"/>
          <w:szCs w:val="22"/>
        </w:rPr>
        <w:t>,</w:t>
      </w:r>
      <w:r w:rsidRPr="00B81B63">
        <w:rPr>
          <w:rFonts w:ascii="Verdana" w:hAnsi="Verdana"/>
          <w:sz w:val="22"/>
          <w:szCs w:val="22"/>
        </w:rPr>
        <w:t xml:space="preserve"> zaleca się jej przeczyszczenie np. za pomocą drucianej szczotki</w:t>
      </w:r>
      <w:r w:rsidR="00D56EBD">
        <w:rPr>
          <w:rFonts w:ascii="Verdana" w:hAnsi="Verdana"/>
          <w:sz w:val="22"/>
          <w:szCs w:val="22"/>
        </w:rPr>
        <w:t xml:space="preserve"> oraz sprawdzenie szczeliny</w:t>
      </w:r>
      <w:r w:rsidRPr="00B81B63">
        <w:rPr>
          <w:rFonts w:ascii="Verdana" w:hAnsi="Verdana"/>
          <w:sz w:val="22"/>
          <w:szCs w:val="22"/>
        </w:rPr>
        <w:t xml:space="preserve">. </w:t>
      </w:r>
      <w:r w:rsidR="00D56EBD">
        <w:rPr>
          <w:rFonts w:ascii="Verdana" w:hAnsi="Verdana"/>
          <w:sz w:val="22"/>
          <w:szCs w:val="22"/>
        </w:rPr>
        <w:t>Z</w:t>
      </w:r>
      <w:r w:rsidR="00D56EBD" w:rsidRPr="00B81B63">
        <w:rPr>
          <w:rFonts w:ascii="Verdana" w:hAnsi="Verdana"/>
          <w:sz w:val="22"/>
          <w:szCs w:val="22"/>
        </w:rPr>
        <w:t>alecane jest skorzystanie z usług serwisu</w:t>
      </w:r>
      <w:r w:rsidR="00D56EBD">
        <w:rPr>
          <w:rFonts w:ascii="Verdana" w:hAnsi="Verdana"/>
          <w:sz w:val="22"/>
          <w:szCs w:val="22"/>
        </w:rPr>
        <w:t>,</w:t>
      </w:r>
      <w:r w:rsidRPr="00B81B63">
        <w:rPr>
          <w:rFonts w:ascii="Verdana" w:hAnsi="Verdana"/>
          <w:sz w:val="22"/>
          <w:szCs w:val="22"/>
        </w:rPr>
        <w:t xml:space="preserve"> </w:t>
      </w:r>
      <w:r w:rsidR="00D56EBD">
        <w:rPr>
          <w:rFonts w:ascii="Verdana" w:hAnsi="Verdana"/>
          <w:sz w:val="22"/>
          <w:szCs w:val="22"/>
        </w:rPr>
        <w:t>który dysponuje precyzyjnym szczelinomierzem, gwarantującym silną iskrę zapłonową.</w:t>
      </w:r>
    </w:p>
    <w:p w14:paraId="032ABEF1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19EBC3D9" w14:textId="77777777" w:rsidR="00B81B63" w:rsidRPr="00B81B63" w:rsidRDefault="00B81B63" w:rsidP="00B81B63">
      <w:pPr>
        <w:jc w:val="both"/>
        <w:rPr>
          <w:rFonts w:ascii="Verdana" w:hAnsi="Verdana"/>
          <w:b/>
          <w:sz w:val="22"/>
          <w:szCs w:val="22"/>
        </w:rPr>
      </w:pPr>
      <w:r w:rsidRPr="00B81B63">
        <w:rPr>
          <w:rFonts w:ascii="Verdana" w:hAnsi="Verdana"/>
          <w:b/>
          <w:sz w:val="22"/>
          <w:szCs w:val="22"/>
        </w:rPr>
        <w:t>Konserwacja traktorka ogrodowego</w:t>
      </w:r>
    </w:p>
    <w:p w14:paraId="04C51A54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188FBF5E" w14:textId="4D56B230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>Jeżeli posiadamy traktorek ogrodowy, jego konserwacja powinna poza powyższymi punktami</w:t>
      </w:r>
      <w:r w:rsidR="0085505F">
        <w:rPr>
          <w:rFonts w:ascii="Verdana" w:hAnsi="Verdana"/>
          <w:sz w:val="22"/>
          <w:szCs w:val="22"/>
        </w:rPr>
        <w:t>,</w:t>
      </w:r>
      <w:r w:rsidRPr="00B81B63">
        <w:rPr>
          <w:rFonts w:ascii="Verdana" w:hAnsi="Verdana"/>
          <w:sz w:val="22"/>
          <w:szCs w:val="22"/>
        </w:rPr>
        <w:t xml:space="preserve"> obejmować również dodatkowe elementy, które sprawią, że będzie można go wykorzystywać w sezonie zimowym do innych prac. Pierwszym elementem jest demontaż agregatu koszącego, który jest bardzo prosty i zajmuje </w:t>
      </w:r>
      <w:r w:rsidR="0029701E">
        <w:rPr>
          <w:rFonts w:ascii="Verdana" w:hAnsi="Verdana"/>
          <w:sz w:val="22"/>
          <w:szCs w:val="22"/>
        </w:rPr>
        <w:t>2-3 min. N</w:t>
      </w:r>
      <w:r w:rsidR="00D56EBD">
        <w:rPr>
          <w:rFonts w:ascii="Verdana" w:hAnsi="Verdana"/>
          <w:sz w:val="22"/>
          <w:szCs w:val="22"/>
        </w:rPr>
        <w:t>arzędzia przydatne jesienią</w:t>
      </w:r>
      <w:r w:rsidR="00677D65">
        <w:rPr>
          <w:rFonts w:ascii="Verdana" w:hAnsi="Verdana"/>
          <w:sz w:val="22"/>
          <w:szCs w:val="22"/>
        </w:rPr>
        <w:t xml:space="preserve"> i zimą</w:t>
      </w:r>
      <w:r w:rsidR="00D56EBD">
        <w:rPr>
          <w:rFonts w:ascii="Verdana" w:hAnsi="Verdana"/>
          <w:sz w:val="22"/>
          <w:szCs w:val="22"/>
        </w:rPr>
        <w:t xml:space="preserve"> montuje się na kosiarce samojezdnej za pomocą specjalnego szybko złącza</w:t>
      </w:r>
      <w:r w:rsidR="0029701E">
        <w:rPr>
          <w:rFonts w:ascii="Verdana" w:hAnsi="Verdana"/>
          <w:sz w:val="22"/>
          <w:szCs w:val="22"/>
        </w:rPr>
        <w:t>,</w:t>
      </w:r>
      <w:r w:rsidRPr="00B81B63">
        <w:rPr>
          <w:rFonts w:ascii="Verdana" w:hAnsi="Verdana"/>
          <w:sz w:val="22"/>
          <w:szCs w:val="22"/>
        </w:rPr>
        <w:t xml:space="preserve"> bez używania dodatkowych narzędzi</w:t>
      </w:r>
      <w:r w:rsidR="00D56EBD">
        <w:rPr>
          <w:rFonts w:ascii="Verdana" w:hAnsi="Verdana"/>
          <w:sz w:val="22"/>
          <w:szCs w:val="22"/>
        </w:rPr>
        <w:t xml:space="preserve"> dosłownie w kilka sekund</w:t>
      </w:r>
      <w:r w:rsidRPr="00B81B63">
        <w:rPr>
          <w:rFonts w:ascii="Verdana" w:hAnsi="Verdana"/>
          <w:sz w:val="22"/>
          <w:szCs w:val="22"/>
        </w:rPr>
        <w:t>. W ten sposób możemy zamienić posiadaną kosiarkę w przydomową odśnieżarkę</w:t>
      </w:r>
      <w:r w:rsidR="00D56EBD">
        <w:rPr>
          <w:rFonts w:ascii="Verdana" w:hAnsi="Verdana"/>
          <w:sz w:val="22"/>
          <w:szCs w:val="22"/>
        </w:rPr>
        <w:t>, zamiatarkę</w:t>
      </w:r>
      <w:r w:rsidRPr="00B81B63">
        <w:rPr>
          <w:rFonts w:ascii="Verdana" w:hAnsi="Verdana"/>
          <w:sz w:val="22"/>
          <w:szCs w:val="22"/>
        </w:rPr>
        <w:t xml:space="preserve"> lub pług. W przypadku mniejszych opadów</w:t>
      </w:r>
      <w:r w:rsidR="00D56EBD">
        <w:rPr>
          <w:rFonts w:ascii="Verdana" w:hAnsi="Verdana"/>
          <w:sz w:val="22"/>
          <w:szCs w:val="22"/>
        </w:rPr>
        <w:t xml:space="preserve"> śniegu</w:t>
      </w:r>
      <w:r w:rsidR="0085505F">
        <w:rPr>
          <w:rFonts w:ascii="Verdana" w:hAnsi="Verdana"/>
          <w:sz w:val="22"/>
          <w:szCs w:val="22"/>
        </w:rPr>
        <w:t>,</w:t>
      </w:r>
      <w:r w:rsidRPr="00B81B63">
        <w:rPr>
          <w:rFonts w:ascii="Verdana" w:hAnsi="Verdana"/>
          <w:sz w:val="22"/>
          <w:szCs w:val="22"/>
        </w:rPr>
        <w:t xml:space="preserve"> doskonale sprawdzi się pług lemieszowy lub szczotka rotacyjna dołączana z przodu traktorka. - </w:t>
      </w:r>
      <w:r w:rsidRPr="00B81B63">
        <w:rPr>
          <w:rFonts w:ascii="Verdana" w:hAnsi="Verdana"/>
          <w:i/>
          <w:sz w:val="22"/>
          <w:szCs w:val="22"/>
        </w:rPr>
        <w:t xml:space="preserve">Takie elementy montażowe </w:t>
      </w:r>
      <w:r w:rsidR="00D56EBD">
        <w:rPr>
          <w:rFonts w:ascii="Verdana" w:hAnsi="Verdana"/>
          <w:i/>
          <w:sz w:val="22"/>
          <w:szCs w:val="22"/>
        </w:rPr>
        <w:t>w formie szybko złącza</w:t>
      </w:r>
      <w:r w:rsidR="0029701E">
        <w:rPr>
          <w:rFonts w:ascii="Verdana" w:hAnsi="Verdana"/>
          <w:i/>
          <w:sz w:val="22"/>
          <w:szCs w:val="22"/>
        </w:rPr>
        <w:t>,</w:t>
      </w:r>
      <w:r w:rsidR="00D56EBD">
        <w:rPr>
          <w:rFonts w:ascii="Verdana" w:hAnsi="Verdana"/>
          <w:i/>
          <w:sz w:val="22"/>
          <w:szCs w:val="22"/>
        </w:rPr>
        <w:t xml:space="preserve"> </w:t>
      </w:r>
      <w:r w:rsidRPr="00B81B63">
        <w:rPr>
          <w:rFonts w:ascii="Verdana" w:hAnsi="Verdana"/>
          <w:i/>
          <w:sz w:val="22"/>
          <w:szCs w:val="22"/>
        </w:rPr>
        <w:t xml:space="preserve">mogą być również zamontowane na stałe na maszynie i nie wpływają na pogorszenie komfortu pracy podczas koszenia, a wręcz przeciwnie, poprawiają komfort, ponieważ </w:t>
      </w:r>
      <w:r w:rsidR="00D56EBD">
        <w:rPr>
          <w:rFonts w:ascii="Verdana" w:hAnsi="Verdana"/>
          <w:i/>
          <w:sz w:val="22"/>
          <w:szCs w:val="22"/>
        </w:rPr>
        <w:t>użytkownik</w:t>
      </w:r>
      <w:r w:rsidRPr="00B81B63">
        <w:rPr>
          <w:rFonts w:ascii="Verdana" w:hAnsi="Verdana"/>
          <w:i/>
          <w:sz w:val="22"/>
          <w:szCs w:val="22"/>
        </w:rPr>
        <w:t xml:space="preserve"> może szybko zamontować szczotkę po koszeniu w celu posprzątania resztek trawy z chodnika</w:t>
      </w:r>
      <w:r w:rsidRPr="00B81B63">
        <w:rPr>
          <w:rFonts w:ascii="Verdana" w:hAnsi="Verdana"/>
          <w:sz w:val="22"/>
          <w:szCs w:val="22"/>
        </w:rPr>
        <w:t xml:space="preserve"> – mówi </w:t>
      </w:r>
      <w:r w:rsidRPr="00B81B63">
        <w:rPr>
          <w:rFonts w:ascii="Verdana" w:hAnsi="Verdana"/>
          <w:b/>
          <w:sz w:val="22"/>
          <w:szCs w:val="22"/>
        </w:rPr>
        <w:t>przedstawiciel John Deere.</w:t>
      </w:r>
    </w:p>
    <w:p w14:paraId="5DAD2B20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575C4A62" w14:textId="1D5B0FEA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  <w:r w:rsidRPr="00B81B63">
        <w:rPr>
          <w:rFonts w:ascii="Verdana" w:hAnsi="Verdana"/>
          <w:sz w:val="22"/>
          <w:szCs w:val="22"/>
        </w:rPr>
        <w:t xml:space="preserve">Po zdjęciu agregatu koszącego należy go odpowiednio wyczyścić ze wszystkich nieczystości. Pamiętajmy również, aby zdemontować zbiornik na trawę, który w okresie zimowym nie będzie nam potrzebny. Do tego, </w:t>
      </w:r>
      <w:r w:rsidR="00B57BF5">
        <w:rPr>
          <w:rFonts w:ascii="Verdana" w:hAnsi="Verdana"/>
          <w:sz w:val="22"/>
          <w:szCs w:val="22"/>
        </w:rPr>
        <w:t xml:space="preserve">zaleca się wymienić </w:t>
      </w:r>
      <w:r w:rsidR="0085505F">
        <w:rPr>
          <w:rFonts w:ascii="Verdana" w:hAnsi="Verdana"/>
          <w:sz w:val="22"/>
          <w:szCs w:val="22"/>
        </w:rPr>
        <w:t>olej silnikowy</w:t>
      </w:r>
      <w:r w:rsidR="00B57BF5">
        <w:rPr>
          <w:rFonts w:ascii="Verdana" w:hAnsi="Verdana"/>
          <w:sz w:val="22"/>
          <w:szCs w:val="22"/>
        </w:rPr>
        <w:t>, ponieważ zimą silnik jest narażony na wyższe obciążenie, dlatego świeży olej chroni go przed nadmiernym zużycie</w:t>
      </w:r>
      <w:r w:rsidR="00E25B8C">
        <w:rPr>
          <w:rFonts w:ascii="Verdana" w:hAnsi="Verdana"/>
          <w:sz w:val="22"/>
          <w:szCs w:val="22"/>
        </w:rPr>
        <w:t>m</w:t>
      </w:r>
      <w:r w:rsidR="00B57BF5">
        <w:rPr>
          <w:rFonts w:ascii="Verdana" w:hAnsi="Verdana"/>
          <w:sz w:val="22"/>
          <w:szCs w:val="22"/>
        </w:rPr>
        <w:t>. Oczywiście należy kontrolować</w:t>
      </w:r>
      <w:r w:rsidR="0029701E">
        <w:rPr>
          <w:rFonts w:ascii="Verdana" w:hAnsi="Verdana"/>
          <w:sz w:val="22"/>
          <w:szCs w:val="22"/>
        </w:rPr>
        <w:t xml:space="preserve"> również</w:t>
      </w:r>
      <w:r w:rsidR="00B57BF5">
        <w:rPr>
          <w:rFonts w:ascii="Verdana" w:hAnsi="Verdana"/>
          <w:sz w:val="22"/>
          <w:szCs w:val="22"/>
        </w:rPr>
        <w:t xml:space="preserve"> stopień naładowania </w:t>
      </w:r>
      <w:r w:rsidRPr="00B81B63">
        <w:rPr>
          <w:rFonts w:ascii="Verdana" w:hAnsi="Verdana"/>
          <w:sz w:val="22"/>
          <w:szCs w:val="22"/>
        </w:rPr>
        <w:t>akumulator</w:t>
      </w:r>
      <w:r w:rsidR="00B57BF5">
        <w:rPr>
          <w:rFonts w:ascii="Verdana" w:hAnsi="Verdana"/>
          <w:sz w:val="22"/>
          <w:szCs w:val="22"/>
        </w:rPr>
        <w:t>a</w:t>
      </w:r>
      <w:r w:rsidRPr="00B81B63">
        <w:rPr>
          <w:rFonts w:ascii="Verdana" w:hAnsi="Verdana"/>
          <w:sz w:val="22"/>
          <w:szCs w:val="22"/>
        </w:rPr>
        <w:t xml:space="preserve">. </w:t>
      </w:r>
    </w:p>
    <w:p w14:paraId="0A9E70B0" w14:textId="77777777" w:rsidR="00B81B63" w:rsidRPr="00B81B63" w:rsidRDefault="00B81B63" w:rsidP="00B81B63">
      <w:pPr>
        <w:jc w:val="both"/>
        <w:rPr>
          <w:rFonts w:ascii="Verdana" w:hAnsi="Verdana"/>
          <w:sz w:val="22"/>
          <w:szCs w:val="22"/>
        </w:rPr>
      </w:pPr>
    </w:p>
    <w:p w14:paraId="7B55D6AB" w14:textId="0CED01FA" w:rsidR="00B81B63" w:rsidRPr="00B81B63" w:rsidRDefault="00B57BF5" w:rsidP="00B81B63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 powyższych elementów należy dodać jeszcze uzupełnienie </w:t>
      </w:r>
      <w:r w:rsidR="0029701E">
        <w:rPr>
          <w:rFonts w:ascii="Verdana" w:hAnsi="Verdana"/>
          <w:sz w:val="22"/>
          <w:szCs w:val="22"/>
        </w:rPr>
        <w:t>środka smarnego w osi przedniej oraz</w:t>
      </w:r>
      <w:r>
        <w:rPr>
          <w:rFonts w:ascii="Verdana" w:hAnsi="Verdana"/>
          <w:sz w:val="22"/>
          <w:szCs w:val="22"/>
        </w:rPr>
        <w:t xml:space="preserve"> kołach</w:t>
      </w:r>
      <w:r w:rsidR="0029701E">
        <w:rPr>
          <w:rFonts w:ascii="Verdana" w:hAnsi="Verdana"/>
          <w:sz w:val="22"/>
          <w:szCs w:val="22"/>
        </w:rPr>
        <w:t xml:space="preserve"> w</w:t>
      </w:r>
      <w:r>
        <w:rPr>
          <w:rFonts w:ascii="Verdana" w:hAnsi="Verdana"/>
          <w:sz w:val="22"/>
          <w:szCs w:val="22"/>
        </w:rPr>
        <w:t xml:space="preserve"> układzie kierowniczym. Mimo że punkty te są dokładnie opisane w instrukcji obsługi zaleca się skorzystanie z doświadczonego autoryzowanego serwisu, który dysponuje odpowiednim środkiem smarnym oraz określi dokładnie jego ilość w każdym punkcie. W ten sposób </w:t>
      </w:r>
      <w:r w:rsidR="00B81B63" w:rsidRPr="00B81B63">
        <w:rPr>
          <w:rFonts w:ascii="Verdana" w:hAnsi="Verdana"/>
          <w:sz w:val="22"/>
          <w:szCs w:val="22"/>
        </w:rPr>
        <w:t>nasza kosiarka będzie mogła udać się na zasłużony zimowy odpoczynek, a traktorek ogrodowy służyć nam w momencie,</w:t>
      </w:r>
      <w:r w:rsidR="0029701E">
        <w:rPr>
          <w:rFonts w:ascii="Verdana" w:hAnsi="Verdana"/>
          <w:sz w:val="22"/>
          <w:szCs w:val="22"/>
        </w:rPr>
        <w:t xml:space="preserve"> kiedy</w:t>
      </w:r>
      <w:r w:rsidR="00B81B63" w:rsidRPr="00B81B63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będziemy musieli posprzątać liście lub z</w:t>
      </w:r>
      <w:r w:rsidR="00B81B63" w:rsidRPr="00B81B63">
        <w:rPr>
          <w:rFonts w:ascii="Verdana" w:hAnsi="Verdana"/>
          <w:sz w:val="22"/>
          <w:szCs w:val="22"/>
        </w:rPr>
        <w:t xml:space="preserve">a oknem spadnie pierwszy obfity opad śniegu. Pamiętajmy również o gwarancji, która jest istotnym elementem w procesie </w:t>
      </w:r>
      <w:r w:rsidR="00B81B63" w:rsidRPr="00B81B63">
        <w:rPr>
          <w:rFonts w:ascii="Verdana" w:hAnsi="Verdana"/>
          <w:sz w:val="22"/>
          <w:szCs w:val="22"/>
        </w:rPr>
        <w:lastRenderedPageBreak/>
        <w:t>zakupu kosiarki</w:t>
      </w:r>
      <w:r w:rsidR="000F3BEA">
        <w:rPr>
          <w:rFonts w:ascii="Verdana" w:hAnsi="Verdana"/>
          <w:sz w:val="22"/>
          <w:szCs w:val="22"/>
        </w:rPr>
        <w:t xml:space="preserve"> i w niektórych modelach kosiarek </w:t>
      </w:r>
      <w:r w:rsidR="0029701E">
        <w:rPr>
          <w:rFonts w:ascii="Verdana" w:hAnsi="Verdana"/>
          <w:sz w:val="22"/>
          <w:szCs w:val="22"/>
        </w:rPr>
        <w:t xml:space="preserve">samojezdnych udzielana jest </w:t>
      </w:r>
      <w:r w:rsidR="000F3BEA">
        <w:rPr>
          <w:rFonts w:ascii="Verdana" w:hAnsi="Verdana"/>
          <w:sz w:val="22"/>
          <w:szCs w:val="22"/>
        </w:rPr>
        <w:t>aż na 4 lata.</w:t>
      </w:r>
    </w:p>
    <w:p w14:paraId="271949F2" w14:textId="77777777" w:rsidR="00B81B63" w:rsidRPr="00D73630" w:rsidRDefault="00B81B63" w:rsidP="00B81B63">
      <w:pPr>
        <w:jc w:val="both"/>
        <w:rPr>
          <w:sz w:val="22"/>
          <w:szCs w:val="22"/>
        </w:rPr>
      </w:pPr>
    </w:p>
    <w:p w14:paraId="4AA6EE5A" w14:textId="178240A8" w:rsidR="00DB10BA" w:rsidRPr="007B6CDD" w:rsidRDefault="00DB10BA" w:rsidP="00AA4F04">
      <w:pPr>
        <w:jc w:val="both"/>
        <w:rPr>
          <w:rFonts w:ascii="JD Sans" w:hAnsi="JD Sans"/>
          <w:color w:val="000000"/>
          <w:sz w:val="24"/>
          <w:szCs w:val="24"/>
        </w:rPr>
      </w:pPr>
    </w:p>
    <w:p w14:paraId="1A3FB160" w14:textId="542EA6B1" w:rsidR="003F6C72" w:rsidRPr="007B6CDD" w:rsidRDefault="007B70ED" w:rsidP="008B4457">
      <w:pPr>
        <w:jc w:val="both"/>
        <w:rPr>
          <w:rFonts w:ascii="JD Sans" w:hAnsi="JD Sans" w:cstheme="minorHAnsi"/>
          <w:color w:val="000000"/>
          <w:sz w:val="24"/>
          <w:szCs w:val="24"/>
        </w:rPr>
      </w:pPr>
      <w:r w:rsidRPr="007B6CDD">
        <w:rPr>
          <w:rFonts w:ascii="JD Sans" w:hAnsi="JD Sans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E1D15" wp14:editId="233B7A2F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0469E1" w14:textId="1E46F541" w:rsidR="009D7912" w:rsidRPr="00AA4F04" w:rsidRDefault="00DE595B" w:rsidP="007B70E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Transformacja kosiarki. Więcej.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E1D15" id="_x0000_t176" coordsize="21600,21600" o:spt="176" adj="2700" path="m@0,0qx0@0l0@2qy@0,21600l@1,21600qx21600@2l21600@0qy@1,0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o-firmie/aktualności-i-media-info/informacje-prasowe/2017/kwietnia/mower-transformed.html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" o:button="t" fillcolor="#00b050" stroked="f">
                <v:fill o:detectmouseclick="t"/>
                <v:textbox>
                  <w:txbxContent>
                    <w:p w14:paraId="680469E1" w14:textId="1E46F541" w:rsidR="009D7912" w:rsidRPr="00AA4F04" w:rsidRDefault="00DE595B" w:rsidP="007B70ED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4"/>
                        </w:rPr>
                        <w:t>Transformacja kosiarki. Więcej.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56219A" w14:textId="77777777" w:rsidR="007B70ED" w:rsidRPr="007B6CDD" w:rsidRDefault="007B70ED" w:rsidP="008B4457">
      <w:pPr>
        <w:pStyle w:val="Bezodstpw"/>
        <w:jc w:val="both"/>
        <w:rPr>
          <w:rFonts w:ascii="JD Sans" w:hAnsi="JD Sans"/>
          <w:sz w:val="24"/>
          <w:szCs w:val="24"/>
        </w:rPr>
      </w:pPr>
    </w:p>
    <w:p w14:paraId="38713CB5" w14:textId="7B9FF3BA" w:rsidR="00E26DD5" w:rsidRPr="007B6CDD" w:rsidRDefault="00E26DD5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12106C3C" w:rsidR="00C625D1" w:rsidRPr="007B6CDD" w:rsidRDefault="007A0D63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 w:rsidR="00B81B63">
        <w:rPr>
          <w:rFonts w:ascii="JD Sans" w:hAnsi="JD Sans"/>
          <w:sz w:val="24"/>
          <w:szCs w:val="24"/>
        </w:rPr>
        <w:t>kosiarka #traktorekogrodowy #przegląd</w:t>
      </w:r>
      <w:r w:rsidRPr="007B6CDD">
        <w:rPr>
          <w:rFonts w:ascii="JD Sans" w:hAnsi="JD Sans"/>
          <w:sz w:val="24"/>
          <w:szCs w:val="24"/>
        </w:rPr>
        <w:t xml:space="preserve"> #johndeere </w:t>
      </w:r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510922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GB"/>
        </w:rPr>
      </w:pPr>
      <w:r w:rsidRPr="00510922">
        <w:rPr>
          <w:rFonts w:ascii="JD Sans" w:hAnsi="JD Sans" w:cstheme="minorHAnsi"/>
          <w:sz w:val="24"/>
          <w:szCs w:val="24"/>
          <w:lang w:val="en-GB"/>
        </w:rPr>
        <w:t xml:space="preserve">e-mail: </w:t>
      </w:r>
      <w:hyperlink r:id="rId13" w:history="1">
        <w:r w:rsidR="00D80BBC" w:rsidRPr="00510922">
          <w:rPr>
            <w:rStyle w:val="Hipercze"/>
            <w:rFonts w:ascii="JD Sans" w:hAnsi="JD Sans" w:cstheme="minorHAnsi"/>
            <w:sz w:val="24"/>
            <w:szCs w:val="24"/>
            <w:lang w:val="en-GB"/>
          </w:rPr>
          <w:t>DziamskiPiotr@JohnDeere.com</w:t>
        </w:r>
      </w:hyperlink>
      <w:r w:rsidR="00D80BBC" w:rsidRPr="00510922">
        <w:rPr>
          <w:rFonts w:ascii="JD Sans" w:hAnsi="JD Sans" w:cstheme="minorHAnsi"/>
          <w:sz w:val="24"/>
          <w:szCs w:val="24"/>
          <w:lang w:val="en-GB"/>
        </w:rPr>
        <w:t xml:space="preserve"> </w:t>
      </w:r>
    </w:p>
    <w:p w14:paraId="4AF722A8" w14:textId="77777777" w:rsidR="00C625D1" w:rsidRPr="00510922" w:rsidRDefault="00C625D1" w:rsidP="008B4457">
      <w:pPr>
        <w:jc w:val="right"/>
        <w:rPr>
          <w:rFonts w:ascii="JD Sans" w:hAnsi="JD Sans" w:cstheme="minorHAnsi"/>
          <w:sz w:val="24"/>
          <w:szCs w:val="24"/>
          <w:lang w:val="en-GB"/>
        </w:rPr>
      </w:pPr>
      <w:r w:rsidRPr="00510922">
        <w:rPr>
          <w:rFonts w:ascii="JD Sans" w:hAnsi="JD Sans" w:cstheme="minorHAnsi"/>
          <w:sz w:val="24"/>
          <w:szCs w:val="24"/>
          <w:lang w:val="en-GB"/>
        </w:rPr>
        <w:t>tel. 604 25 64 64</w:t>
      </w:r>
    </w:p>
    <w:p w14:paraId="05F960CD" w14:textId="77777777" w:rsidR="00C625D1" w:rsidRPr="00510922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GB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510922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510922">
        <w:rPr>
          <w:rFonts w:ascii="JD Sans" w:hAnsi="JD Sans" w:cstheme="minorHAnsi"/>
          <w:sz w:val="24"/>
          <w:szCs w:val="24"/>
        </w:rPr>
        <w:t xml:space="preserve">e-mail: </w:t>
      </w:r>
      <w:hyperlink r:id="rId14" w:history="1">
        <w:r w:rsidR="00D80BBC" w:rsidRPr="00510922">
          <w:rPr>
            <w:rStyle w:val="Hipercze"/>
            <w:rFonts w:ascii="JD Sans" w:hAnsi="JD Sans" w:cstheme="minorHAnsi"/>
            <w:sz w:val="24"/>
            <w:szCs w:val="24"/>
          </w:rPr>
          <w:t>przemek.duszczak@dotpr.pl</w:t>
        </w:r>
      </w:hyperlink>
      <w:r w:rsidR="00D80BBC" w:rsidRPr="00510922">
        <w:rPr>
          <w:rFonts w:ascii="JD Sans" w:hAnsi="JD Sans" w:cstheme="minorHAnsi"/>
          <w:sz w:val="24"/>
          <w:szCs w:val="24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FAF2E" w14:textId="77777777" w:rsidR="00EC7A9D" w:rsidRDefault="00EC7A9D">
      <w:r>
        <w:separator/>
      </w:r>
    </w:p>
  </w:endnote>
  <w:endnote w:type="continuationSeparator" w:id="0">
    <w:p w14:paraId="614D6E52" w14:textId="77777777" w:rsidR="00EC7A9D" w:rsidRDefault="00EC7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F2111" w14:textId="77777777" w:rsidR="00EC7A9D" w:rsidRDefault="00EC7A9D">
      <w:r>
        <w:separator/>
      </w:r>
    </w:p>
  </w:footnote>
  <w:footnote w:type="continuationSeparator" w:id="0">
    <w:p w14:paraId="785073B6" w14:textId="77777777" w:rsidR="00EC7A9D" w:rsidRDefault="00EC7A9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267F92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1AE1794"/>
    <w:multiLevelType w:val="hybridMultilevel"/>
    <w:tmpl w:val="9266F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5"/>
  </w:num>
  <w:num w:numId="4">
    <w:abstractNumId w:val="24"/>
  </w:num>
  <w:num w:numId="5">
    <w:abstractNumId w:val="22"/>
  </w:num>
  <w:num w:numId="6">
    <w:abstractNumId w:val="16"/>
  </w:num>
  <w:num w:numId="7">
    <w:abstractNumId w:val="30"/>
  </w:num>
  <w:num w:numId="8">
    <w:abstractNumId w:val="3"/>
  </w:num>
  <w:num w:numId="9">
    <w:abstractNumId w:val="6"/>
  </w:num>
  <w:num w:numId="10">
    <w:abstractNumId w:val="33"/>
  </w:num>
  <w:num w:numId="11">
    <w:abstractNumId w:val="19"/>
  </w:num>
  <w:num w:numId="12">
    <w:abstractNumId w:val="29"/>
  </w:num>
  <w:num w:numId="13">
    <w:abstractNumId w:val="1"/>
  </w:num>
  <w:num w:numId="14">
    <w:abstractNumId w:val="13"/>
  </w:num>
  <w:num w:numId="15">
    <w:abstractNumId w:val="23"/>
  </w:num>
  <w:num w:numId="16">
    <w:abstractNumId w:val="28"/>
  </w:num>
  <w:num w:numId="17">
    <w:abstractNumId w:val="17"/>
  </w:num>
  <w:num w:numId="18">
    <w:abstractNumId w:val="20"/>
  </w:num>
  <w:num w:numId="19">
    <w:abstractNumId w:val="4"/>
  </w:num>
  <w:num w:numId="20">
    <w:abstractNumId w:val="27"/>
  </w:num>
  <w:num w:numId="21">
    <w:abstractNumId w:val="18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6"/>
  </w:num>
  <w:num w:numId="26">
    <w:abstractNumId w:val="14"/>
  </w:num>
  <w:num w:numId="27">
    <w:abstractNumId w:val="31"/>
  </w:num>
  <w:num w:numId="28">
    <w:abstractNumId w:val="12"/>
  </w:num>
  <w:num w:numId="29">
    <w:abstractNumId w:val="21"/>
  </w:num>
  <w:num w:numId="30">
    <w:abstractNumId w:val="0"/>
  </w:num>
  <w:num w:numId="31">
    <w:abstractNumId w:val="35"/>
  </w:num>
  <w:num w:numId="32">
    <w:abstractNumId w:val="34"/>
  </w:num>
  <w:num w:numId="33">
    <w:abstractNumId w:val="7"/>
  </w:num>
  <w:num w:numId="34">
    <w:abstractNumId w:val="9"/>
  </w:num>
  <w:num w:numId="35">
    <w:abstractNumId w:val="25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3BEA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600F3"/>
    <w:rsid w:val="00174385"/>
    <w:rsid w:val="00175D09"/>
    <w:rsid w:val="00177440"/>
    <w:rsid w:val="00177E1D"/>
    <w:rsid w:val="0018107F"/>
    <w:rsid w:val="00183CC2"/>
    <w:rsid w:val="00184C64"/>
    <w:rsid w:val="00190BA8"/>
    <w:rsid w:val="0019743F"/>
    <w:rsid w:val="001A3C94"/>
    <w:rsid w:val="001A466A"/>
    <w:rsid w:val="001A70F2"/>
    <w:rsid w:val="001B6500"/>
    <w:rsid w:val="001B6662"/>
    <w:rsid w:val="001B713F"/>
    <w:rsid w:val="001C17A8"/>
    <w:rsid w:val="001D0EF2"/>
    <w:rsid w:val="001D1132"/>
    <w:rsid w:val="001E5560"/>
    <w:rsid w:val="001E5EE6"/>
    <w:rsid w:val="001E6195"/>
    <w:rsid w:val="001F2C92"/>
    <w:rsid w:val="001F4EDA"/>
    <w:rsid w:val="00200B39"/>
    <w:rsid w:val="00233556"/>
    <w:rsid w:val="002470BE"/>
    <w:rsid w:val="00250E1F"/>
    <w:rsid w:val="00252CEC"/>
    <w:rsid w:val="00252E93"/>
    <w:rsid w:val="00256482"/>
    <w:rsid w:val="00262AAD"/>
    <w:rsid w:val="00266371"/>
    <w:rsid w:val="00267313"/>
    <w:rsid w:val="00267F92"/>
    <w:rsid w:val="00277AED"/>
    <w:rsid w:val="00283005"/>
    <w:rsid w:val="002957C6"/>
    <w:rsid w:val="0029701E"/>
    <w:rsid w:val="002A4E45"/>
    <w:rsid w:val="002A5AE5"/>
    <w:rsid w:val="002A66C3"/>
    <w:rsid w:val="002B04EC"/>
    <w:rsid w:val="002C3081"/>
    <w:rsid w:val="002D6365"/>
    <w:rsid w:val="002F0058"/>
    <w:rsid w:val="002F2F43"/>
    <w:rsid w:val="003228E1"/>
    <w:rsid w:val="00323F7A"/>
    <w:rsid w:val="00326FF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A0D59"/>
    <w:rsid w:val="003A7E13"/>
    <w:rsid w:val="003B1A22"/>
    <w:rsid w:val="003B358F"/>
    <w:rsid w:val="003B462D"/>
    <w:rsid w:val="003C61F7"/>
    <w:rsid w:val="003D0C3C"/>
    <w:rsid w:val="003E0FE0"/>
    <w:rsid w:val="003E20A4"/>
    <w:rsid w:val="003E24A9"/>
    <w:rsid w:val="003F6C72"/>
    <w:rsid w:val="00402D69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73DE"/>
    <w:rsid w:val="004F21BD"/>
    <w:rsid w:val="004F3145"/>
    <w:rsid w:val="004F7449"/>
    <w:rsid w:val="005002F6"/>
    <w:rsid w:val="00500B0B"/>
    <w:rsid w:val="00510922"/>
    <w:rsid w:val="0052428D"/>
    <w:rsid w:val="005257B0"/>
    <w:rsid w:val="005320B0"/>
    <w:rsid w:val="005333AB"/>
    <w:rsid w:val="00547082"/>
    <w:rsid w:val="00547444"/>
    <w:rsid w:val="005623A5"/>
    <w:rsid w:val="00570B35"/>
    <w:rsid w:val="00572A41"/>
    <w:rsid w:val="005858C2"/>
    <w:rsid w:val="00593016"/>
    <w:rsid w:val="005941D9"/>
    <w:rsid w:val="00597F0E"/>
    <w:rsid w:val="005A4BE1"/>
    <w:rsid w:val="005A730D"/>
    <w:rsid w:val="005B6875"/>
    <w:rsid w:val="005B7895"/>
    <w:rsid w:val="005C7118"/>
    <w:rsid w:val="005D3D39"/>
    <w:rsid w:val="005D4B1C"/>
    <w:rsid w:val="005D4C48"/>
    <w:rsid w:val="005E3FE2"/>
    <w:rsid w:val="005F5553"/>
    <w:rsid w:val="00601989"/>
    <w:rsid w:val="00604F87"/>
    <w:rsid w:val="00612A17"/>
    <w:rsid w:val="00621B58"/>
    <w:rsid w:val="0064125C"/>
    <w:rsid w:val="00644104"/>
    <w:rsid w:val="00646B44"/>
    <w:rsid w:val="00647861"/>
    <w:rsid w:val="00667300"/>
    <w:rsid w:val="00670ECA"/>
    <w:rsid w:val="00673E09"/>
    <w:rsid w:val="00677D65"/>
    <w:rsid w:val="006806A8"/>
    <w:rsid w:val="00680AA0"/>
    <w:rsid w:val="00681347"/>
    <w:rsid w:val="00686FB6"/>
    <w:rsid w:val="0068795F"/>
    <w:rsid w:val="0069760A"/>
    <w:rsid w:val="006A2F0C"/>
    <w:rsid w:val="006B221B"/>
    <w:rsid w:val="006C5EDE"/>
    <w:rsid w:val="006C65D0"/>
    <w:rsid w:val="006C6F0D"/>
    <w:rsid w:val="006C7ABD"/>
    <w:rsid w:val="006D4046"/>
    <w:rsid w:val="00703CB1"/>
    <w:rsid w:val="007055AD"/>
    <w:rsid w:val="00720A88"/>
    <w:rsid w:val="0072352B"/>
    <w:rsid w:val="00724E34"/>
    <w:rsid w:val="007302F8"/>
    <w:rsid w:val="00730DA3"/>
    <w:rsid w:val="00734299"/>
    <w:rsid w:val="00741035"/>
    <w:rsid w:val="0076703F"/>
    <w:rsid w:val="00771510"/>
    <w:rsid w:val="00780B0E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C016F"/>
    <w:rsid w:val="007C17D8"/>
    <w:rsid w:val="007C2A68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4C3"/>
    <w:rsid w:val="00834FA4"/>
    <w:rsid w:val="00843D06"/>
    <w:rsid w:val="00846A13"/>
    <w:rsid w:val="00852CE6"/>
    <w:rsid w:val="008530AD"/>
    <w:rsid w:val="00853BE5"/>
    <w:rsid w:val="0085505F"/>
    <w:rsid w:val="00856E21"/>
    <w:rsid w:val="0086205E"/>
    <w:rsid w:val="00866C35"/>
    <w:rsid w:val="00867EFD"/>
    <w:rsid w:val="008756E4"/>
    <w:rsid w:val="00875CEA"/>
    <w:rsid w:val="00881924"/>
    <w:rsid w:val="00882487"/>
    <w:rsid w:val="008A1A43"/>
    <w:rsid w:val="008A3D41"/>
    <w:rsid w:val="008A427B"/>
    <w:rsid w:val="008A42F5"/>
    <w:rsid w:val="008B4457"/>
    <w:rsid w:val="008C3B9A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3E54"/>
    <w:rsid w:val="00916CC1"/>
    <w:rsid w:val="00931CF1"/>
    <w:rsid w:val="00940425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5F85"/>
    <w:rsid w:val="00A30EDD"/>
    <w:rsid w:val="00A36333"/>
    <w:rsid w:val="00A47061"/>
    <w:rsid w:val="00A506D8"/>
    <w:rsid w:val="00A514DA"/>
    <w:rsid w:val="00A51B48"/>
    <w:rsid w:val="00A547A0"/>
    <w:rsid w:val="00A61501"/>
    <w:rsid w:val="00A648C6"/>
    <w:rsid w:val="00A772F4"/>
    <w:rsid w:val="00A80D41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B1A6B"/>
    <w:rsid w:val="00AC6518"/>
    <w:rsid w:val="00AD28D9"/>
    <w:rsid w:val="00AE38BC"/>
    <w:rsid w:val="00AE5E57"/>
    <w:rsid w:val="00AE69CE"/>
    <w:rsid w:val="00AF342D"/>
    <w:rsid w:val="00AF6361"/>
    <w:rsid w:val="00B04CAE"/>
    <w:rsid w:val="00B07950"/>
    <w:rsid w:val="00B2268E"/>
    <w:rsid w:val="00B248AD"/>
    <w:rsid w:val="00B40E46"/>
    <w:rsid w:val="00B41D56"/>
    <w:rsid w:val="00B51A35"/>
    <w:rsid w:val="00B57AF0"/>
    <w:rsid w:val="00B57BF5"/>
    <w:rsid w:val="00B6642D"/>
    <w:rsid w:val="00B713EB"/>
    <w:rsid w:val="00B73C9C"/>
    <w:rsid w:val="00B81B63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203E7"/>
    <w:rsid w:val="00C31967"/>
    <w:rsid w:val="00C44053"/>
    <w:rsid w:val="00C44265"/>
    <w:rsid w:val="00C46B28"/>
    <w:rsid w:val="00C62516"/>
    <w:rsid w:val="00C625D1"/>
    <w:rsid w:val="00C67288"/>
    <w:rsid w:val="00C75C50"/>
    <w:rsid w:val="00C82354"/>
    <w:rsid w:val="00C83C35"/>
    <w:rsid w:val="00C904B0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6EBD"/>
    <w:rsid w:val="00D57055"/>
    <w:rsid w:val="00D6186F"/>
    <w:rsid w:val="00D65293"/>
    <w:rsid w:val="00D756A0"/>
    <w:rsid w:val="00D80BBC"/>
    <w:rsid w:val="00D838D5"/>
    <w:rsid w:val="00D9112D"/>
    <w:rsid w:val="00DA5D7F"/>
    <w:rsid w:val="00DA6B60"/>
    <w:rsid w:val="00DA77B8"/>
    <w:rsid w:val="00DB10BA"/>
    <w:rsid w:val="00DB2B6E"/>
    <w:rsid w:val="00DB5D5B"/>
    <w:rsid w:val="00DC2B35"/>
    <w:rsid w:val="00DD5A1D"/>
    <w:rsid w:val="00DE595B"/>
    <w:rsid w:val="00DE5FFC"/>
    <w:rsid w:val="00DF6A7D"/>
    <w:rsid w:val="00E018F0"/>
    <w:rsid w:val="00E03969"/>
    <w:rsid w:val="00E06EFD"/>
    <w:rsid w:val="00E1022C"/>
    <w:rsid w:val="00E12B6B"/>
    <w:rsid w:val="00E21003"/>
    <w:rsid w:val="00E213BE"/>
    <w:rsid w:val="00E25B8C"/>
    <w:rsid w:val="00E26DD5"/>
    <w:rsid w:val="00E3074E"/>
    <w:rsid w:val="00E32CA0"/>
    <w:rsid w:val="00E52285"/>
    <w:rsid w:val="00E5453B"/>
    <w:rsid w:val="00E64E9B"/>
    <w:rsid w:val="00E71E1F"/>
    <w:rsid w:val="00E75AB0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C7A9D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4D09"/>
    <w:rsid w:val="00F5141D"/>
    <w:rsid w:val="00F5375E"/>
    <w:rsid w:val="00F566BA"/>
    <w:rsid w:val="00F576D5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267F92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facebook.com/JohnDeerePolska/?fref=ts" TargetMode="External"/><Relationship Id="rId12" Type="http://schemas.openxmlformats.org/officeDocument/2006/relationships/image" Target="media/image2.png"/><Relationship Id="rId13" Type="http://schemas.openxmlformats.org/officeDocument/2006/relationships/hyperlink" Target="mailto:DziamskiPiotr@JohnDeere.com" TargetMode="External"/><Relationship Id="rId14" Type="http://schemas.openxmlformats.org/officeDocument/2006/relationships/hyperlink" Target="mailto:przemek.duszczak@dotpr.pl" TargetMode="Externa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deere.pl/pl/o-firmie/aktualno&#347;ci-i-media-info/informacje-prasowe/2017/kwietnia/mower-transformed.html" TargetMode="External"/><Relationship Id="rId9" Type="http://schemas.openxmlformats.org/officeDocument/2006/relationships/hyperlink" Target="https://www.youtube.com/user/JohnDeere" TargetMode="External"/><Relationship Id="rId10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CD1E2-C1D2-9F4C-8187-C26BB64F9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22</TotalTime>
  <Pages>4</Pages>
  <Words>1135</Words>
  <Characters>6811</Characters>
  <Application>Microsoft Macintosh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7</cp:revision>
  <cp:lastPrinted>2017-08-27T21:14:00Z</cp:lastPrinted>
  <dcterms:created xsi:type="dcterms:W3CDTF">2017-11-14T09:46:00Z</dcterms:created>
  <dcterms:modified xsi:type="dcterms:W3CDTF">2017-11-16T12:51:00Z</dcterms:modified>
</cp:coreProperties>
</file>