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968F9" w14:textId="3C474988" w:rsidR="00B248AD" w:rsidRPr="007B6CDD" w:rsidRDefault="00256482" w:rsidP="008B4457">
      <w:pPr>
        <w:jc w:val="both"/>
        <w:outlineLvl w:val="0"/>
        <w:rPr>
          <w:rFonts w:ascii="JD Sans" w:hAnsi="JD Sans" w:cstheme="minorHAnsi"/>
          <w:color w:val="000000"/>
          <w:sz w:val="24"/>
          <w:szCs w:val="24"/>
          <w:lang w:eastAsia="en-US"/>
        </w:rPr>
      </w:pPr>
      <w:r w:rsidRPr="007B6CDD">
        <w:rPr>
          <w:rFonts w:ascii="JD Sans" w:hAnsi="JD Sans" w:cstheme="minorHAnsi"/>
          <w:color w:val="000000"/>
          <w:sz w:val="24"/>
          <w:szCs w:val="24"/>
          <w:lang w:eastAsia="en-US"/>
        </w:rPr>
        <w:t xml:space="preserve">Informacja prasowa </w:t>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00673E09" w:rsidRPr="007B6CDD">
        <w:rPr>
          <w:rFonts w:ascii="JD Sans" w:hAnsi="JD Sans" w:cstheme="minorHAnsi"/>
          <w:color w:val="000000"/>
          <w:sz w:val="24"/>
          <w:szCs w:val="24"/>
          <w:lang w:eastAsia="en-US"/>
        </w:rPr>
        <w:t>Tarnowo Podgórne</w:t>
      </w:r>
      <w:r w:rsidR="009A2E1F" w:rsidRPr="007B6CDD">
        <w:rPr>
          <w:rFonts w:ascii="JD Sans" w:hAnsi="JD Sans" w:cstheme="minorHAnsi"/>
          <w:color w:val="000000"/>
          <w:sz w:val="24"/>
          <w:szCs w:val="24"/>
          <w:lang w:eastAsia="en-US"/>
        </w:rPr>
        <w:t xml:space="preserve">, </w:t>
      </w:r>
      <w:r w:rsidR="003C6944">
        <w:rPr>
          <w:rFonts w:ascii="JD Sans" w:hAnsi="JD Sans" w:cstheme="minorHAnsi"/>
          <w:color w:val="000000"/>
          <w:sz w:val="24"/>
          <w:szCs w:val="24"/>
          <w:lang w:eastAsia="en-US"/>
        </w:rPr>
        <w:t>18.01</w:t>
      </w:r>
      <w:r w:rsidR="009A2E1F" w:rsidRPr="007B6CDD">
        <w:rPr>
          <w:rFonts w:ascii="JD Sans" w:hAnsi="JD Sans" w:cstheme="minorHAnsi"/>
          <w:color w:val="000000"/>
          <w:sz w:val="24"/>
          <w:szCs w:val="24"/>
          <w:lang w:eastAsia="en-US"/>
        </w:rPr>
        <w:t>.201</w:t>
      </w:r>
      <w:r w:rsidR="003C6944">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r.</w:t>
      </w:r>
    </w:p>
    <w:p w14:paraId="796CECAC" w14:textId="3F3A1813" w:rsidR="009A2E1F" w:rsidRPr="007B6CDD" w:rsidRDefault="009A2E1F" w:rsidP="008B4457">
      <w:pPr>
        <w:jc w:val="both"/>
        <w:outlineLvl w:val="0"/>
        <w:rPr>
          <w:rFonts w:ascii="JD Sans" w:hAnsi="JD Sans" w:cstheme="minorHAnsi"/>
          <w:color w:val="000000"/>
          <w:sz w:val="24"/>
          <w:szCs w:val="24"/>
          <w:lang w:eastAsia="en-US"/>
        </w:rPr>
      </w:pPr>
    </w:p>
    <w:p w14:paraId="1FFCFDD1" w14:textId="77777777" w:rsidR="00DB10BA" w:rsidRPr="007B6CDD" w:rsidRDefault="00DB10BA" w:rsidP="008B4457">
      <w:pPr>
        <w:spacing w:line="276" w:lineRule="auto"/>
        <w:jc w:val="both"/>
        <w:rPr>
          <w:rFonts w:ascii="JD Sans" w:hAnsi="JD Sans" w:cstheme="minorHAnsi"/>
          <w:b/>
          <w:color w:val="008000"/>
          <w:sz w:val="24"/>
          <w:szCs w:val="24"/>
        </w:rPr>
      </w:pPr>
    </w:p>
    <w:p w14:paraId="73314833" w14:textId="4A9E153A" w:rsidR="003C6944" w:rsidRPr="00233FF7" w:rsidRDefault="003C6944" w:rsidP="003C6944">
      <w:pPr>
        <w:spacing w:line="276" w:lineRule="auto"/>
        <w:jc w:val="center"/>
        <w:rPr>
          <w:rFonts w:ascii="Verdana" w:hAnsi="Verdana" w:cstheme="minorHAnsi"/>
          <w:b/>
          <w:color w:val="008000"/>
          <w:sz w:val="26"/>
          <w:szCs w:val="26"/>
        </w:rPr>
      </w:pPr>
      <w:r w:rsidRPr="003C6944">
        <w:rPr>
          <w:rFonts w:ascii="Verdana" w:hAnsi="Verdana" w:cstheme="minorHAnsi"/>
          <w:b/>
          <w:color w:val="008000"/>
          <w:sz w:val="26"/>
          <w:szCs w:val="26"/>
        </w:rPr>
        <w:t xml:space="preserve">100 lat ciągników John Deere – </w:t>
      </w:r>
      <w:r w:rsidR="00AE771D" w:rsidRPr="00AE771D">
        <w:rPr>
          <w:rFonts w:ascii="Verdana" w:hAnsi="Verdana" w:cstheme="minorHAnsi"/>
          <w:b/>
          <w:color w:val="008000"/>
          <w:sz w:val="26"/>
          <w:szCs w:val="26"/>
        </w:rPr>
        <w:t>czyli jak kowal wizjoner zbudował fundamenty światowej korporacji</w:t>
      </w:r>
    </w:p>
    <w:p w14:paraId="44ABBE58" w14:textId="77777777" w:rsidR="003C6944" w:rsidRPr="003C6944" w:rsidRDefault="003C6944" w:rsidP="003C6944">
      <w:pPr>
        <w:spacing w:line="276" w:lineRule="auto"/>
        <w:jc w:val="center"/>
        <w:rPr>
          <w:rFonts w:ascii="Verdana" w:hAnsi="Verdana" w:cstheme="minorHAnsi"/>
          <w:b/>
          <w:color w:val="008000"/>
          <w:sz w:val="26"/>
          <w:szCs w:val="26"/>
        </w:rPr>
      </w:pPr>
    </w:p>
    <w:p w14:paraId="0BB20C84" w14:textId="77777777" w:rsidR="003C6944" w:rsidRPr="003C6944" w:rsidRDefault="003C6944" w:rsidP="003C6944">
      <w:pPr>
        <w:pStyle w:val="Akapitzlist"/>
        <w:numPr>
          <w:ilvl w:val="0"/>
          <w:numId w:val="36"/>
        </w:numPr>
        <w:contextualSpacing/>
        <w:jc w:val="both"/>
        <w:rPr>
          <w:rFonts w:ascii="Verdana" w:hAnsi="Verdana" w:cstheme="minorHAnsi"/>
          <w:b/>
          <w:color w:val="008000"/>
          <w:sz w:val="24"/>
          <w:szCs w:val="24"/>
        </w:rPr>
      </w:pPr>
      <w:r w:rsidRPr="003C6944">
        <w:rPr>
          <w:rFonts w:ascii="Verdana" w:hAnsi="Verdana" w:cstheme="minorHAnsi"/>
          <w:b/>
          <w:color w:val="008000"/>
          <w:sz w:val="24"/>
          <w:szCs w:val="24"/>
        </w:rPr>
        <w:t>100 lat temu firma John Deere wyprodukowała swój pierwszy traktor,</w:t>
      </w:r>
    </w:p>
    <w:p w14:paraId="4896CF90" w14:textId="4110BDBB" w:rsidR="003C6944" w:rsidRPr="003C6944" w:rsidRDefault="00AE771D" w:rsidP="003C6944">
      <w:pPr>
        <w:pStyle w:val="Akapitzlist"/>
        <w:numPr>
          <w:ilvl w:val="0"/>
          <w:numId w:val="36"/>
        </w:numPr>
        <w:contextualSpacing/>
        <w:jc w:val="both"/>
        <w:rPr>
          <w:rFonts w:ascii="Verdana" w:hAnsi="Verdana" w:cstheme="minorHAnsi"/>
          <w:b/>
          <w:color w:val="008000"/>
          <w:sz w:val="24"/>
          <w:szCs w:val="24"/>
        </w:rPr>
      </w:pPr>
      <w:r>
        <w:rPr>
          <w:rFonts w:ascii="Verdana" w:hAnsi="Verdana" w:cstheme="minorHAnsi"/>
          <w:b/>
          <w:color w:val="008000"/>
          <w:sz w:val="24"/>
          <w:szCs w:val="24"/>
        </w:rPr>
        <w:t>Dynamiczny rozwój firmy w pierwszej połowie</w:t>
      </w:r>
      <w:r w:rsidR="003C6944" w:rsidRPr="003C6944">
        <w:rPr>
          <w:rFonts w:ascii="Verdana" w:hAnsi="Verdana" w:cstheme="minorHAnsi"/>
          <w:b/>
          <w:color w:val="008000"/>
          <w:sz w:val="24"/>
          <w:szCs w:val="24"/>
        </w:rPr>
        <w:t xml:space="preserve"> XX wieku</w:t>
      </w:r>
      <w:r>
        <w:rPr>
          <w:rFonts w:ascii="Verdana" w:hAnsi="Verdana" w:cstheme="minorHAnsi"/>
          <w:b/>
          <w:color w:val="008000"/>
          <w:sz w:val="24"/>
          <w:szCs w:val="24"/>
        </w:rPr>
        <w:t xml:space="preserve"> sprawił, że John Deere</w:t>
      </w:r>
      <w:r w:rsidR="003C6944" w:rsidRPr="003C6944">
        <w:rPr>
          <w:rFonts w:ascii="Verdana" w:hAnsi="Verdana" w:cstheme="minorHAnsi"/>
          <w:b/>
          <w:color w:val="008000"/>
          <w:sz w:val="24"/>
          <w:szCs w:val="24"/>
        </w:rPr>
        <w:t xml:space="preserve"> jest</w:t>
      </w:r>
      <w:r>
        <w:rPr>
          <w:rFonts w:ascii="Verdana" w:hAnsi="Verdana" w:cstheme="minorHAnsi"/>
          <w:b/>
          <w:color w:val="008000"/>
          <w:sz w:val="24"/>
          <w:szCs w:val="24"/>
        </w:rPr>
        <w:t xml:space="preserve"> jednym z liderów</w:t>
      </w:r>
      <w:r w:rsidR="003C6944" w:rsidRPr="003C6944">
        <w:rPr>
          <w:rFonts w:ascii="Verdana" w:hAnsi="Verdana" w:cstheme="minorHAnsi"/>
          <w:b/>
          <w:color w:val="008000"/>
          <w:sz w:val="24"/>
          <w:szCs w:val="24"/>
        </w:rPr>
        <w:t xml:space="preserve"> produkcji maszyn rolniczych na świecie,</w:t>
      </w:r>
    </w:p>
    <w:p w14:paraId="5CA59636" w14:textId="1813B5AC" w:rsidR="003C6944" w:rsidRPr="003C6944" w:rsidRDefault="00AE771D" w:rsidP="003C6944">
      <w:pPr>
        <w:pStyle w:val="Akapitzlist"/>
        <w:numPr>
          <w:ilvl w:val="0"/>
          <w:numId w:val="36"/>
        </w:numPr>
        <w:contextualSpacing/>
        <w:jc w:val="both"/>
        <w:rPr>
          <w:rFonts w:ascii="Verdana" w:hAnsi="Verdana" w:cstheme="minorHAnsi"/>
          <w:b/>
          <w:color w:val="008000"/>
          <w:sz w:val="24"/>
          <w:szCs w:val="24"/>
        </w:rPr>
      </w:pPr>
      <w:r>
        <w:rPr>
          <w:rFonts w:ascii="Verdana" w:hAnsi="Verdana" w:cstheme="minorHAnsi"/>
          <w:b/>
          <w:color w:val="008000"/>
          <w:sz w:val="24"/>
          <w:szCs w:val="24"/>
        </w:rPr>
        <w:t>Cofnijmy się w czasie</w:t>
      </w:r>
      <w:r w:rsidR="003C6944" w:rsidRPr="003C6944">
        <w:rPr>
          <w:rFonts w:ascii="Verdana" w:hAnsi="Verdana" w:cstheme="minorHAnsi"/>
          <w:b/>
          <w:color w:val="008000"/>
          <w:sz w:val="24"/>
          <w:szCs w:val="24"/>
        </w:rPr>
        <w:t>, aby poznać historię ciągników amerykańskiego producenta</w:t>
      </w:r>
      <w:r w:rsidR="00B0238F">
        <w:rPr>
          <w:rFonts w:ascii="Verdana" w:hAnsi="Verdana" w:cstheme="minorHAnsi"/>
          <w:b/>
          <w:color w:val="008000"/>
          <w:sz w:val="24"/>
          <w:szCs w:val="24"/>
        </w:rPr>
        <w:t xml:space="preserve"> w okresie</w:t>
      </w:r>
      <w:r w:rsidR="003C6944" w:rsidRPr="003C6944">
        <w:rPr>
          <w:rFonts w:ascii="Verdana" w:hAnsi="Verdana" w:cstheme="minorHAnsi"/>
          <w:b/>
          <w:color w:val="008000"/>
          <w:sz w:val="24"/>
          <w:szCs w:val="24"/>
        </w:rPr>
        <w:t xml:space="preserve"> 1918-1950.</w:t>
      </w:r>
    </w:p>
    <w:p w14:paraId="578079B8" w14:textId="77777777" w:rsidR="003C6944" w:rsidRDefault="003C6944" w:rsidP="003C6944">
      <w:pPr>
        <w:jc w:val="both"/>
        <w:rPr>
          <w:b/>
        </w:rPr>
      </w:pPr>
    </w:p>
    <w:p w14:paraId="76CA7B75" w14:textId="7FA6BEA7" w:rsidR="003C6944" w:rsidRPr="003C6944" w:rsidRDefault="003C6944" w:rsidP="003C6944">
      <w:pPr>
        <w:jc w:val="both"/>
        <w:rPr>
          <w:rFonts w:ascii="Verdana" w:hAnsi="Verdana"/>
          <w:b/>
          <w:sz w:val="22"/>
          <w:szCs w:val="22"/>
        </w:rPr>
      </w:pPr>
      <w:r w:rsidRPr="003C6944">
        <w:rPr>
          <w:rFonts w:ascii="Verdana" w:hAnsi="Verdana"/>
          <w:b/>
          <w:sz w:val="22"/>
          <w:szCs w:val="22"/>
        </w:rPr>
        <w:t>Dla amerykańskiego giganta maszynowego John Deere</w:t>
      </w:r>
      <w:r w:rsidR="00B0238F">
        <w:rPr>
          <w:rFonts w:ascii="Verdana" w:hAnsi="Verdana"/>
          <w:b/>
          <w:sz w:val="22"/>
          <w:szCs w:val="22"/>
        </w:rPr>
        <w:t>,</w:t>
      </w:r>
      <w:r w:rsidRPr="003C6944">
        <w:rPr>
          <w:rFonts w:ascii="Verdana" w:hAnsi="Verdana"/>
          <w:b/>
          <w:sz w:val="22"/>
          <w:szCs w:val="22"/>
        </w:rPr>
        <w:t xml:space="preserve"> rok 2018 jest szczególny. </w:t>
      </w:r>
      <w:r w:rsidR="00C82506">
        <w:rPr>
          <w:rFonts w:ascii="Verdana" w:hAnsi="Verdana"/>
          <w:b/>
          <w:sz w:val="22"/>
          <w:szCs w:val="22"/>
        </w:rPr>
        <w:t>Otóż d</w:t>
      </w:r>
      <w:r w:rsidRPr="003C6944">
        <w:rPr>
          <w:rFonts w:ascii="Verdana" w:hAnsi="Verdana"/>
          <w:b/>
          <w:sz w:val="22"/>
          <w:szCs w:val="22"/>
        </w:rPr>
        <w:t>okładnie 100 lat temu firma wyprodukowała swój pierwszy ciągnik. Tak zaczęła się historia</w:t>
      </w:r>
      <w:r w:rsidR="00B0238F">
        <w:rPr>
          <w:rFonts w:ascii="Verdana" w:hAnsi="Verdana"/>
          <w:b/>
          <w:sz w:val="22"/>
          <w:szCs w:val="22"/>
        </w:rPr>
        <w:t xml:space="preserve"> przedsiębiorstwa, które</w:t>
      </w:r>
      <w:r w:rsidRPr="003C6944">
        <w:rPr>
          <w:rFonts w:ascii="Verdana" w:hAnsi="Verdana"/>
          <w:b/>
          <w:sz w:val="22"/>
          <w:szCs w:val="22"/>
        </w:rPr>
        <w:t xml:space="preserve"> jest dziś jednym z największych producentów maszyn na świecie.</w:t>
      </w:r>
    </w:p>
    <w:p w14:paraId="50EF1BC2" w14:textId="77777777" w:rsidR="003C6944" w:rsidRPr="003C6944" w:rsidRDefault="003C6944" w:rsidP="003C6944">
      <w:pPr>
        <w:jc w:val="both"/>
        <w:rPr>
          <w:rFonts w:ascii="Verdana" w:hAnsi="Verdana"/>
          <w:b/>
          <w:sz w:val="22"/>
          <w:szCs w:val="22"/>
        </w:rPr>
      </w:pPr>
    </w:p>
    <w:p w14:paraId="0008BCD2" w14:textId="6BB63ED9" w:rsidR="003C6944" w:rsidRPr="003C6944" w:rsidRDefault="003C6944" w:rsidP="003C6944">
      <w:pPr>
        <w:jc w:val="both"/>
        <w:rPr>
          <w:rFonts w:ascii="Verdana" w:hAnsi="Verdana"/>
          <w:sz w:val="22"/>
          <w:szCs w:val="22"/>
        </w:rPr>
      </w:pPr>
      <w:r w:rsidRPr="003C6944">
        <w:rPr>
          <w:rFonts w:ascii="Verdana" w:hAnsi="Verdana"/>
          <w:sz w:val="22"/>
          <w:szCs w:val="22"/>
        </w:rPr>
        <w:t>Początki marki sięgają 1837 roku, kiedy to amerykański kowal i przemysłowiec John Deere wynalazł samooczyszczającego się pługa. Takie rozwiązanie pozwoliło osadnikom na uprawę gleby i stworzenie</w:t>
      </w:r>
      <w:r w:rsidR="00B0238F">
        <w:rPr>
          <w:rFonts w:ascii="Verdana" w:hAnsi="Verdana"/>
          <w:sz w:val="22"/>
          <w:szCs w:val="22"/>
        </w:rPr>
        <w:t xml:space="preserve"> urodzajnych</w:t>
      </w:r>
      <w:r w:rsidRPr="003C6944">
        <w:rPr>
          <w:rFonts w:ascii="Verdana" w:hAnsi="Verdana"/>
          <w:sz w:val="22"/>
          <w:szCs w:val="22"/>
        </w:rPr>
        <w:t xml:space="preserve"> pól uprawnych. Jednak to wydarzenia z XX wieku, okazały się dla amerykańskiego przedsiębiorstwa </w:t>
      </w:r>
      <w:r w:rsidR="0055649E">
        <w:rPr>
          <w:rFonts w:ascii="Verdana" w:hAnsi="Verdana"/>
          <w:sz w:val="22"/>
          <w:szCs w:val="22"/>
        </w:rPr>
        <w:t>kluczowe</w:t>
      </w:r>
      <w:r w:rsidRPr="003C6944">
        <w:rPr>
          <w:rFonts w:ascii="Verdana" w:hAnsi="Verdana"/>
          <w:sz w:val="22"/>
          <w:szCs w:val="22"/>
        </w:rPr>
        <w:t xml:space="preserve">. </w:t>
      </w:r>
    </w:p>
    <w:p w14:paraId="6A406182" w14:textId="77777777" w:rsidR="003C6944" w:rsidRPr="003C6944" w:rsidRDefault="003C6944" w:rsidP="003C6944">
      <w:pPr>
        <w:jc w:val="both"/>
        <w:rPr>
          <w:rFonts w:ascii="Verdana" w:hAnsi="Verdana"/>
          <w:sz w:val="22"/>
          <w:szCs w:val="22"/>
        </w:rPr>
      </w:pPr>
    </w:p>
    <w:p w14:paraId="42E9B249" w14:textId="77777777" w:rsidR="003C6944" w:rsidRPr="003C6944" w:rsidRDefault="003C6944" w:rsidP="003C6944">
      <w:pPr>
        <w:jc w:val="both"/>
        <w:rPr>
          <w:rFonts w:ascii="Verdana" w:hAnsi="Verdana"/>
          <w:b/>
          <w:sz w:val="22"/>
          <w:szCs w:val="22"/>
        </w:rPr>
      </w:pPr>
      <w:r w:rsidRPr="003C6944">
        <w:rPr>
          <w:rFonts w:ascii="Verdana" w:hAnsi="Verdana"/>
          <w:b/>
          <w:sz w:val="22"/>
          <w:szCs w:val="22"/>
        </w:rPr>
        <w:t>1918 rok – John Deere wchodzi na rynek ciągników</w:t>
      </w:r>
    </w:p>
    <w:p w14:paraId="1A697DE1" w14:textId="77777777" w:rsidR="003C6944" w:rsidRPr="003C6944" w:rsidRDefault="003C6944" w:rsidP="003C6944">
      <w:pPr>
        <w:jc w:val="both"/>
        <w:rPr>
          <w:rFonts w:ascii="Verdana" w:hAnsi="Verdana"/>
          <w:sz w:val="22"/>
          <w:szCs w:val="22"/>
        </w:rPr>
      </w:pPr>
    </w:p>
    <w:p w14:paraId="5C0ECEAB" w14:textId="62CA90A8" w:rsidR="003C6944" w:rsidRPr="003C6944" w:rsidRDefault="003C6944" w:rsidP="003C6944">
      <w:pPr>
        <w:jc w:val="both"/>
        <w:rPr>
          <w:rFonts w:ascii="Verdana" w:hAnsi="Verdana"/>
          <w:sz w:val="22"/>
          <w:szCs w:val="22"/>
        </w:rPr>
      </w:pPr>
      <w:r w:rsidRPr="003C6944">
        <w:rPr>
          <w:rFonts w:ascii="Verdana" w:hAnsi="Verdana"/>
          <w:sz w:val="22"/>
          <w:szCs w:val="22"/>
        </w:rPr>
        <w:t>Jest 14 marca 1918 roku. Tego dnia John Deere rozpoczyna produkcję traktorów, wykupując Waterloo Gasoline Engine Company - pierwszego na świecie producenta ciągników spalinowych „Waterloo Boy”. W pierwszym roku sprzedanych zostaje 5 634 ciągników tego modelu</w:t>
      </w:r>
      <w:r w:rsidR="00B0238F">
        <w:rPr>
          <w:rFonts w:ascii="Verdana" w:hAnsi="Verdana"/>
          <w:sz w:val="22"/>
          <w:szCs w:val="22"/>
        </w:rPr>
        <w:t>, co można uznać za spory sukces.</w:t>
      </w:r>
      <w:r w:rsidRPr="003C6944">
        <w:rPr>
          <w:rFonts w:ascii="Verdana" w:hAnsi="Verdana"/>
          <w:sz w:val="22"/>
          <w:szCs w:val="22"/>
        </w:rPr>
        <w:t xml:space="preserve"> </w:t>
      </w:r>
    </w:p>
    <w:p w14:paraId="3F1B5D39" w14:textId="77777777" w:rsidR="003C6944" w:rsidRPr="003C6944" w:rsidRDefault="003C6944" w:rsidP="003C6944">
      <w:pPr>
        <w:jc w:val="both"/>
        <w:rPr>
          <w:rFonts w:ascii="Verdana" w:hAnsi="Verdana"/>
          <w:sz w:val="22"/>
          <w:szCs w:val="22"/>
        </w:rPr>
      </w:pPr>
    </w:p>
    <w:p w14:paraId="17D42B27" w14:textId="3AED1770" w:rsidR="003C6944" w:rsidRPr="003C6944" w:rsidRDefault="003C6944" w:rsidP="003C6944">
      <w:pPr>
        <w:jc w:val="both"/>
        <w:rPr>
          <w:rFonts w:ascii="Verdana" w:hAnsi="Verdana"/>
          <w:sz w:val="22"/>
          <w:szCs w:val="22"/>
        </w:rPr>
      </w:pPr>
      <w:r w:rsidRPr="003C6944">
        <w:rPr>
          <w:rFonts w:ascii="Verdana" w:hAnsi="Verdana"/>
          <w:sz w:val="22"/>
          <w:szCs w:val="22"/>
        </w:rPr>
        <w:t>W 1920 roku</w:t>
      </w:r>
      <w:r w:rsidR="00B0238F">
        <w:rPr>
          <w:rFonts w:ascii="Verdana" w:hAnsi="Verdana"/>
          <w:sz w:val="22"/>
          <w:szCs w:val="22"/>
        </w:rPr>
        <w:t xml:space="preserve">, rynek osiąga znaczy stopień nasycenia, przez co pojawiają się pierwsi oszuści. </w:t>
      </w:r>
      <w:r w:rsidRPr="003C6944">
        <w:rPr>
          <w:rFonts w:ascii="Verdana" w:hAnsi="Verdana"/>
          <w:sz w:val="22"/>
          <w:szCs w:val="22"/>
        </w:rPr>
        <w:t xml:space="preserve">W rezultacie wprowadzone zostają testy „Nebraska Tractor Tests”, pozwalające wdrożyć przemysłowe normy wydajności. Test numer 001 poświęcony jest ciągnikowi Waterloo Boy N, firmy John Deere. </w:t>
      </w:r>
    </w:p>
    <w:p w14:paraId="418829AB" w14:textId="77777777" w:rsidR="003C6944" w:rsidRPr="003C6944" w:rsidRDefault="003C6944" w:rsidP="003C6944">
      <w:pPr>
        <w:jc w:val="both"/>
        <w:rPr>
          <w:rFonts w:ascii="Verdana" w:hAnsi="Verdana"/>
          <w:sz w:val="22"/>
          <w:szCs w:val="22"/>
        </w:rPr>
      </w:pPr>
    </w:p>
    <w:p w14:paraId="1FB36F4C" w14:textId="4E9D9D8C" w:rsidR="003C6944" w:rsidRPr="003C6944" w:rsidRDefault="003C6944" w:rsidP="003C6944">
      <w:pPr>
        <w:jc w:val="both"/>
        <w:rPr>
          <w:rFonts w:ascii="Verdana" w:hAnsi="Verdana"/>
          <w:sz w:val="22"/>
          <w:szCs w:val="22"/>
        </w:rPr>
      </w:pPr>
      <w:r w:rsidRPr="003C6944">
        <w:rPr>
          <w:rFonts w:ascii="Verdana" w:hAnsi="Verdana"/>
          <w:sz w:val="22"/>
          <w:szCs w:val="22"/>
        </w:rPr>
        <w:t xml:space="preserve">Początek lat 30 - XX wieku to wielki kryzys gospodarczy, który swój początek miał w Stanach Zjednoczonych i rozprzestrzenił się na wszystkie kraje na świecie. Miało to również duży wpływ na markę John Deere. Mimo trudnych czasów pod względem finansowym </w:t>
      </w:r>
      <w:r w:rsidR="00B0238F">
        <w:rPr>
          <w:rFonts w:ascii="Verdana" w:hAnsi="Verdana"/>
          <w:sz w:val="22"/>
          <w:szCs w:val="22"/>
        </w:rPr>
        <w:t>firma</w:t>
      </w:r>
      <w:r w:rsidRPr="003C6944">
        <w:rPr>
          <w:rFonts w:ascii="Verdana" w:hAnsi="Verdana"/>
          <w:sz w:val="22"/>
          <w:szCs w:val="22"/>
        </w:rPr>
        <w:t xml:space="preserve"> wprowadza na rynek nowe produkty, w tym model ciągnika „A”. Podobny, ale mniejszy, model „B”, zostaje wyprodukowany w następnym roku. Oba modele będą następnie produkowane</w:t>
      </w:r>
      <w:r w:rsidR="0055649E">
        <w:rPr>
          <w:rFonts w:ascii="Verdana" w:hAnsi="Verdana"/>
          <w:sz w:val="22"/>
          <w:szCs w:val="22"/>
        </w:rPr>
        <w:t xml:space="preserve"> </w:t>
      </w:r>
      <w:r w:rsidRPr="003C6944">
        <w:rPr>
          <w:rFonts w:ascii="Verdana" w:hAnsi="Verdana"/>
          <w:sz w:val="22"/>
          <w:szCs w:val="22"/>
        </w:rPr>
        <w:t xml:space="preserve">aż do 1952 roku.  </w:t>
      </w:r>
    </w:p>
    <w:p w14:paraId="41C178D9" w14:textId="77777777" w:rsidR="003C6944" w:rsidRPr="003C6944" w:rsidRDefault="003C6944" w:rsidP="003C6944">
      <w:pPr>
        <w:jc w:val="both"/>
        <w:rPr>
          <w:rFonts w:ascii="Verdana" w:hAnsi="Verdana"/>
          <w:sz w:val="22"/>
          <w:szCs w:val="22"/>
        </w:rPr>
      </w:pPr>
    </w:p>
    <w:p w14:paraId="3645E630" w14:textId="77777777" w:rsidR="003C6944" w:rsidRPr="003C6944" w:rsidRDefault="003C6944" w:rsidP="003C6944">
      <w:pPr>
        <w:jc w:val="both"/>
        <w:rPr>
          <w:rFonts w:ascii="Verdana" w:hAnsi="Verdana"/>
          <w:b/>
          <w:sz w:val="22"/>
          <w:szCs w:val="22"/>
        </w:rPr>
      </w:pPr>
      <w:r w:rsidRPr="003C6944">
        <w:rPr>
          <w:rFonts w:ascii="Verdana" w:hAnsi="Verdana"/>
          <w:b/>
          <w:sz w:val="22"/>
          <w:szCs w:val="22"/>
        </w:rPr>
        <w:t>Model „D” – przełom dla rolnictwa</w:t>
      </w:r>
    </w:p>
    <w:p w14:paraId="329C929C" w14:textId="77777777" w:rsidR="003C6944" w:rsidRPr="003C6944" w:rsidRDefault="003C6944" w:rsidP="003C6944">
      <w:pPr>
        <w:jc w:val="both"/>
        <w:rPr>
          <w:rFonts w:ascii="Verdana" w:hAnsi="Verdana"/>
          <w:sz w:val="22"/>
          <w:szCs w:val="22"/>
        </w:rPr>
      </w:pPr>
    </w:p>
    <w:p w14:paraId="3BB135FA" w14:textId="77777777" w:rsidR="003C6944" w:rsidRPr="003C6944" w:rsidRDefault="003C6944" w:rsidP="003C6944">
      <w:pPr>
        <w:jc w:val="both"/>
        <w:rPr>
          <w:rFonts w:ascii="Verdana" w:hAnsi="Verdana"/>
          <w:sz w:val="22"/>
          <w:szCs w:val="22"/>
        </w:rPr>
      </w:pPr>
      <w:r w:rsidRPr="003C6944">
        <w:rPr>
          <w:rFonts w:ascii="Verdana" w:hAnsi="Verdana"/>
          <w:sz w:val="22"/>
          <w:szCs w:val="22"/>
        </w:rPr>
        <w:t>Istotną datą dla historii marki jest 1935 rok. To właśnie wtedy na rynek wprowadzony zostaje model ciągnika John Deere, wyprodukowany wyłącznie do zastosowań przemysłowych. Nowy traktor oznaczony literą „D”, daje podwaliny pod sukces firmy w zakresie sprzedaży ciągników na świecie. Co wyróżniało tą maszynę, że stała się tak istotna dla rozwoju marki?</w:t>
      </w:r>
    </w:p>
    <w:p w14:paraId="1870805B" w14:textId="77777777" w:rsidR="003C6944" w:rsidRPr="003C6944" w:rsidRDefault="003C6944" w:rsidP="003C6944">
      <w:pPr>
        <w:jc w:val="both"/>
        <w:rPr>
          <w:rFonts w:ascii="Verdana" w:hAnsi="Verdana"/>
          <w:sz w:val="22"/>
          <w:szCs w:val="22"/>
        </w:rPr>
      </w:pPr>
    </w:p>
    <w:p w14:paraId="2EF8CFF1" w14:textId="2BA9E0D5" w:rsidR="003C6944" w:rsidRPr="003C6944" w:rsidRDefault="003C6944" w:rsidP="003C6944">
      <w:pPr>
        <w:jc w:val="both"/>
        <w:rPr>
          <w:rFonts w:ascii="Verdana" w:hAnsi="Verdana"/>
          <w:sz w:val="22"/>
          <w:szCs w:val="22"/>
        </w:rPr>
      </w:pPr>
      <w:r w:rsidRPr="003C6944">
        <w:rPr>
          <w:rFonts w:ascii="Verdana" w:hAnsi="Verdana"/>
          <w:sz w:val="22"/>
          <w:szCs w:val="22"/>
        </w:rPr>
        <w:t>Dwucylindrowy leżący silnik oraz 2</w:t>
      </w:r>
      <w:r w:rsidR="00DA188C">
        <w:rPr>
          <w:rFonts w:ascii="Verdana" w:hAnsi="Verdana"/>
          <w:sz w:val="22"/>
          <w:szCs w:val="22"/>
        </w:rPr>
        <w:t>-</w:t>
      </w:r>
      <w:r w:rsidRPr="003C6944">
        <w:rPr>
          <w:rFonts w:ascii="Verdana" w:hAnsi="Verdana"/>
          <w:sz w:val="22"/>
          <w:szCs w:val="22"/>
        </w:rPr>
        <w:t xml:space="preserve">biegowa skrzynia przekładniowa zostały przeniesione z ciągnika „Waterloo Boy”, natomiast cała konstrukcja, wraz z innymi rozwiązaniami została </w:t>
      </w:r>
      <w:r w:rsidR="00A820B0">
        <w:rPr>
          <w:rFonts w:ascii="Verdana" w:hAnsi="Verdana"/>
          <w:sz w:val="22"/>
          <w:szCs w:val="22"/>
        </w:rPr>
        <w:t>zaprojektowana od podstaw</w:t>
      </w:r>
      <w:r w:rsidRPr="003C6944">
        <w:rPr>
          <w:rFonts w:ascii="Verdana" w:hAnsi="Verdana"/>
          <w:sz w:val="22"/>
          <w:szCs w:val="22"/>
        </w:rPr>
        <w:t xml:space="preserve">. W modelu „D” odstąpiono od archaicznej ramy nośnej ze stalowych belek i zastąpiono je nadwoziem złożonym z silnika, skrzyni biegów oraz mostu, które tworzyły jedną całość. Brakowało jednak cały czas odpowiedniego designu, aby </w:t>
      </w:r>
      <w:r w:rsidR="009E22A8">
        <w:rPr>
          <w:rFonts w:ascii="Verdana" w:hAnsi="Verdana"/>
          <w:sz w:val="22"/>
          <w:szCs w:val="22"/>
        </w:rPr>
        <w:t>obok dobrych osiągów, ciągniki cieszyły też oko.</w:t>
      </w:r>
    </w:p>
    <w:p w14:paraId="1A4E22D3" w14:textId="77777777" w:rsidR="003C6944" w:rsidRPr="003C6944" w:rsidRDefault="003C6944" w:rsidP="003C6944">
      <w:pPr>
        <w:jc w:val="both"/>
        <w:rPr>
          <w:rFonts w:ascii="Verdana" w:hAnsi="Verdana"/>
          <w:sz w:val="22"/>
          <w:szCs w:val="22"/>
        </w:rPr>
      </w:pPr>
    </w:p>
    <w:p w14:paraId="429ABD10" w14:textId="01586F57" w:rsidR="003C6944" w:rsidRPr="003C6944" w:rsidRDefault="009E22A8" w:rsidP="003C6944">
      <w:pPr>
        <w:jc w:val="both"/>
        <w:rPr>
          <w:rFonts w:ascii="Verdana" w:hAnsi="Verdana"/>
          <w:sz w:val="22"/>
          <w:szCs w:val="22"/>
        </w:rPr>
      </w:pPr>
      <w:r>
        <w:rPr>
          <w:rFonts w:ascii="Verdana" w:hAnsi="Verdana"/>
          <w:sz w:val="22"/>
          <w:szCs w:val="22"/>
        </w:rPr>
        <w:t>Wówczas,</w:t>
      </w:r>
      <w:r w:rsidR="00572C00">
        <w:rPr>
          <w:rFonts w:ascii="Verdana" w:hAnsi="Verdana"/>
          <w:sz w:val="22"/>
          <w:szCs w:val="22"/>
        </w:rPr>
        <w:t xml:space="preserve"> w 1938 roku</w:t>
      </w:r>
      <w:r w:rsidR="003C6944" w:rsidRPr="003C6944">
        <w:rPr>
          <w:rFonts w:ascii="Verdana" w:hAnsi="Verdana"/>
          <w:sz w:val="22"/>
          <w:szCs w:val="22"/>
        </w:rPr>
        <w:t xml:space="preserve"> niezwykle ceniony projektant przemysłowy </w:t>
      </w:r>
      <w:r w:rsidR="003C6944" w:rsidRPr="003C6944">
        <w:rPr>
          <w:rFonts w:ascii="Verdana" w:eastAsiaTheme="minorHAnsi" w:hAnsi="Verdana" w:cstheme="minorBidi"/>
          <w:sz w:val="22"/>
          <w:szCs w:val="22"/>
          <w:lang w:eastAsia="en-US"/>
        </w:rPr>
        <w:t>Henry Dreyfuss</w:t>
      </w:r>
      <w:r w:rsidR="00955C70">
        <w:rPr>
          <w:rFonts w:ascii="Verdana" w:eastAsiaTheme="minorHAnsi" w:hAnsi="Verdana" w:cstheme="minorBidi"/>
          <w:sz w:val="22"/>
          <w:szCs w:val="22"/>
          <w:lang w:eastAsia="en-US"/>
        </w:rPr>
        <w:t>,</w:t>
      </w:r>
      <w:bookmarkStart w:id="0" w:name="_GoBack"/>
      <w:bookmarkEnd w:id="0"/>
      <w:r w:rsidR="00A15F13">
        <w:rPr>
          <w:rFonts w:ascii="Verdana" w:hAnsi="Verdana"/>
          <w:sz w:val="22"/>
          <w:szCs w:val="22"/>
        </w:rPr>
        <w:t xml:space="preserve"> </w:t>
      </w:r>
      <w:r w:rsidR="003C6944" w:rsidRPr="003C6944">
        <w:rPr>
          <w:rFonts w:ascii="Verdana" w:hAnsi="Verdana"/>
          <w:sz w:val="22"/>
          <w:szCs w:val="22"/>
        </w:rPr>
        <w:t xml:space="preserve">we współpracy z inżynierami </w:t>
      </w:r>
      <w:r w:rsidR="00A15F13">
        <w:rPr>
          <w:rFonts w:ascii="Verdana" w:hAnsi="Verdana"/>
          <w:sz w:val="22"/>
          <w:szCs w:val="22"/>
        </w:rPr>
        <w:t>firmy John Deere, nadaje zupełnie nowy</w:t>
      </w:r>
      <w:r w:rsidR="003C6944" w:rsidRPr="003C6944">
        <w:rPr>
          <w:rFonts w:ascii="Verdana" w:hAnsi="Verdana"/>
          <w:sz w:val="22"/>
          <w:szCs w:val="22"/>
        </w:rPr>
        <w:t xml:space="preserve"> kształt produkowanym ciągnikom. Zarówno</w:t>
      </w:r>
      <w:r w:rsidR="00A15F13">
        <w:rPr>
          <w:rFonts w:ascii="Verdana" w:hAnsi="Verdana"/>
          <w:sz w:val="22"/>
          <w:szCs w:val="22"/>
        </w:rPr>
        <w:t xml:space="preserve"> opływowa</w:t>
      </w:r>
      <w:r w:rsidR="003C6944" w:rsidRPr="003C6944">
        <w:rPr>
          <w:rFonts w:ascii="Verdana" w:hAnsi="Verdana"/>
          <w:sz w:val="22"/>
          <w:szCs w:val="22"/>
        </w:rPr>
        <w:t xml:space="preserve"> maska, jak i błotniki zostały zaprojektowane w taki sposób, aby ich wygląd pozostał nowoczesny na wiele lat. To właśnie model „D”, który był produkowany do 1953 roku, przetarł szlak niezawodnych i solidnych ciągników John Deere i dał początek kultowej marki dla wielu rolników na świecie.</w:t>
      </w:r>
    </w:p>
    <w:p w14:paraId="4553E26F" w14:textId="77777777" w:rsidR="003C6944" w:rsidRPr="003C6944" w:rsidRDefault="003C6944" w:rsidP="003C6944">
      <w:pPr>
        <w:jc w:val="both"/>
        <w:rPr>
          <w:rFonts w:ascii="Verdana" w:hAnsi="Verdana"/>
          <w:sz w:val="22"/>
          <w:szCs w:val="22"/>
        </w:rPr>
      </w:pPr>
    </w:p>
    <w:p w14:paraId="3E228B13" w14:textId="46FFCB77" w:rsidR="003C6944" w:rsidRPr="00233FF7" w:rsidRDefault="003C6944" w:rsidP="003C6944">
      <w:pPr>
        <w:jc w:val="both"/>
        <w:rPr>
          <w:rFonts w:ascii="Verdana" w:eastAsiaTheme="minorHAnsi" w:hAnsi="Verdana" w:cstheme="minorBidi"/>
          <w:sz w:val="22"/>
          <w:szCs w:val="22"/>
          <w:lang w:eastAsia="en-US"/>
        </w:rPr>
      </w:pPr>
      <w:r w:rsidRPr="003C6944">
        <w:rPr>
          <w:rFonts w:ascii="Verdana" w:hAnsi="Verdana"/>
          <w:sz w:val="22"/>
          <w:szCs w:val="22"/>
        </w:rPr>
        <w:t xml:space="preserve">Po okresie II wojny światowej </w:t>
      </w:r>
      <w:r w:rsidRPr="003C6944">
        <w:rPr>
          <w:rFonts w:ascii="Verdana" w:eastAsiaTheme="minorHAnsi" w:hAnsi="Verdana" w:cstheme="minorBidi"/>
          <w:sz w:val="22"/>
          <w:szCs w:val="22"/>
          <w:lang w:eastAsia="en-US"/>
        </w:rPr>
        <w:t>f</w:t>
      </w:r>
      <w:r w:rsidRPr="00233FF7">
        <w:rPr>
          <w:rFonts w:ascii="Verdana" w:eastAsiaTheme="minorHAnsi" w:hAnsi="Verdana" w:cstheme="minorBidi"/>
          <w:sz w:val="22"/>
          <w:szCs w:val="22"/>
          <w:lang w:eastAsia="en-US"/>
        </w:rPr>
        <w:t>abryki John Deere Dubuque Works</w:t>
      </w:r>
      <w:r w:rsidRPr="003C6944">
        <w:rPr>
          <w:rFonts w:ascii="Verdana" w:hAnsi="Verdana"/>
          <w:sz w:val="22"/>
          <w:szCs w:val="22"/>
        </w:rPr>
        <w:t>,</w:t>
      </w:r>
      <w:r w:rsidRPr="00233FF7">
        <w:rPr>
          <w:rFonts w:ascii="Verdana" w:eastAsiaTheme="minorHAnsi" w:hAnsi="Verdana" w:cstheme="minorBidi"/>
          <w:sz w:val="22"/>
          <w:szCs w:val="22"/>
          <w:lang w:eastAsia="en-US"/>
        </w:rPr>
        <w:t xml:space="preserve"> produkują </w:t>
      </w:r>
      <w:r w:rsidR="00B0238F">
        <w:rPr>
          <w:rFonts w:ascii="Verdana" w:eastAsiaTheme="minorHAnsi" w:hAnsi="Verdana" w:cstheme="minorBidi"/>
          <w:sz w:val="22"/>
          <w:szCs w:val="22"/>
          <w:lang w:eastAsia="en-US"/>
        </w:rPr>
        <w:t xml:space="preserve">nowy </w:t>
      </w:r>
      <w:r w:rsidRPr="00233FF7">
        <w:rPr>
          <w:rFonts w:ascii="Verdana" w:eastAsiaTheme="minorHAnsi" w:hAnsi="Verdana" w:cstheme="minorBidi"/>
          <w:sz w:val="22"/>
          <w:szCs w:val="22"/>
          <w:lang w:eastAsia="en-US"/>
        </w:rPr>
        <w:t>ciągnik</w:t>
      </w:r>
      <w:r w:rsidR="00B0238F">
        <w:rPr>
          <w:rFonts w:ascii="Verdana" w:eastAsiaTheme="minorHAnsi" w:hAnsi="Verdana" w:cstheme="minorBidi"/>
          <w:sz w:val="22"/>
          <w:szCs w:val="22"/>
          <w:lang w:eastAsia="en-US"/>
        </w:rPr>
        <w:t>:</w:t>
      </w:r>
      <w:r w:rsidRPr="00233FF7">
        <w:rPr>
          <w:rFonts w:ascii="Verdana" w:eastAsiaTheme="minorHAnsi" w:hAnsi="Verdana" w:cstheme="minorBidi"/>
          <w:sz w:val="22"/>
          <w:szCs w:val="22"/>
          <w:lang w:eastAsia="en-US"/>
        </w:rPr>
        <w:t xml:space="preserve"> Model „M”. Dwa lata później </w:t>
      </w:r>
      <w:r w:rsidR="00731DB2">
        <w:rPr>
          <w:rFonts w:ascii="Verdana" w:eastAsiaTheme="minorHAnsi" w:hAnsi="Verdana" w:cstheme="minorBidi"/>
          <w:sz w:val="22"/>
          <w:szCs w:val="22"/>
          <w:lang w:eastAsia="en-US"/>
        </w:rPr>
        <w:t xml:space="preserve">ten model </w:t>
      </w:r>
      <w:r w:rsidRPr="00233FF7">
        <w:rPr>
          <w:rFonts w:ascii="Verdana" w:eastAsiaTheme="minorHAnsi" w:hAnsi="Verdana" w:cstheme="minorBidi"/>
          <w:sz w:val="22"/>
          <w:szCs w:val="22"/>
          <w:lang w:eastAsia="en-US"/>
        </w:rPr>
        <w:t>jest produkowany jako ciągnik gąsienicowy z oznaczeniem „MC”. Po zamontowaniu przedniego lemiesza staje się spycharką i prekursorem działów John Deere</w:t>
      </w:r>
      <w:r w:rsidRPr="003C6944">
        <w:rPr>
          <w:rFonts w:ascii="Verdana" w:hAnsi="Verdana"/>
          <w:sz w:val="22"/>
          <w:szCs w:val="22"/>
        </w:rPr>
        <w:t>,</w:t>
      </w:r>
      <w:r w:rsidRPr="00233FF7">
        <w:rPr>
          <w:rFonts w:ascii="Verdana" w:eastAsiaTheme="minorHAnsi" w:hAnsi="Verdana" w:cstheme="minorBidi"/>
          <w:sz w:val="22"/>
          <w:szCs w:val="22"/>
          <w:lang w:eastAsia="en-US"/>
        </w:rPr>
        <w:t xml:space="preserve"> oferujących sprzęt</w:t>
      </w:r>
      <w:r w:rsidR="00844758">
        <w:rPr>
          <w:rFonts w:ascii="Verdana" w:eastAsiaTheme="minorHAnsi" w:hAnsi="Verdana" w:cstheme="minorBidi"/>
          <w:sz w:val="22"/>
          <w:szCs w:val="22"/>
          <w:lang w:eastAsia="en-US"/>
        </w:rPr>
        <w:t xml:space="preserve"> dla branży budowlanej i leśnej, w której obecny jest do dnia dzisiejszego.</w:t>
      </w:r>
    </w:p>
    <w:p w14:paraId="4E3E2E12" w14:textId="77777777" w:rsidR="003C6944" w:rsidRDefault="003C6944" w:rsidP="003C6944">
      <w:pPr>
        <w:jc w:val="both"/>
      </w:pPr>
    </w:p>
    <w:p w14:paraId="427A3E08" w14:textId="77777777" w:rsidR="003C6944" w:rsidRDefault="003C6944" w:rsidP="003C6944">
      <w:pPr>
        <w:jc w:val="both"/>
      </w:pPr>
    </w:p>
    <w:p w14:paraId="1A3FB160" w14:textId="542EA6B1" w:rsidR="003F6C72" w:rsidRPr="007B6CDD" w:rsidRDefault="007B70ED" w:rsidP="008B4457">
      <w:pPr>
        <w:jc w:val="both"/>
        <w:rPr>
          <w:rFonts w:ascii="JD Sans" w:hAnsi="JD Sans" w:cstheme="minorHAnsi"/>
          <w:color w:val="000000"/>
          <w:sz w:val="24"/>
          <w:szCs w:val="24"/>
        </w:rPr>
      </w:pPr>
      <w:r w:rsidRPr="007B6CDD">
        <w:rPr>
          <w:rFonts w:ascii="JD Sans" w:hAnsi="JD Sans" w:cstheme="minorHAnsi"/>
          <w:noProof/>
          <w:sz w:val="24"/>
          <w:szCs w:val="24"/>
        </w:rPr>
        <mc:AlternateContent>
          <mc:Choice Requires="wps">
            <w:drawing>
              <wp:anchor distT="0" distB="0" distL="114300" distR="114300" simplePos="0" relativeHeight="251668480" behindDoc="0" locked="0" layoutInCell="1" allowOverlap="1" wp14:anchorId="389E1D15" wp14:editId="55484D6C">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680469E1" w14:textId="1C932D94" w:rsidR="009D7912" w:rsidRPr="00AA4F04" w:rsidRDefault="003C6944" w:rsidP="007B70ED">
                            <w:pPr>
                              <w:jc w:val="center"/>
                              <w:rPr>
                                <w:b/>
                                <w:color w:val="FFFFFF" w:themeColor="background1"/>
                                <w:sz w:val="24"/>
                              </w:rPr>
                            </w:pPr>
                            <w:r>
                              <w:rPr>
                                <w:b/>
                                <w:color w:val="FFFFFF" w:themeColor="background1"/>
                                <w:sz w:val="24"/>
                              </w:rPr>
                              <w:t>Więcej o historii marki John Deere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9E1D15"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o-firmie/historia/"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" o:button="t" fillcolor="#00b050" stroked="f">
                <v:fill o:detectmouseclick="t"/>
                <v:textbox>
                  <w:txbxContent>
                    <w:p w14:paraId="680469E1" w14:textId="1C932D94" w:rsidR="009D7912" w:rsidRPr="00AA4F04" w:rsidRDefault="003C6944" w:rsidP="007B70ED">
                      <w:pPr>
                        <w:jc w:val="center"/>
                        <w:rPr>
                          <w:b/>
                          <w:color w:val="FFFFFF" w:themeColor="background1"/>
                          <w:sz w:val="24"/>
                        </w:rPr>
                      </w:pPr>
                      <w:r>
                        <w:rPr>
                          <w:b/>
                          <w:color w:val="FFFFFF" w:themeColor="background1"/>
                          <w:sz w:val="24"/>
                        </w:rPr>
                        <w:t>Więcej o historii marki John Deere</w:t>
                      </w:r>
                    </w:p>
                  </w:txbxContent>
                </v:textbox>
                <w10:wrap anchorx="margin"/>
              </v:shape>
            </w:pict>
          </mc:Fallback>
        </mc:AlternateContent>
      </w:r>
    </w:p>
    <w:p w14:paraId="4256219A" w14:textId="77777777" w:rsidR="007B70ED" w:rsidRPr="007B6CDD" w:rsidRDefault="007B70ED" w:rsidP="008B4457">
      <w:pPr>
        <w:pStyle w:val="Bezodstpw"/>
        <w:jc w:val="both"/>
        <w:rPr>
          <w:rFonts w:ascii="JD Sans" w:hAnsi="JD Sans"/>
          <w:sz w:val="24"/>
          <w:szCs w:val="24"/>
        </w:rPr>
      </w:pPr>
    </w:p>
    <w:p w14:paraId="38713CB5" w14:textId="7B9FF3BA" w:rsidR="00E26DD5" w:rsidRPr="007B6CDD" w:rsidRDefault="00E26DD5" w:rsidP="008B4457">
      <w:pPr>
        <w:pStyle w:val="Bezodstpw"/>
        <w:jc w:val="both"/>
        <w:rPr>
          <w:rFonts w:ascii="JD Sans" w:hAnsi="JD Sans"/>
          <w:sz w:val="24"/>
          <w:szCs w:val="24"/>
        </w:rPr>
      </w:pPr>
      <w:r w:rsidRPr="007B6CDD">
        <w:rPr>
          <w:rFonts w:ascii="JD Sans" w:hAnsi="JD Sans"/>
          <w:noProof/>
          <w:sz w:val="24"/>
          <w:szCs w:val="24"/>
          <w:lang w:eastAsia="pl-PL"/>
        </w:rPr>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7B6CDD">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7B6CDD" w:rsidRDefault="00C625D1" w:rsidP="008B4457">
      <w:pPr>
        <w:pStyle w:val="Bezodstpw"/>
        <w:jc w:val="both"/>
        <w:rPr>
          <w:rFonts w:ascii="JD Sans" w:hAnsi="JD Sans"/>
          <w:sz w:val="24"/>
          <w:szCs w:val="24"/>
          <w:lang w:val="en-US"/>
        </w:rPr>
      </w:pPr>
      <w:r w:rsidRPr="007B6CDD">
        <w:rPr>
          <w:rFonts w:ascii="JD Sans" w:hAnsi="JD Sans"/>
          <w:sz w:val="24"/>
          <w:szCs w:val="24"/>
          <w:lang w:val="en-US"/>
        </w:rPr>
        <w:t xml:space="preserve">John Deere w social media:          </w:t>
      </w:r>
    </w:p>
    <w:p w14:paraId="15299186" w14:textId="77777777" w:rsidR="00C625D1" w:rsidRPr="007B6CDD" w:rsidRDefault="00C625D1" w:rsidP="008B4457">
      <w:pPr>
        <w:pStyle w:val="Bezodstpw"/>
        <w:jc w:val="both"/>
        <w:rPr>
          <w:rFonts w:ascii="JD Sans" w:hAnsi="JD Sans"/>
          <w:sz w:val="24"/>
          <w:szCs w:val="24"/>
          <w:lang w:val="en-US"/>
        </w:rPr>
      </w:pPr>
    </w:p>
    <w:p w14:paraId="76C081BE" w14:textId="238102B9" w:rsidR="00C625D1" w:rsidRPr="007B6CDD" w:rsidRDefault="007A0D63" w:rsidP="008B4457">
      <w:pPr>
        <w:pStyle w:val="Bezodstpw"/>
        <w:jc w:val="both"/>
        <w:rPr>
          <w:rFonts w:ascii="JD Sans" w:hAnsi="JD Sans"/>
          <w:sz w:val="24"/>
          <w:szCs w:val="24"/>
        </w:rPr>
      </w:pPr>
      <w:r w:rsidRPr="007B6CDD">
        <w:rPr>
          <w:rFonts w:ascii="JD Sans" w:hAnsi="JD Sans"/>
          <w:sz w:val="24"/>
          <w:szCs w:val="24"/>
        </w:rPr>
        <w:t>Hashtagi: #</w:t>
      </w:r>
      <w:r w:rsidR="003C6944">
        <w:rPr>
          <w:rFonts w:ascii="JD Sans" w:hAnsi="JD Sans"/>
          <w:sz w:val="24"/>
          <w:szCs w:val="24"/>
        </w:rPr>
        <w:t>100latciągników</w:t>
      </w:r>
      <w:r w:rsidRPr="007B6CDD">
        <w:rPr>
          <w:rFonts w:ascii="JD Sans" w:hAnsi="JD Sans"/>
          <w:sz w:val="24"/>
          <w:szCs w:val="24"/>
        </w:rPr>
        <w:t xml:space="preserve"> #johndeere </w:t>
      </w:r>
    </w:p>
    <w:p w14:paraId="523E3B7A" w14:textId="77777777" w:rsidR="00C625D1" w:rsidRPr="007B6CDD" w:rsidRDefault="00C625D1" w:rsidP="008B4457">
      <w:pPr>
        <w:pStyle w:val="paragraph"/>
        <w:jc w:val="both"/>
        <w:rPr>
          <w:rFonts w:ascii="JD Sans" w:hAnsi="JD Sans" w:cstheme="minorHAnsi"/>
          <w:b/>
          <w:color w:val="008000"/>
        </w:rPr>
      </w:pPr>
      <w:r w:rsidRPr="007B6CDD">
        <w:rPr>
          <w:rFonts w:ascii="JD Sans" w:hAnsi="JD Sans" w:cstheme="minorHAnsi"/>
          <w:b/>
          <w:color w:val="008000"/>
        </w:rPr>
        <w:t>************************************************************</w:t>
      </w:r>
    </w:p>
    <w:p w14:paraId="387C8F10" w14:textId="77777777" w:rsidR="00C625D1" w:rsidRPr="007B6CDD" w:rsidRDefault="00C625D1" w:rsidP="008B4457">
      <w:pPr>
        <w:ind w:left="5040" w:firstLine="720"/>
        <w:jc w:val="right"/>
        <w:rPr>
          <w:rFonts w:ascii="JD Sans" w:hAnsi="JD Sans" w:cstheme="minorHAnsi"/>
          <w:b/>
          <w:sz w:val="24"/>
          <w:szCs w:val="24"/>
        </w:rPr>
      </w:pPr>
      <w:r w:rsidRPr="007B6CDD">
        <w:rPr>
          <w:rFonts w:ascii="JD Sans" w:hAnsi="JD Sans" w:cstheme="minorHAnsi"/>
          <w:b/>
          <w:sz w:val="24"/>
          <w:szCs w:val="24"/>
        </w:rPr>
        <w:t>Więcej informacji:</w:t>
      </w:r>
    </w:p>
    <w:p w14:paraId="1D892731" w14:textId="77777777" w:rsidR="00C625D1" w:rsidRPr="007B6CDD" w:rsidRDefault="00C625D1" w:rsidP="008B4457">
      <w:pPr>
        <w:jc w:val="right"/>
        <w:rPr>
          <w:rFonts w:ascii="JD Sans" w:hAnsi="JD Sans" w:cstheme="minorHAnsi"/>
          <w:b/>
          <w:sz w:val="24"/>
          <w:szCs w:val="24"/>
        </w:rPr>
      </w:pPr>
    </w:p>
    <w:p w14:paraId="31B13621" w14:textId="77777777" w:rsidR="00C625D1" w:rsidRPr="007B6CDD" w:rsidRDefault="00C625D1" w:rsidP="008B4457">
      <w:pPr>
        <w:ind w:left="5760"/>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Piotr Dziamski</w:t>
      </w:r>
    </w:p>
    <w:p w14:paraId="767653B8"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Kierownik marketingu</w:t>
      </w:r>
      <w:r w:rsidR="00D80BBC" w:rsidRPr="007B6CDD">
        <w:rPr>
          <w:rFonts w:ascii="JD Sans" w:hAnsi="JD Sans" w:cstheme="minorHAnsi"/>
          <w:sz w:val="24"/>
          <w:szCs w:val="24"/>
        </w:rPr>
        <w:t xml:space="preserve"> John Deere Polska</w:t>
      </w:r>
    </w:p>
    <w:p w14:paraId="3476C1D7" w14:textId="77777777" w:rsidR="00D80BBC" w:rsidRPr="00AE771D" w:rsidRDefault="00C625D1" w:rsidP="008B4457">
      <w:pPr>
        <w:ind w:left="5040"/>
        <w:jc w:val="right"/>
        <w:rPr>
          <w:rFonts w:ascii="JD Sans" w:hAnsi="JD Sans" w:cstheme="minorHAnsi"/>
          <w:sz w:val="24"/>
          <w:szCs w:val="24"/>
          <w:lang w:val="en-US"/>
        </w:rPr>
      </w:pPr>
      <w:r w:rsidRPr="00AE771D">
        <w:rPr>
          <w:rFonts w:ascii="JD Sans" w:hAnsi="JD Sans" w:cstheme="minorHAnsi"/>
          <w:sz w:val="24"/>
          <w:szCs w:val="24"/>
          <w:lang w:val="en-US"/>
        </w:rPr>
        <w:lastRenderedPageBreak/>
        <w:t xml:space="preserve">e-mail: </w:t>
      </w:r>
      <w:hyperlink r:id="rId13" w:history="1">
        <w:r w:rsidR="00D80BBC" w:rsidRPr="00AE771D">
          <w:rPr>
            <w:rStyle w:val="Hipercze"/>
            <w:rFonts w:ascii="JD Sans" w:hAnsi="JD Sans" w:cstheme="minorHAnsi"/>
            <w:sz w:val="24"/>
            <w:szCs w:val="24"/>
            <w:lang w:val="en-US"/>
          </w:rPr>
          <w:t>DziamskiPiotr@JohnDeere.com</w:t>
        </w:r>
      </w:hyperlink>
      <w:r w:rsidR="00D80BBC" w:rsidRPr="00AE771D">
        <w:rPr>
          <w:rFonts w:ascii="JD Sans" w:hAnsi="JD Sans" w:cstheme="minorHAnsi"/>
          <w:sz w:val="24"/>
          <w:szCs w:val="24"/>
          <w:lang w:val="en-US"/>
        </w:rPr>
        <w:t xml:space="preserve"> </w:t>
      </w:r>
    </w:p>
    <w:p w14:paraId="4AF722A8" w14:textId="77777777" w:rsidR="00C625D1" w:rsidRPr="00AE771D" w:rsidRDefault="00C625D1" w:rsidP="008B4457">
      <w:pPr>
        <w:jc w:val="right"/>
        <w:rPr>
          <w:rFonts w:ascii="JD Sans" w:hAnsi="JD Sans" w:cstheme="minorHAnsi"/>
          <w:sz w:val="24"/>
          <w:szCs w:val="24"/>
          <w:lang w:val="en-US"/>
        </w:rPr>
      </w:pPr>
      <w:r w:rsidRPr="00AE771D">
        <w:rPr>
          <w:rFonts w:ascii="JD Sans" w:hAnsi="JD Sans" w:cstheme="minorHAnsi"/>
          <w:sz w:val="24"/>
          <w:szCs w:val="24"/>
          <w:lang w:val="en-US"/>
        </w:rPr>
        <w:t>tel. 604 25 64 64</w:t>
      </w:r>
    </w:p>
    <w:p w14:paraId="05F960CD" w14:textId="77777777" w:rsidR="00C625D1" w:rsidRPr="00AE771D" w:rsidRDefault="00C625D1" w:rsidP="008B4457">
      <w:pPr>
        <w:ind w:left="5760"/>
        <w:jc w:val="right"/>
        <w:rPr>
          <w:rFonts w:ascii="JD Sans" w:hAnsi="JD Sans" w:cstheme="minorHAnsi"/>
          <w:sz w:val="24"/>
          <w:szCs w:val="24"/>
          <w:lang w:val="en-US"/>
        </w:rPr>
      </w:pPr>
    </w:p>
    <w:p w14:paraId="4B033CD0" w14:textId="77777777" w:rsidR="00C625D1" w:rsidRPr="007B6CDD" w:rsidRDefault="00C625D1" w:rsidP="008B4457">
      <w:pPr>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Przemysław Duszczak</w:t>
      </w:r>
    </w:p>
    <w:p w14:paraId="5640D512"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PR Manager, dotPR</w:t>
      </w:r>
    </w:p>
    <w:p w14:paraId="138FC8A9" w14:textId="77777777" w:rsidR="007A0D63" w:rsidRPr="00AE771D" w:rsidRDefault="00C625D1" w:rsidP="008B4457">
      <w:pPr>
        <w:jc w:val="right"/>
        <w:rPr>
          <w:rFonts w:ascii="JD Sans" w:hAnsi="JD Sans" w:cstheme="minorHAnsi"/>
          <w:sz w:val="24"/>
          <w:szCs w:val="24"/>
        </w:rPr>
      </w:pPr>
      <w:r w:rsidRPr="00AE771D">
        <w:rPr>
          <w:rFonts w:ascii="JD Sans" w:hAnsi="JD Sans" w:cstheme="minorHAnsi"/>
          <w:sz w:val="24"/>
          <w:szCs w:val="24"/>
        </w:rPr>
        <w:t xml:space="preserve">e-mail: </w:t>
      </w:r>
      <w:hyperlink r:id="rId14" w:history="1">
        <w:r w:rsidR="00D80BBC" w:rsidRPr="00AE771D">
          <w:rPr>
            <w:rStyle w:val="Hipercze"/>
            <w:rFonts w:ascii="JD Sans" w:hAnsi="JD Sans" w:cstheme="minorHAnsi"/>
            <w:sz w:val="24"/>
            <w:szCs w:val="24"/>
          </w:rPr>
          <w:t>przemek.duszczak@dotpr.pl</w:t>
        </w:r>
      </w:hyperlink>
      <w:r w:rsidR="00D80BBC" w:rsidRPr="00AE771D">
        <w:rPr>
          <w:rFonts w:ascii="JD Sans" w:hAnsi="JD Sans" w:cstheme="minorHAnsi"/>
          <w:sz w:val="24"/>
          <w:szCs w:val="24"/>
        </w:rPr>
        <w:t xml:space="preserve"> </w:t>
      </w:r>
    </w:p>
    <w:p w14:paraId="368A248C" w14:textId="05FB44EC" w:rsidR="00C625D1" w:rsidRPr="007B6CDD" w:rsidRDefault="00C625D1" w:rsidP="008B4457">
      <w:pPr>
        <w:jc w:val="right"/>
        <w:rPr>
          <w:rFonts w:ascii="JD Sans" w:hAnsi="JD Sans"/>
          <w:sz w:val="24"/>
          <w:szCs w:val="24"/>
          <w:lang w:val="en-US"/>
        </w:rPr>
      </w:pPr>
      <w:r w:rsidRPr="007B6CDD">
        <w:rPr>
          <w:rFonts w:ascii="JD Sans" w:hAnsi="JD Sans" w:cstheme="minorHAnsi"/>
          <w:sz w:val="24"/>
          <w:szCs w:val="24"/>
          <w:lang w:val="en-US"/>
        </w:rPr>
        <w:t>tel. 608 37 00 32</w:t>
      </w:r>
    </w:p>
    <w:sectPr w:rsidR="00C625D1" w:rsidRPr="007B6CDD" w:rsidSect="0036498B">
      <w:headerReference w:type="default" r:id="rId15"/>
      <w:footerReference w:type="default" r:id="rId16"/>
      <w:pgSz w:w="11907" w:h="16840"/>
      <w:pgMar w:top="677" w:right="1440" w:bottom="432" w:left="1800" w:header="562" w:footer="288"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64D132" w16cid:durableId="1E0848BA"/>
  <w16cid:commentId w16cid:paraId="0797EB2B" w16cid:durableId="1E084447"/>
  <w16cid:commentId w16cid:paraId="1E29330B" w16cid:durableId="1E084952"/>
  <w16cid:commentId w16cid:paraId="0B7338B1" w16cid:durableId="1E0844FC"/>
  <w16cid:commentId w16cid:paraId="162B2C2D" w16cid:durableId="1E084519"/>
  <w16cid:commentId w16cid:paraId="0BE5179A" w16cid:durableId="1E084606"/>
  <w16cid:commentId w16cid:paraId="2642D3A4" w16cid:durableId="1E08461F"/>
  <w16cid:commentId w16cid:paraId="541CD5B7" w16cid:durableId="1E084693"/>
  <w16cid:commentId w16cid:paraId="34AD13EF" w16cid:durableId="1E08484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0FBCD" w14:textId="77777777" w:rsidR="005F7154" w:rsidRDefault="005F7154">
      <w:r>
        <w:separator/>
      </w:r>
    </w:p>
  </w:endnote>
  <w:endnote w:type="continuationSeparator" w:id="0">
    <w:p w14:paraId="378EC24B" w14:textId="77777777" w:rsidR="005F7154" w:rsidRDefault="005F7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JD Sans">
    <w:altName w:val="Corbel"/>
    <w:charset w:val="EE"/>
    <w:family w:val="auto"/>
    <w:pitch w:val="variable"/>
    <w:sig w:usb0="00000001" w:usb1="400060FB" w:usb2="00000000" w:usb3="00000000" w:csb0="00000093" w:csb1="00000000"/>
  </w:font>
  <w:font w:name="Verdana">
    <w:panose1 w:val="020B0604030504040204"/>
    <w:charset w:val="00"/>
    <w:family w:val="swiss"/>
    <w:pitch w:val="variable"/>
    <w:sig w:usb0="A10006FF" w:usb1="4000205B" w:usb2="00000010" w:usb3="00000000" w:csb0="0000019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14:paraId="5CC58BCD" w14:textId="77777777" w:rsidR="009D7912" w:rsidRPr="00843D06" w:rsidRDefault="009D7912" w:rsidP="00A648C6">
    <w:pPr>
      <w:pStyle w:val="Tekstpodstawowy"/>
      <w:rPr>
        <w:rFonts w:ascii="JD Sans" w:hAnsi="JD Sans"/>
        <w:sz w:val="18"/>
        <w:szCs w:val="18"/>
      </w:rPr>
    </w:pPr>
  </w:p>
  <w:p w14:paraId="21910F97" w14:textId="77777777" w:rsidR="009D7912" w:rsidRPr="00A648C6" w:rsidRDefault="009D7912">
    <w:pPr>
      <w:pStyle w:val="Tekstpodstawowy"/>
    </w:pPr>
  </w:p>
  <w:p w14:paraId="550FDEB5" w14:textId="77777777" w:rsidR="009D7912" w:rsidRDefault="009D7912">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4E701" w14:textId="77777777" w:rsidR="005F7154" w:rsidRDefault="005F7154">
      <w:r>
        <w:separator/>
      </w:r>
    </w:p>
  </w:footnote>
  <w:footnote w:type="continuationSeparator" w:id="0">
    <w:p w14:paraId="72E4F663" w14:textId="77777777" w:rsidR="005F7154" w:rsidRDefault="005F71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AE771D"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Nagwek1"/>
            <w:ind w:right="-533" w:hanging="142"/>
            <w:rPr>
              <w:b w:val="0"/>
              <w:sz w:val="18"/>
            </w:rPr>
          </w:pPr>
        </w:p>
        <w:p w14:paraId="092CDFCE" w14:textId="77777777" w:rsidR="009D7912" w:rsidRDefault="009D7912">
          <w:pPr>
            <w:pStyle w:val="Nagwek1"/>
            <w:ind w:right="-533" w:hanging="142"/>
            <w:rPr>
              <w:b w:val="0"/>
              <w:sz w:val="18"/>
            </w:rPr>
          </w:pPr>
        </w:p>
        <w:p w14:paraId="1992A247" w14:textId="77777777" w:rsidR="009D7912" w:rsidRDefault="009D7912">
          <w:pPr>
            <w:pStyle w:val="Nagwek1"/>
            <w:spacing w:before="60"/>
            <w:ind w:right="-533"/>
            <w:rPr>
              <w:b w:val="0"/>
              <w:sz w:val="18"/>
            </w:rPr>
          </w:pPr>
          <w:r>
            <w:rPr>
              <w:b w:val="0"/>
              <w:sz w:val="18"/>
            </w:rPr>
            <w:t>John Deere Polska Sp. z o.o.</w:t>
          </w:r>
        </w:p>
        <w:p w14:paraId="2968395D" w14:textId="77777777" w:rsidR="009D7912" w:rsidRDefault="009D7912">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E6D67C6" w14:textId="77777777" w:rsidR="009D7912" w:rsidRPr="00A648C6" w:rsidRDefault="009D7912">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Nagwek"/>
      <w:rPr>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8">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47570A4"/>
    <w:multiLevelType w:val="hybridMultilevel"/>
    <w:tmpl w:val="AD8E8E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56D908DB"/>
    <w:multiLevelType w:val="hybridMultilevel"/>
    <w:tmpl w:val="C5A6E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4"/>
  </w:num>
  <w:num w:numId="4">
    <w:abstractNumId w:val="24"/>
  </w:num>
  <w:num w:numId="5">
    <w:abstractNumId w:val="22"/>
  </w:num>
  <w:num w:numId="6">
    <w:abstractNumId w:val="15"/>
  </w:num>
  <w:num w:numId="7">
    <w:abstractNumId w:val="30"/>
  </w:num>
  <w:num w:numId="8">
    <w:abstractNumId w:val="2"/>
  </w:num>
  <w:num w:numId="9">
    <w:abstractNumId w:val="5"/>
  </w:num>
  <w:num w:numId="10">
    <w:abstractNumId w:val="33"/>
  </w:num>
  <w:num w:numId="11">
    <w:abstractNumId w:val="18"/>
  </w:num>
  <w:num w:numId="12">
    <w:abstractNumId w:val="29"/>
  </w:num>
  <w:num w:numId="13">
    <w:abstractNumId w:val="1"/>
  </w:num>
  <w:num w:numId="14">
    <w:abstractNumId w:val="12"/>
  </w:num>
  <w:num w:numId="15">
    <w:abstractNumId w:val="23"/>
  </w:num>
  <w:num w:numId="16">
    <w:abstractNumId w:val="28"/>
  </w:num>
  <w:num w:numId="17">
    <w:abstractNumId w:val="16"/>
  </w:num>
  <w:num w:numId="18">
    <w:abstractNumId w:val="20"/>
  </w:num>
  <w:num w:numId="19">
    <w:abstractNumId w:val="3"/>
  </w:num>
  <w:num w:numId="20">
    <w:abstractNumId w:val="27"/>
  </w:num>
  <w:num w:numId="21">
    <w:abstractNumId w:val="17"/>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6"/>
  </w:num>
  <w:num w:numId="26">
    <w:abstractNumId w:val="13"/>
  </w:num>
  <w:num w:numId="27">
    <w:abstractNumId w:val="31"/>
  </w:num>
  <w:num w:numId="28">
    <w:abstractNumId w:val="11"/>
  </w:num>
  <w:num w:numId="29">
    <w:abstractNumId w:val="21"/>
  </w:num>
  <w:num w:numId="30">
    <w:abstractNumId w:val="0"/>
  </w:num>
  <w:num w:numId="31">
    <w:abstractNumId w:val="35"/>
  </w:num>
  <w:num w:numId="32">
    <w:abstractNumId w:val="34"/>
  </w:num>
  <w:num w:numId="33">
    <w:abstractNumId w:val="6"/>
  </w:num>
  <w:num w:numId="34">
    <w:abstractNumId w:val="8"/>
  </w:num>
  <w:num w:numId="35">
    <w:abstractNumId w:val="25"/>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5674"/>
    <w:rsid w:val="000268D7"/>
    <w:rsid w:val="000414CF"/>
    <w:rsid w:val="00044C81"/>
    <w:rsid w:val="00047303"/>
    <w:rsid w:val="00047F48"/>
    <w:rsid w:val="00054F9C"/>
    <w:rsid w:val="0008079E"/>
    <w:rsid w:val="000846E7"/>
    <w:rsid w:val="000928C1"/>
    <w:rsid w:val="000A3803"/>
    <w:rsid w:val="000A44EF"/>
    <w:rsid w:val="000A50F0"/>
    <w:rsid w:val="000A74D5"/>
    <w:rsid w:val="000B1413"/>
    <w:rsid w:val="000B7629"/>
    <w:rsid w:val="000C1E3A"/>
    <w:rsid w:val="000E450E"/>
    <w:rsid w:val="000E4CA7"/>
    <w:rsid w:val="000F53E0"/>
    <w:rsid w:val="0010738D"/>
    <w:rsid w:val="00112838"/>
    <w:rsid w:val="00117E67"/>
    <w:rsid w:val="001300F9"/>
    <w:rsid w:val="00133ED3"/>
    <w:rsid w:val="0013651F"/>
    <w:rsid w:val="00153D02"/>
    <w:rsid w:val="00156555"/>
    <w:rsid w:val="001600F3"/>
    <w:rsid w:val="00174385"/>
    <w:rsid w:val="00175D09"/>
    <w:rsid w:val="00177440"/>
    <w:rsid w:val="00177E1D"/>
    <w:rsid w:val="0018107F"/>
    <w:rsid w:val="00183CC2"/>
    <w:rsid w:val="00184C64"/>
    <w:rsid w:val="00190BA8"/>
    <w:rsid w:val="0019743F"/>
    <w:rsid w:val="001A3C94"/>
    <w:rsid w:val="001A466A"/>
    <w:rsid w:val="001A70F2"/>
    <w:rsid w:val="001B6500"/>
    <w:rsid w:val="001B713F"/>
    <w:rsid w:val="001C17A8"/>
    <w:rsid w:val="001D0EF2"/>
    <w:rsid w:val="001D1132"/>
    <w:rsid w:val="001D64C4"/>
    <w:rsid w:val="001E5560"/>
    <w:rsid w:val="001E5EE6"/>
    <w:rsid w:val="001E6195"/>
    <w:rsid w:val="001F4EDA"/>
    <w:rsid w:val="00200B39"/>
    <w:rsid w:val="00202CBD"/>
    <w:rsid w:val="00233556"/>
    <w:rsid w:val="002470BE"/>
    <w:rsid w:val="00250E1F"/>
    <w:rsid w:val="00252CEC"/>
    <w:rsid w:val="00252E93"/>
    <w:rsid w:val="00256482"/>
    <w:rsid w:val="00262AAD"/>
    <w:rsid w:val="00267313"/>
    <w:rsid w:val="00277AED"/>
    <w:rsid w:val="00283005"/>
    <w:rsid w:val="002957C6"/>
    <w:rsid w:val="002A4E45"/>
    <w:rsid w:val="002A5AE5"/>
    <w:rsid w:val="002A66C3"/>
    <w:rsid w:val="002B04EC"/>
    <w:rsid w:val="002C3081"/>
    <w:rsid w:val="002D6365"/>
    <w:rsid w:val="002D7C91"/>
    <w:rsid w:val="002F0058"/>
    <w:rsid w:val="002F2F43"/>
    <w:rsid w:val="003228E1"/>
    <w:rsid w:val="00323F7A"/>
    <w:rsid w:val="003404B6"/>
    <w:rsid w:val="00343843"/>
    <w:rsid w:val="00352C77"/>
    <w:rsid w:val="0035307B"/>
    <w:rsid w:val="003562EB"/>
    <w:rsid w:val="0036463B"/>
    <w:rsid w:val="0036498B"/>
    <w:rsid w:val="003701E8"/>
    <w:rsid w:val="003704D2"/>
    <w:rsid w:val="00371EDD"/>
    <w:rsid w:val="0038375A"/>
    <w:rsid w:val="003A0D59"/>
    <w:rsid w:val="003A7E13"/>
    <w:rsid w:val="003B1A22"/>
    <w:rsid w:val="003B358F"/>
    <w:rsid w:val="003B462D"/>
    <w:rsid w:val="003C61F7"/>
    <w:rsid w:val="003C6944"/>
    <w:rsid w:val="003D0C3C"/>
    <w:rsid w:val="003E0FE0"/>
    <w:rsid w:val="003E20A4"/>
    <w:rsid w:val="003E24A9"/>
    <w:rsid w:val="003F6C72"/>
    <w:rsid w:val="00402D69"/>
    <w:rsid w:val="00425011"/>
    <w:rsid w:val="00431FF6"/>
    <w:rsid w:val="004354CA"/>
    <w:rsid w:val="0043735B"/>
    <w:rsid w:val="00441325"/>
    <w:rsid w:val="00445135"/>
    <w:rsid w:val="0046095E"/>
    <w:rsid w:val="004653D7"/>
    <w:rsid w:val="004701BA"/>
    <w:rsid w:val="004854E7"/>
    <w:rsid w:val="00486969"/>
    <w:rsid w:val="00491EF2"/>
    <w:rsid w:val="00495948"/>
    <w:rsid w:val="004A00B5"/>
    <w:rsid w:val="004A277E"/>
    <w:rsid w:val="004A29FB"/>
    <w:rsid w:val="004A2F8F"/>
    <w:rsid w:val="004B10E2"/>
    <w:rsid w:val="004C1C21"/>
    <w:rsid w:val="004C26AA"/>
    <w:rsid w:val="004C73DE"/>
    <w:rsid w:val="004F21BD"/>
    <w:rsid w:val="004F3145"/>
    <w:rsid w:val="004F7449"/>
    <w:rsid w:val="005002F6"/>
    <w:rsid w:val="00500B0B"/>
    <w:rsid w:val="0052428D"/>
    <w:rsid w:val="005257B0"/>
    <w:rsid w:val="005320B0"/>
    <w:rsid w:val="005333AB"/>
    <w:rsid w:val="00547082"/>
    <w:rsid w:val="00547444"/>
    <w:rsid w:val="0055649E"/>
    <w:rsid w:val="005623A5"/>
    <w:rsid w:val="00570B35"/>
    <w:rsid w:val="00570E4C"/>
    <w:rsid w:val="00572A41"/>
    <w:rsid w:val="00572C00"/>
    <w:rsid w:val="005858C2"/>
    <w:rsid w:val="00593016"/>
    <w:rsid w:val="005941D9"/>
    <w:rsid w:val="00597F0E"/>
    <w:rsid w:val="005A4BE1"/>
    <w:rsid w:val="005A730D"/>
    <w:rsid w:val="005B7895"/>
    <w:rsid w:val="005C7118"/>
    <w:rsid w:val="005D3D39"/>
    <w:rsid w:val="005D4B1C"/>
    <w:rsid w:val="005D4C48"/>
    <w:rsid w:val="005E3FE2"/>
    <w:rsid w:val="005F5553"/>
    <w:rsid w:val="005F7154"/>
    <w:rsid w:val="00601989"/>
    <w:rsid w:val="00604F87"/>
    <w:rsid w:val="00612A17"/>
    <w:rsid w:val="00621B58"/>
    <w:rsid w:val="0064125C"/>
    <w:rsid w:val="00644104"/>
    <w:rsid w:val="00646B44"/>
    <w:rsid w:val="00647861"/>
    <w:rsid w:val="00667300"/>
    <w:rsid w:val="00673E09"/>
    <w:rsid w:val="006806A8"/>
    <w:rsid w:val="00680AA0"/>
    <w:rsid w:val="00681347"/>
    <w:rsid w:val="00686FB6"/>
    <w:rsid w:val="0068795F"/>
    <w:rsid w:val="0069760A"/>
    <w:rsid w:val="006A2F0C"/>
    <w:rsid w:val="006B221B"/>
    <w:rsid w:val="006C5EDE"/>
    <w:rsid w:val="006C65D0"/>
    <w:rsid w:val="006C6F0D"/>
    <w:rsid w:val="006C7ABD"/>
    <w:rsid w:val="006D4046"/>
    <w:rsid w:val="00703CB1"/>
    <w:rsid w:val="007055AD"/>
    <w:rsid w:val="00720A88"/>
    <w:rsid w:val="0072352B"/>
    <w:rsid w:val="00724E34"/>
    <w:rsid w:val="007302F8"/>
    <w:rsid w:val="00730DA3"/>
    <w:rsid w:val="00731DB2"/>
    <w:rsid w:val="00734299"/>
    <w:rsid w:val="00741035"/>
    <w:rsid w:val="0076703F"/>
    <w:rsid w:val="00771510"/>
    <w:rsid w:val="007849C5"/>
    <w:rsid w:val="007878D8"/>
    <w:rsid w:val="00796994"/>
    <w:rsid w:val="007A0BAD"/>
    <w:rsid w:val="007A0D63"/>
    <w:rsid w:val="007A33C0"/>
    <w:rsid w:val="007A649C"/>
    <w:rsid w:val="007A79C8"/>
    <w:rsid w:val="007B1678"/>
    <w:rsid w:val="007B50DB"/>
    <w:rsid w:val="007B6CDD"/>
    <w:rsid w:val="007B70ED"/>
    <w:rsid w:val="007C016F"/>
    <w:rsid w:val="007C17D8"/>
    <w:rsid w:val="007C2A68"/>
    <w:rsid w:val="007E4E69"/>
    <w:rsid w:val="007E5191"/>
    <w:rsid w:val="007E72C5"/>
    <w:rsid w:val="007E7C4D"/>
    <w:rsid w:val="007F0D3C"/>
    <w:rsid w:val="007F1751"/>
    <w:rsid w:val="007F5266"/>
    <w:rsid w:val="008008FA"/>
    <w:rsid w:val="00803527"/>
    <w:rsid w:val="00803CB4"/>
    <w:rsid w:val="00806EE5"/>
    <w:rsid w:val="00811D92"/>
    <w:rsid w:val="00812867"/>
    <w:rsid w:val="00813D7E"/>
    <w:rsid w:val="0081553B"/>
    <w:rsid w:val="008264C3"/>
    <w:rsid w:val="00834FA4"/>
    <w:rsid w:val="00843D06"/>
    <w:rsid w:val="00844758"/>
    <w:rsid w:val="00846A13"/>
    <w:rsid w:val="00852CE6"/>
    <w:rsid w:val="008530AD"/>
    <w:rsid w:val="00853BE5"/>
    <w:rsid w:val="00856E21"/>
    <w:rsid w:val="0086205E"/>
    <w:rsid w:val="00866C35"/>
    <w:rsid w:val="00867EFD"/>
    <w:rsid w:val="008756E4"/>
    <w:rsid w:val="00875CEA"/>
    <w:rsid w:val="00881924"/>
    <w:rsid w:val="00882487"/>
    <w:rsid w:val="008A1A43"/>
    <w:rsid w:val="008A3D41"/>
    <w:rsid w:val="008A427B"/>
    <w:rsid w:val="008B4457"/>
    <w:rsid w:val="008C3B9A"/>
    <w:rsid w:val="008E17BF"/>
    <w:rsid w:val="008E2A62"/>
    <w:rsid w:val="008E34BB"/>
    <w:rsid w:val="008E60AF"/>
    <w:rsid w:val="008F1019"/>
    <w:rsid w:val="00906228"/>
    <w:rsid w:val="009068F0"/>
    <w:rsid w:val="00907A42"/>
    <w:rsid w:val="009121E2"/>
    <w:rsid w:val="00913736"/>
    <w:rsid w:val="00913E54"/>
    <w:rsid w:val="00914A9B"/>
    <w:rsid w:val="00916CC1"/>
    <w:rsid w:val="00931CF1"/>
    <w:rsid w:val="00940425"/>
    <w:rsid w:val="00952E44"/>
    <w:rsid w:val="00955ABF"/>
    <w:rsid w:val="00955C70"/>
    <w:rsid w:val="00972210"/>
    <w:rsid w:val="009760C2"/>
    <w:rsid w:val="00980354"/>
    <w:rsid w:val="00981CF0"/>
    <w:rsid w:val="00982E1D"/>
    <w:rsid w:val="00992499"/>
    <w:rsid w:val="009A0583"/>
    <w:rsid w:val="009A2E1F"/>
    <w:rsid w:val="009A666C"/>
    <w:rsid w:val="009C194B"/>
    <w:rsid w:val="009D7912"/>
    <w:rsid w:val="009D7E67"/>
    <w:rsid w:val="009E22A8"/>
    <w:rsid w:val="009E4CD1"/>
    <w:rsid w:val="009F45A6"/>
    <w:rsid w:val="009F75F5"/>
    <w:rsid w:val="00A03D06"/>
    <w:rsid w:val="00A04157"/>
    <w:rsid w:val="00A043DB"/>
    <w:rsid w:val="00A07117"/>
    <w:rsid w:val="00A15F13"/>
    <w:rsid w:val="00A15F85"/>
    <w:rsid w:val="00A30EDD"/>
    <w:rsid w:val="00A36333"/>
    <w:rsid w:val="00A506D8"/>
    <w:rsid w:val="00A514DA"/>
    <w:rsid w:val="00A51B48"/>
    <w:rsid w:val="00A547A0"/>
    <w:rsid w:val="00A61501"/>
    <w:rsid w:val="00A648C6"/>
    <w:rsid w:val="00A772F4"/>
    <w:rsid w:val="00A80D41"/>
    <w:rsid w:val="00A820B0"/>
    <w:rsid w:val="00A82EA8"/>
    <w:rsid w:val="00A83C6C"/>
    <w:rsid w:val="00A916BD"/>
    <w:rsid w:val="00A97011"/>
    <w:rsid w:val="00A97A17"/>
    <w:rsid w:val="00AA2419"/>
    <w:rsid w:val="00AA477D"/>
    <w:rsid w:val="00AA4F04"/>
    <w:rsid w:val="00AA562C"/>
    <w:rsid w:val="00AB1A6B"/>
    <w:rsid w:val="00AD28D9"/>
    <w:rsid w:val="00AE38BC"/>
    <w:rsid w:val="00AE5E57"/>
    <w:rsid w:val="00AE69CE"/>
    <w:rsid w:val="00AE771D"/>
    <w:rsid w:val="00AF342D"/>
    <w:rsid w:val="00AF6361"/>
    <w:rsid w:val="00B0238F"/>
    <w:rsid w:val="00B04CAE"/>
    <w:rsid w:val="00B07950"/>
    <w:rsid w:val="00B2268E"/>
    <w:rsid w:val="00B248AD"/>
    <w:rsid w:val="00B40E46"/>
    <w:rsid w:val="00B41D56"/>
    <w:rsid w:val="00B51A35"/>
    <w:rsid w:val="00B57AF0"/>
    <w:rsid w:val="00B6642D"/>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F06EA"/>
    <w:rsid w:val="00BF79C4"/>
    <w:rsid w:val="00C172BC"/>
    <w:rsid w:val="00C31967"/>
    <w:rsid w:val="00C44053"/>
    <w:rsid w:val="00C44265"/>
    <w:rsid w:val="00C46B28"/>
    <w:rsid w:val="00C62516"/>
    <w:rsid w:val="00C625D1"/>
    <w:rsid w:val="00C75C50"/>
    <w:rsid w:val="00C82354"/>
    <w:rsid w:val="00C82506"/>
    <w:rsid w:val="00C83C35"/>
    <w:rsid w:val="00C904B0"/>
    <w:rsid w:val="00C94752"/>
    <w:rsid w:val="00CA59CF"/>
    <w:rsid w:val="00CC308B"/>
    <w:rsid w:val="00CC3B97"/>
    <w:rsid w:val="00CC65DC"/>
    <w:rsid w:val="00CC7D3A"/>
    <w:rsid w:val="00CD2686"/>
    <w:rsid w:val="00CE029F"/>
    <w:rsid w:val="00CE364F"/>
    <w:rsid w:val="00CE5CD4"/>
    <w:rsid w:val="00CF0195"/>
    <w:rsid w:val="00CF11F8"/>
    <w:rsid w:val="00D029CE"/>
    <w:rsid w:val="00D034F7"/>
    <w:rsid w:val="00D13C2D"/>
    <w:rsid w:val="00D252DB"/>
    <w:rsid w:val="00D27241"/>
    <w:rsid w:val="00D35566"/>
    <w:rsid w:val="00D57055"/>
    <w:rsid w:val="00D6186F"/>
    <w:rsid w:val="00D65293"/>
    <w:rsid w:val="00D756A0"/>
    <w:rsid w:val="00D80BBC"/>
    <w:rsid w:val="00D838D5"/>
    <w:rsid w:val="00D9112D"/>
    <w:rsid w:val="00DA188C"/>
    <w:rsid w:val="00DA5D7F"/>
    <w:rsid w:val="00DA6B60"/>
    <w:rsid w:val="00DA77B8"/>
    <w:rsid w:val="00DB10BA"/>
    <w:rsid w:val="00DB2B6E"/>
    <w:rsid w:val="00DB5D5B"/>
    <w:rsid w:val="00DC2B35"/>
    <w:rsid w:val="00DD5A1D"/>
    <w:rsid w:val="00DE5FFC"/>
    <w:rsid w:val="00DF6A7D"/>
    <w:rsid w:val="00E018F0"/>
    <w:rsid w:val="00E03969"/>
    <w:rsid w:val="00E06EFD"/>
    <w:rsid w:val="00E12B6B"/>
    <w:rsid w:val="00E21003"/>
    <w:rsid w:val="00E213BE"/>
    <w:rsid w:val="00E26DD5"/>
    <w:rsid w:val="00E3074E"/>
    <w:rsid w:val="00E32CA0"/>
    <w:rsid w:val="00E50E96"/>
    <w:rsid w:val="00E52285"/>
    <w:rsid w:val="00E5453B"/>
    <w:rsid w:val="00E64E9B"/>
    <w:rsid w:val="00E71E1F"/>
    <w:rsid w:val="00E75B4E"/>
    <w:rsid w:val="00E7613E"/>
    <w:rsid w:val="00E811DE"/>
    <w:rsid w:val="00E90EC2"/>
    <w:rsid w:val="00E977AB"/>
    <w:rsid w:val="00EA0558"/>
    <w:rsid w:val="00EA0F93"/>
    <w:rsid w:val="00EA3618"/>
    <w:rsid w:val="00EB0C92"/>
    <w:rsid w:val="00EB4447"/>
    <w:rsid w:val="00EC07CC"/>
    <w:rsid w:val="00ED5079"/>
    <w:rsid w:val="00ED526D"/>
    <w:rsid w:val="00EE28C6"/>
    <w:rsid w:val="00EE2908"/>
    <w:rsid w:val="00EE31F8"/>
    <w:rsid w:val="00EF17BA"/>
    <w:rsid w:val="00EF538C"/>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B4E04"/>
    <w:rsid w:val="00FB7CAE"/>
    <w:rsid w:val="00FD5237"/>
    <w:rsid w:val="00FE42D3"/>
    <w:rsid w:val="00FE63B8"/>
    <w:rsid w:val="00FF0A41"/>
    <w:rsid w:val="00FF2AAD"/>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acebook.com/JohnDeerePolska/?fref=ts" TargetMode="External"/><Relationship Id="rId12" Type="http://schemas.openxmlformats.org/officeDocument/2006/relationships/image" Target="media/image2.png"/><Relationship Id="rId13" Type="http://schemas.openxmlformats.org/officeDocument/2006/relationships/hyperlink" Target="mailto:DziamskiPiotr@JohnDeere.com" TargetMode="External"/><Relationship Id="rId14" Type="http://schemas.openxmlformats.org/officeDocument/2006/relationships/hyperlink" Target="mailto:przemek.duszczak@dotpr.pl"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9"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eere.pl/pl/o-firmie/historia/" TargetMode="External"/><Relationship Id="rId9" Type="http://schemas.openxmlformats.org/officeDocument/2006/relationships/hyperlink" Target="https://www.youtube.com/user/JohnDeere" TargetMode="External"/><Relationship Id="rId10"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E6978-5EF3-904F-A966-372433C23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Office\Templates\JDIN New Logo Letter Template.dot</Template>
  <TotalTime>4</TotalTime>
  <Pages>3</Pages>
  <Words>615</Words>
  <Characters>3695</Characters>
  <Application>Microsoft Macintosh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Deere &amp; Company</Company>
  <LinksUpToDate>false</LinksUpToDate>
  <CharactersWithSpaces>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Przemysław Duszczak</cp:lastModifiedBy>
  <cp:revision>3</cp:revision>
  <cp:lastPrinted>2017-08-27T21:14:00Z</cp:lastPrinted>
  <dcterms:created xsi:type="dcterms:W3CDTF">2018-01-16T09:10:00Z</dcterms:created>
  <dcterms:modified xsi:type="dcterms:W3CDTF">2018-01-16T09:13:00Z</dcterms:modified>
</cp:coreProperties>
</file>