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F784" w14:textId="16030F8E" w:rsidR="00514144" w:rsidRPr="00826D36" w:rsidRDefault="00514144" w:rsidP="00514144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John </w:t>
      </w:r>
      <w:proofErr w:type="spellStart"/>
      <w:r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>Deere</w:t>
      </w:r>
      <w:proofErr w:type="spellEnd"/>
      <w:r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</w:t>
      </w:r>
      <w:r w:rsidR="00826D36"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na </w:t>
      </w:r>
      <w:proofErr w:type="spellStart"/>
      <w:r w:rsidR="00826D36"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>EuroSkills</w:t>
      </w:r>
      <w:proofErr w:type="spellEnd"/>
      <w:r w:rsidR="00826D36"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2023. </w:t>
      </w:r>
      <w:r w:rsidR="001D2865">
        <w:rPr>
          <w:rFonts w:ascii="Verdana" w:hAnsi="Verdana" w:cstheme="minorHAnsi"/>
          <w:b/>
          <w:bCs/>
          <w:color w:val="008000"/>
          <w:sz w:val="24"/>
          <w:szCs w:val="24"/>
        </w:rPr>
        <w:t>Ósma</w:t>
      </w:r>
      <w:r w:rsidR="00826D36" w:rsidRPr="00826D36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 edycja wydarzenia odbyła się w Gdańsku </w:t>
      </w:r>
    </w:p>
    <w:p w14:paraId="073A3A12" w14:textId="77777777" w:rsidR="00B4208F" w:rsidRPr="00826D36" w:rsidRDefault="00B4208F">
      <w:pPr>
        <w:spacing w:line="276" w:lineRule="auto"/>
        <w:jc w:val="both"/>
        <w:rPr>
          <w:rFonts w:ascii="Verdana" w:hAnsi="Verdana"/>
        </w:rPr>
      </w:pPr>
    </w:p>
    <w:p w14:paraId="622B26AA" w14:textId="36582CE7" w:rsidR="001B04AD" w:rsidRDefault="00BA09E4" w:rsidP="00FF4F52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EuroSkills</w:t>
      </w:r>
      <w:proofErr w:type="spellEnd"/>
      <w:r w:rsidR="00496649">
        <w:rPr>
          <w:rFonts w:ascii="Verdana" w:hAnsi="Verdana"/>
          <w:b/>
          <w:bCs/>
        </w:rPr>
        <w:t xml:space="preserve"> 2023</w:t>
      </w:r>
      <w:r>
        <w:rPr>
          <w:rFonts w:ascii="Verdana" w:hAnsi="Verdana"/>
          <w:b/>
          <w:bCs/>
        </w:rPr>
        <w:t>, które odbyło się 9 września w Gdańsku</w:t>
      </w:r>
      <w:r w:rsidR="003B1DB1">
        <w:rPr>
          <w:rFonts w:ascii="Verdana" w:hAnsi="Verdana"/>
          <w:b/>
          <w:bCs/>
        </w:rPr>
        <w:t>, to wydarzenie podczas którego można zaprezentować swoje kompetencje, uczyć się od mentorów oraz rywalizować z innymi.</w:t>
      </w:r>
    </w:p>
    <w:p w14:paraId="2D7C4879" w14:textId="2700A84F" w:rsidR="00F25461" w:rsidRDefault="0075103A" w:rsidP="00FF4F52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Wśród 32 państw z Europy nie mogło zabraknąć Polski. </w:t>
      </w:r>
      <w:r w:rsidR="000D4FA9">
        <w:rPr>
          <w:rFonts w:ascii="Verdana" w:hAnsi="Verdana"/>
          <w:b/>
          <w:bCs/>
        </w:rPr>
        <w:t xml:space="preserve">Pokaz umiejętności młodych profesjonalistów rozstrzygnął się podczas </w:t>
      </w:r>
      <w:r w:rsidR="00F25461">
        <w:rPr>
          <w:rFonts w:ascii="Verdana" w:hAnsi="Verdana"/>
          <w:b/>
          <w:bCs/>
        </w:rPr>
        <w:t>występów</w:t>
      </w:r>
      <w:r w:rsidR="000D4FA9">
        <w:rPr>
          <w:rFonts w:ascii="Verdana" w:hAnsi="Verdana"/>
          <w:b/>
          <w:bCs/>
        </w:rPr>
        <w:t xml:space="preserve"> „</w:t>
      </w:r>
      <w:proofErr w:type="spellStart"/>
      <w:r w:rsidR="000D4FA9">
        <w:rPr>
          <w:rFonts w:ascii="Verdana" w:hAnsi="Verdana"/>
          <w:b/>
          <w:bCs/>
        </w:rPr>
        <w:t>Try</w:t>
      </w:r>
      <w:proofErr w:type="spellEnd"/>
      <w:r w:rsidR="000D4FA9">
        <w:rPr>
          <w:rFonts w:ascii="Verdana" w:hAnsi="Verdana"/>
          <w:b/>
          <w:bCs/>
        </w:rPr>
        <w:t>-a-</w:t>
      </w:r>
      <w:proofErr w:type="spellStart"/>
      <w:r w:rsidR="000D4FA9">
        <w:rPr>
          <w:rFonts w:ascii="Verdana" w:hAnsi="Verdana"/>
          <w:b/>
          <w:bCs/>
        </w:rPr>
        <w:t>Skill</w:t>
      </w:r>
      <w:proofErr w:type="spellEnd"/>
      <w:r w:rsidR="000D4FA9">
        <w:rPr>
          <w:rFonts w:ascii="Verdana" w:hAnsi="Verdana"/>
          <w:b/>
          <w:bCs/>
        </w:rPr>
        <w:t>”. John Deere</w:t>
      </w:r>
      <w:r w:rsidR="00894C69">
        <w:rPr>
          <w:rFonts w:ascii="Verdana" w:hAnsi="Verdana"/>
          <w:b/>
          <w:bCs/>
        </w:rPr>
        <w:t xml:space="preserve"> po raz </w:t>
      </w:r>
      <w:r w:rsidR="00496649">
        <w:rPr>
          <w:rFonts w:ascii="Verdana" w:hAnsi="Verdana"/>
          <w:b/>
          <w:bCs/>
        </w:rPr>
        <w:t>3.</w:t>
      </w:r>
      <w:r w:rsidR="00A92BA6">
        <w:rPr>
          <w:rFonts w:ascii="Verdana" w:hAnsi="Verdana"/>
          <w:b/>
          <w:bCs/>
        </w:rPr>
        <w:t xml:space="preserve"> był partnerem </w:t>
      </w:r>
      <w:r w:rsidR="00496649">
        <w:rPr>
          <w:rFonts w:ascii="Verdana" w:hAnsi="Verdana"/>
          <w:b/>
          <w:bCs/>
        </w:rPr>
        <w:t xml:space="preserve">inicjatywy </w:t>
      </w:r>
      <w:proofErr w:type="spellStart"/>
      <w:r w:rsidR="00A92BA6">
        <w:rPr>
          <w:rFonts w:ascii="Verdana" w:hAnsi="Verdana"/>
          <w:b/>
          <w:bCs/>
        </w:rPr>
        <w:t>Wor</w:t>
      </w:r>
      <w:r w:rsidR="003976E2">
        <w:rPr>
          <w:rFonts w:ascii="Verdana" w:hAnsi="Verdana"/>
          <w:b/>
          <w:bCs/>
        </w:rPr>
        <w:t>l</w:t>
      </w:r>
      <w:r w:rsidR="00A92BA6">
        <w:rPr>
          <w:rFonts w:ascii="Verdana" w:hAnsi="Verdana"/>
          <w:b/>
          <w:bCs/>
        </w:rPr>
        <w:t>dSkills</w:t>
      </w:r>
      <w:proofErr w:type="spellEnd"/>
      <w:r w:rsidR="00496649">
        <w:rPr>
          <w:rFonts w:ascii="Verdana" w:hAnsi="Verdana"/>
          <w:b/>
          <w:bCs/>
        </w:rPr>
        <w:t xml:space="preserve">, z której narodziło się </w:t>
      </w:r>
      <w:proofErr w:type="spellStart"/>
      <w:r w:rsidR="00496649">
        <w:rPr>
          <w:rFonts w:ascii="Verdana" w:hAnsi="Verdana"/>
          <w:b/>
          <w:bCs/>
        </w:rPr>
        <w:t>EuroSkills</w:t>
      </w:r>
      <w:proofErr w:type="spellEnd"/>
      <w:r w:rsidR="00F25461">
        <w:rPr>
          <w:rFonts w:ascii="Verdana" w:hAnsi="Verdana"/>
          <w:b/>
          <w:bCs/>
        </w:rPr>
        <w:t>.</w:t>
      </w:r>
      <w:r w:rsidR="00A92BA6">
        <w:rPr>
          <w:rFonts w:ascii="Verdana" w:hAnsi="Verdana"/>
          <w:b/>
          <w:bCs/>
        </w:rPr>
        <w:t xml:space="preserve"> </w:t>
      </w:r>
    </w:p>
    <w:p w14:paraId="27A3B852" w14:textId="6CB4C703" w:rsidR="00BA09E4" w:rsidRDefault="003B1DB1" w:rsidP="00FF4F52">
      <w:pPr>
        <w:pStyle w:val="Akapitzlist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Marka John </w:t>
      </w:r>
      <w:proofErr w:type="spellStart"/>
      <w:r>
        <w:rPr>
          <w:rFonts w:ascii="Verdana" w:hAnsi="Verdana"/>
          <w:b/>
          <w:bCs/>
        </w:rPr>
        <w:t>Deere</w:t>
      </w:r>
      <w:proofErr w:type="spellEnd"/>
      <w:r w:rsidR="00FC5F9F">
        <w:rPr>
          <w:rFonts w:ascii="Verdana" w:hAnsi="Verdana"/>
          <w:b/>
          <w:bCs/>
        </w:rPr>
        <w:t xml:space="preserve"> </w:t>
      </w:r>
      <w:r w:rsidR="00A92BA6">
        <w:rPr>
          <w:rFonts w:ascii="Verdana" w:hAnsi="Verdana"/>
          <w:b/>
          <w:bCs/>
        </w:rPr>
        <w:t>kolejny</w:t>
      </w:r>
      <w:r w:rsidR="00894C69">
        <w:rPr>
          <w:rFonts w:ascii="Verdana" w:hAnsi="Verdana"/>
          <w:b/>
          <w:bCs/>
        </w:rPr>
        <w:t xml:space="preserve"> </w:t>
      </w:r>
      <w:r w:rsidR="00FC5F9F">
        <w:rPr>
          <w:rFonts w:ascii="Verdana" w:hAnsi="Verdana"/>
          <w:b/>
          <w:bCs/>
        </w:rPr>
        <w:t xml:space="preserve">raz </w:t>
      </w:r>
      <w:r w:rsidR="00894C69">
        <w:rPr>
          <w:rFonts w:ascii="Verdana" w:hAnsi="Verdana"/>
          <w:b/>
          <w:bCs/>
        </w:rPr>
        <w:t>był</w:t>
      </w:r>
      <w:r>
        <w:rPr>
          <w:rFonts w:ascii="Verdana" w:hAnsi="Verdana"/>
          <w:b/>
          <w:bCs/>
        </w:rPr>
        <w:t>a</w:t>
      </w:r>
      <w:r w:rsidR="00894C69">
        <w:rPr>
          <w:rFonts w:ascii="Verdana" w:hAnsi="Verdana"/>
          <w:b/>
          <w:bCs/>
        </w:rPr>
        <w:t xml:space="preserve"> oficjalnym dostawcą pokazu umiejętności w kategorii „Mechanika pojazdów rolniczych i budowlanych”.</w:t>
      </w:r>
    </w:p>
    <w:p w14:paraId="2C772233" w14:textId="77777777" w:rsidR="001B04AD" w:rsidRDefault="001B04AD" w:rsidP="001B04AD">
      <w:pPr>
        <w:pStyle w:val="Akapitzlist"/>
        <w:jc w:val="both"/>
        <w:rPr>
          <w:rFonts w:ascii="Verdana" w:hAnsi="Verdana"/>
          <w:b/>
          <w:bCs/>
        </w:rPr>
      </w:pPr>
    </w:p>
    <w:p w14:paraId="39606742" w14:textId="77777777" w:rsidR="00416FF6" w:rsidRDefault="00416FF6">
      <w:pPr>
        <w:jc w:val="both"/>
        <w:rPr>
          <w:rFonts w:ascii="Verdana" w:hAnsi="Verdana"/>
          <w:b/>
          <w:bCs/>
        </w:rPr>
      </w:pPr>
    </w:p>
    <w:p w14:paraId="33863221" w14:textId="3C3787C5" w:rsidR="00B4208F" w:rsidRDefault="00416FF6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Polska gwarantuje najwyższy poziom profesjonalizmu w organizacji wydarzenia</w:t>
      </w:r>
    </w:p>
    <w:p w14:paraId="7D2E4FB2" w14:textId="77777777" w:rsidR="008F0EEC" w:rsidRDefault="008F0EEC">
      <w:pPr>
        <w:jc w:val="both"/>
        <w:rPr>
          <w:rFonts w:ascii="Verdana" w:hAnsi="Verdana"/>
          <w:b/>
          <w:bCs/>
        </w:rPr>
      </w:pPr>
    </w:p>
    <w:p w14:paraId="43B60046" w14:textId="52E15D28" w:rsidR="00F25461" w:rsidRDefault="00416FF6" w:rsidP="00102FDA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EuroSkills</w:t>
      </w:r>
      <w:proofErr w:type="spellEnd"/>
      <w:r>
        <w:rPr>
          <w:rFonts w:ascii="Verdana" w:hAnsi="Verdana"/>
        </w:rPr>
        <w:t xml:space="preserve"> należy do cyklu wydarzeń organizowanych w ramach </w:t>
      </w:r>
      <w:proofErr w:type="spellStart"/>
      <w:r>
        <w:rPr>
          <w:rFonts w:ascii="Verdana" w:hAnsi="Verdana"/>
        </w:rPr>
        <w:t>WorldSkills</w:t>
      </w:r>
      <w:proofErr w:type="spellEnd"/>
      <w:r>
        <w:rPr>
          <w:rFonts w:ascii="Verdana" w:hAnsi="Verdana"/>
        </w:rPr>
        <w:t xml:space="preserve">. Jest największym w Europie </w:t>
      </w:r>
      <w:r w:rsidR="00F25461">
        <w:rPr>
          <w:rFonts w:ascii="Verdana" w:hAnsi="Verdana"/>
        </w:rPr>
        <w:t>konkursem</w:t>
      </w:r>
      <w:r>
        <w:rPr>
          <w:rFonts w:ascii="Verdana" w:hAnsi="Verdana"/>
        </w:rPr>
        <w:t xml:space="preserve"> promującym kształcenie zawodowe oraz doskonalenie umiejętności młodych profesjonalistów i profesjonalistek. </w:t>
      </w:r>
      <w:r w:rsidR="00194847">
        <w:rPr>
          <w:rFonts w:ascii="Verdana" w:hAnsi="Verdana"/>
        </w:rPr>
        <w:t>Każdy kraj-g</w:t>
      </w:r>
      <w:r>
        <w:rPr>
          <w:rFonts w:ascii="Verdana" w:hAnsi="Verdana"/>
        </w:rPr>
        <w:t xml:space="preserve">ospodarz imprezy </w:t>
      </w:r>
      <w:r w:rsidR="00194847">
        <w:rPr>
          <w:rFonts w:ascii="Verdana" w:hAnsi="Verdana"/>
        </w:rPr>
        <w:t xml:space="preserve">edukacyjnej </w:t>
      </w:r>
      <w:r>
        <w:rPr>
          <w:rFonts w:ascii="Verdana" w:hAnsi="Verdana"/>
        </w:rPr>
        <w:t>otrzymuje 48 miesięcy na organizację</w:t>
      </w:r>
      <w:r w:rsidR="00F25461">
        <w:rPr>
          <w:rFonts w:ascii="Verdana" w:hAnsi="Verdana"/>
        </w:rPr>
        <w:t>,</w:t>
      </w:r>
      <w:r>
        <w:rPr>
          <w:rFonts w:ascii="Verdana" w:hAnsi="Verdana"/>
        </w:rPr>
        <w:t xml:space="preserve"> jednak wydarzenia związane z agresją Rosji na Ukrainę sprawiły, że </w:t>
      </w:r>
      <w:r w:rsidR="003F3BAC">
        <w:rPr>
          <w:rFonts w:ascii="Verdana" w:hAnsi="Verdana"/>
        </w:rPr>
        <w:t xml:space="preserve">siedziba </w:t>
      </w:r>
      <w:r w:rsidR="00194847">
        <w:rPr>
          <w:rFonts w:ascii="Verdana" w:hAnsi="Verdana"/>
        </w:rPr>
        <w:t xml:space="preserve">tegorocznej </w:t>
      </w:r>
      <w:r w:rsidR="003F3BAC">
        <w:rPr>
          <w:rFonts w:ascii="Verdana" w:hAnsi="Verdana"/>
        </w:rPr>
        <w:t xml:space="preserve">edycji została przeniesiona </w:t>
      </w:r>
      <w:r w:rsidR="00194847">
        <w:rPr>
          <w:rFonts w:ascii="Verdana" w:hAnsi="Verdana"/>
        </w:rPr>
        <w:t xml:space="preserve">z Rosji </w:t>
      </w:r>
      <w:r w:rsidR="003F3BAC">
        <w:rPr>
          <w:rFonts w:ascii="Verdana" w:hAnsi="Verdana"/>
        </w:rPr>
        <w:t xml:space="preserve">do </w:t>
      </w:r>
      <w:r w:rsidR="003F3BAC" w:rsidRPr="003B1DB1">
        <w:rPr>
          <w:rFonts w:ascii="Verdana" w:hAnsi="Verdana"/>
          <w:b/>
          <w:bCs/>
        </w:rPr>
        <w:t>Polski</w:t>
      </w:r>
      <w:r w:rsidR="003B1DB1" w:rsidRPr="003B1DB1">
        <w:rPr>
          <w:rFonts w:ascii="Verdana" w:hAnsi="Verdana"/>
          <w:b/>
          <w:bCs/>
        </w:rPr>
        <w:t>, która zorganizowała zawody w 15 miesięcy!</w:t>
      </w:r>
    </w:p>
    <w:p w14:paraId="72225B12" w14:textId="77777777" w:rsidR="00F25461" w:rsidRDefault="00F25461" w:rsidP="00102FDA">
      <w:pPr>
        <w:jc w:val="both"/>
        <w:rPr>
          <w:rFonts w:ascii="Verdana" w:hAnsi="Verdana"/>
        </w:rPr>
      </w:pPr>
    </w:p>
    <w:p w14:paraId="5088CC9E" w14:textId="1DE27B52" w:rsidR="00B23B21" w:rsidRPr="00835F57" w:rsidRDefault="00F25461" w:rsidP="00102FDA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Polac</w:t>
      </w:r>
      <w:r w:rsidR="003F3BAC">
        <w:rPr>
          <w:rFonts w:ascii="Verdana" w:hAnsi="Verdana"/>
        </w:rPr>
        <w:t xml:space="preserve">y poradzili sobie z ogromnym logistycznym wyzwaniem i dostarczyli odpowiednie warunki wszystkim gościom </w:t>
      </w:r>
      <w:proofErr w:type="spellStart"/>
      <w:r w:rsidR="003F3BAC">
        <w:rPr>
          <w:rFonts w:ascii="Verdana" w:hAnsi="Verdana"/>
        </w:rPr>
        <w:t>EuroSkills</w:t>
      </w:r>
      <w:proofErr w:type="spellEnd"/>
      <w:r w:rsidR="003F3BAC">
        <w:rPr>
          <w:rFonts w:ascii="Verdana" w:hAnsi="Verdana"/>
        </w:rPr>
        <w:t xml:space="preserve">. </w:t>
      </w:r>
      <w:r w:rsidR="003F3BAC" w:rsidRPr="00835F57">
        <w:rPr>
          <w:rFonts w:ascii="Verdana" w:hAnsi="Verdana"/>
          <w:b/>
          <w:bCs/>
        </w:rPr>
        <w:t xml:space="preserve">42 konkurencje, 578 zawodników, 32 kraje uczestniczące – </w:t>
      </w:r>
      <w:r w:rsidR="00B24E64" w:rsidRPr="00835F57">
        <w:rPr>
          <w:rFonts w:ascii="Verdana" w:hAnsi="Verdana"/>
          <w:b/>
          <w:bCs/>
        </w:rPr>
        <w:t xml:space="preserve">na przygotowanie się do tego organizatorzy </w:t>
      </w:r>
      <w:r w:rsidR="00006803">
        <w:rPr>
          <w:rFonts w:ascii="Verdana" w:hAnsi="Verdana"/>
          <w:b/>
          <w:bCs/>
        </w:rPr>
        <w:t>mieli</w:t>
      </w:r>
      <w:r w:rsidR="00B24E64" w:rsidRPr="00835F57">
        <w:rPr>
          <w:rFonts w:ascii="Verdana" w:hAnsi="Verdana"/>
          <w:b/>
          <w:bCs/>
        </w:rPr>
        <w:t xml:space="preserve"> 15 miesięcy. </w:t>
      </w:r>
      <w:r w:rsidR="00B24E64" w:rsidRPr="00FB217A">
        <w:rPr>
          <w:rFonts w:ascii="Verdana" w:hAnsi="Verdana"/>
        </w:rPr>
        <w:t>Impreza otrzymała ponad 30 mln zł dotacji z Unii Europejskiej oraz 9 mln zł dotacji z budżetu państwa.</w:t>
      </w:r>
    </w:p>
    <w:p w14:paraId="79C6FE00" w14:textId="77777777" w:rsidR="008F0EEC" w:rsidRDefault="008F0EEC" w:rsidP="00102FDA">
      <w:pPr>
        <w:jc w:val="both"/>
        <w:rPr>
          <w:rFonts w:ascii="Verdana" w:hAnsi="Verdana"/>
        </w:rPr>
      </w:pPr>
    </w:p>
    <w:p w14:paraId="392D4795" w14:textId="77777777" w:rsidR="00F25461" w:rsidRDefault="00F25461">
      <w:pPr>
        <w:jc w:val="both"/>
        <w:rPr>
          <w:rFonts w:ascii="Verdana" w:hAnsi="Verdana"/>
        </w:rPr>
      </w:pPr>
    </w:p>
    <w:p w14:paraId="4C849126" w14:textId="14C14516" w:rsidR="00F25461" w:rsidRDefault="00F2546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Różnorodne konkurencje w 7 kategoriach </w:t>
      </w:r>
      <w:proofErr w:type="spellStart"/>
      <w:r>
        <w:rPr>
          <w:rFonts w:ascii="Verdana" w:hAnsi="Verdana"/>
          <w:b/>
          <w:bCs/>
        </w:rPr>
        <w:t>EuroSkills</w:t>
      </w:r>
      <w:proofErr w:type="spellEnd"/>
      <w:r>
        <w:rPr>
          <w:rFonts w:ascii="Verdana" w:hAnsi="Verdana"/>
          <w:b/>
          <w:bCs/>
        </w:rPr>
        <w:t xml:space="preserve"> 2023</w:t>
      </w:r>
    </w:p>
    <w:p w14:paraId="169B544C" w14:textId="77777777" w:rsidR="003B1DB1" w:rsidRPr="00F25461" w:rsidRDefault="003B1DB1">
      <w:pPr>
        <w:jc w:val="both"/>
        <w:rPr>
          <w:rFonts w:ascii="Verdana" w:hAnsi="Verdana"/>
          <w:b/>
          <w:bCs/>
        </w:rPr>
      </w:pPr>
    </w:p>
    <w:p w14:paraId="5605DE0C" w14:textId="61BFB093" w:rsidR="0011387C" w:rsidRDefault="00B24E64">
      <w:pPr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EuroSkills</w:t>
      </w:r>
      <w:proofErr w:type="spellEnd"/>
      <w:r>
        <w:rPr>
          <w:rFonts w:ascii="Verdana" w:hAnsi="Verdana"/>
        </w:rPr>
        <w:t xml:space="preserve"> 2023 gościło aż 600 młodych profesjonalistów uczestniczących w konkursie państw. Osoby do 25 roku życia mogły wykazać się umiejętnościami technicznymi</w:t>
      </w:r>
      <w:r w:rsidR="00FB217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zarówno w pokazie indywidualnym, jak i grupowym. </w:t>
      </w:r>
      <w:r w:rsidR="00835F57">
        <w:rPr>
          <w:rFonts w:ascii="Verdana" w:hAnsi="Verdana"/>
        </w:rPr>
        <w:t xml:space="preserve">Na </w:t>
      </w:r>
      <w:r w:rsidR="003B1DB1">
        <w:rPr>
          <w:rFonts w:ascii="Verdana" w:hAnsi="Verdana"/>
        </w:rPr>
        <w:t>popisanie</w:t>
      </w:r>
      <w:r w:rsidR="00835F57">
        <w:rPr>
          <w:rFonts w:ascii="Verdana" w:hAnsi="Verdana"/>
        </w:rPr>
        <w:t xml:space="preserve"> się talentem i wiedzą mają określony czas, w trakcie którego muszą wykonać projekt testowy bądź serię projektów na przestrzeni 3 dni.</w:t>
      </w:r>
    </w:p>
    <w:p w14:paraId="1F587D5B" w14:textId="77777777" w:rsidR="00835F57" w:rsidRDefault="00835F57">
      <w:pPr>
        <w:jc w:val="both"/>
        <w:rPr>
          <w:rFonts w:ascii="Verdana" w:hAnsi="Verdana"/>
        </w:rPr>
      </w:pPr>
    </w:p>
    <w:p w14:paraId="140B1079" w14:textId="69023BEE" w:rsidR="00835F57" w:rsidRDefault="00835F5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Mnogość konkurencji sprawia, że wielu uczestników i uczestniczek może </w:t>
      </w:r>
      <w:r w:rsidR="00FB217A">
        <w:rPr>
          <w:rFonts w:ascii="Verdana" w:hAnsi="Verdana"/>
        </w:rPr>
        <w:t>dowieść</w:t>
      </w:r>
      <w:r>
        <w:rPr>
          <w:rFonts w:ascii="Verdana" w:hAnsi="Verdana"/>
        </w:rPr>
        <w:t xml:space="preserve"> swo</w:t>
      </w:r>
      <w:r w:rsidR="00FB217A">
        <w:rPr>
          <w:rFonts w:ascii="Verdana" w:hAnsi="Verdana"/>
        </w:rPr>
        <w:t>ich</w:t>
      </w:r>
      <w:r>
        <w:rPr>
          <w:rFonts w:ascii="Verdana" w:hAnsi="Verdana"/>
        </w:rPr>
        <w:t xml:space="preserve"> umiejętności</w:t>
      </w:r>
      <w:r w:rsidR="00F25461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F25461">
        <w:rPr>
          <w:rFonts w:ascii="Verdana" w:hAnsi="Verdana"/>
        </w:rPr>
        <w:t xml:space="preserve">To 7 głównych kategorii, czyli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>Usługi społeczne</w:t>
      </w:r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 xml:space="preserve">,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 xml:space="preserve">Host </w:t>
      </w:r>
      <w:proofErr w:type="spellStart"/>
      <w:r w:rsidRPr="00F25461">
        <w:rPr>
          <w:rFonts w:ascii="Verdana" w:hAnsi="Verdana"/>
        </w:rPr>
        <w:t>skills</w:t>
      </w:r>
      <w:proofErr w:type="spellEnd"/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 xml:space="preserve">,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>Technologia budowlana</w:t>
      </w:r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 xml:space="preserve">,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>Sztuka i moda</w:t>
      </w:r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 xml:space="preserve">,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>Technologia informacyjna i komunikacyjna</w:t>
      </w:r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 xml:space="preserve">,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>Technologia wytwarzania i inżynieria</w:t>
      </w:r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 xml:space="preserve"> oraz </w:t>
      </w:r>
      <w:r w:rsidR="00F25461">
        <w:rPr>
          <w:rFonts w:ascii="Verdana" w:hAnsi="Verdana"/>
        </w:rPr>
        <w:t>„</w:t>
      </w:r>
      <w:r w:rsidRPr="00F25461">
        <w:rPr>
          <w:rFonts w:ascii="Verdana" w:hAnsi="Verdana"/>
        </w:rPr>
        <w:t>Transport i logistyka</w:t>
      </w:r>
      <w:r w:rsidR="00F25461">
        <w:rPr>
          <w:rFonts w:ascii="Verdana" w:hAnsi="Verdana"/>
        </w:rPr>
        <w:t>”</w:t>
      </w:r>
      <w:r w:rsidRPr="00F25461">
        <w:rPr>
          <w:rFonts w:ascii="Verdana" w:hAnsi="Verdana"/>
        </w:rPr>
        <w:t>.</w:t>
      </w:r>
      <w:r w:rsidRPr="00835F57">
        <w:rPr>
          <w:rFonts w:ascii="Verdana" w:hAnsi="Verdana"/>
          <w:b/>
          <w:bCs/>
        </w:rPr>
        <w:t xml:space="preserve"> </w:t>
      </w:r>
      <w:r w:rsidR="00F25461">
        <w:rPr>
          <w:rFonts w:ascii="Verdana" w:hAnsi="Verdana"/>
          <w:b/>
          <w:bCs/>
        </w:rPr>
        <w:t>W</w:t>
      </w:r>
      <w:r w:rsidRPr="00835F57">
        <w:rPr>
          <w:rFonts w:ascii="Verdana" w:hAnsi="Verdana"/>
          <w:b/>
          <w:bCs/>
        </w:rPr>
        <w:t xml:space="preserve"> tej ostatniej zawarto dziedzinę </w:t>
      </w:r>
      <w:r w:rsidR="00F25461">
        <w:rPr>
          <w:rFonts w:ascii="Verdana" w:hAnsi="Verdana"/>
          <w:b/>
          <w:bCs/>
        </w:rPr>
        <w:t>„</w:t>
      </w:r>
      <w:r w:rsidRPr="00835F57">
        <w:rPr>
          <w:rFonts w:ascii="Verdana" w:hAnsi="Verdana"/>
          <w:b/>
          <w:bCs/>
        </w:rPr>
        <w:t>Mechanika pojazdów rolniczych i budowlanych</w:t>
      </w:r>
      <w:r w:rsidR="00F25461">
        <w:rPr>
          <w:rFonts w:ascii="Verdana" w:hAnsi="Verdana"/>
          <w:b/>
          <w:bCs/>
        </w:rPr>
        <w:t>”</w:t>
      </w:r>
      <w:r w:rsidRPr="00835F57">
        <w:rPr>
          <w:rFonts w:ascii="Verdana" w:hAnsi="Verdana"/>
          <w:b/>
          <w:bCs/>
        </w:rPr>
        <w:t>, której oficjalnym dostawcą był John Deere.</w:t>
      </w:r>
    </w:p>
    <w:p w14:paraId="21FB8009" w14:textId="77777777" w:rsidR="00835F57" w:rsidRDefault="00835F57">
      <w:pPr>
        <w:jc w:val="both"/>
        <w:rPr>
          <w:rFonts w:ascii="Verdana" w:hAnsi="Verdana"/>
        </w:rPr>
      </w:pPr>
    </w:p>
    <w:p w14:paraId="14450A31" w14:textId="178572D5" w:rsidR="00835F57" w:rsidRDefault="003B1DB1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M</w:t>
      </w:r>
      <w:r w:rsidR="00835F57" w:rsidRPr="00835F57">
        <w:rPr>
          <w:rFonts w:ascii="Verdana" w:hAnsi="Verdana"/>
          <w:b/>
          <w:bCs/>
        </w:rPr>
        <w:t xml:space="preserve">łodzi profesjonaliści pracują </w:t>
      </w:r>
      <w:r w:rsidR="00A92BA6">
        <w:rPr>
          <w:rFonts w:ascii="Verdana" w:hAnsi="Verdana"/>
          <w:b/>
          <w:bCs/>
        </w:rPr>
        <w:t>pod okiem ekspertów John Deere</w:t>
      </w:r>
    </w:p>
    <w:p w14:paraId="27CFA850" w14:textId="77777777" w:rsidR="003B1DB1" w:rsidRPr="00835F57" w:rsidRDefault="003B1DB1">
      <w:pPr>
        <w:jc w:val="both"/>
        <w:rPr>
          <w:rFonts w:ascii="Verdana" w:hAnsi="Verdana"/>
          <w:b/>
          <w:bCs/>
        </w:rPr>
      </w:pPr>
    </w:p>
    <w:p w14:paraId="63588926" w14:textId="0BF516A1" w:rsidR="00835F57" w:rsidRDefault="008E25C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Stawką rywalizacji były </w:t>
      </w:r>
      <w:r w:rsidR="00835F57">
        <w:rPr>
          <w:rFonts w:ascii="Verdana" w:hAnsi="Verdana"/>
        </w:rPr>
        <w:t xml:space="preserve">nawet dziesiąte i setne punktów – </w:t>
      </w:r>
      <w:r>
        <w:rPr>
          <w:rFonts w:ascii="Verdana" w:hAnsi="Verdana"/>
        </w:rPr>
        <w:t>całkowita pula punktów do zdobycia dla uczestników wynosiła 100</w:t>
      </w:r>
      <w:r w:rsidR="003B1DB1">
        <w:rPr>
          <w:rFonts w:ascii="Verdana" w:hAnsi="Verdana"/>
        </w:rPr>
        <w:t>.</w:t>
      </w:r>
    </w:p>
    <w:p w14:paraId="0BD2B074" w14:textId="77777777" w:rsidR="008E25C7" w:rsidRDefault="008E25C7">
      <w:pPr>
        <w:jc w:val="both"/>
        <w:rPr>
          <w:rFonts w:ascii="Verdana" w:hAnsi="Verdana"/>
        </w:rPr>
      </w:pPr>
    </w:p>
    <w:p w14:paraId="72047DB1" w14:textId="73B5CE87" w:rsidR="008E25C7" w:rsidRPr="00FC5F9F" w:rsidRDefault="003B1DB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 w:rsidR="00570653">
        <w:rPr>
          <w:rStyle w:val="docdata"/>
          <w:rFonts w:ascii="Verdana" w:hAnsi="Verdana"/>
          <w:i/>
          <w:iCs/>
          <w:color w:val="000000"/>
        </w:rPr>
        <w:t xml:space="preserve">Mieliśmy do czynienia z pokazem najbardziej utalentowanych młodych profesjonalistów i profesjonalistek w Europie, a rywalizacja była niezwykle zacięta. </w:t>
      </w:r>
      <w:r w:rsidR="00570653">
        <w:rPr>
          <w:rFonts w:ascii="Verdana" w:hAnsi="Verdana"/>
          <w:i/>
          <w:iCs/>
          <w:color w:val="000000"/>
        </w:rPr>
        <w:t xml:space="preserve">Cztery osoby z Polski mogą pochwalić się złotymi medalami: to Rafał Rygalik, Jan Firlej oraz duet Piotr </w:t>
      </w:r>
      <w:proofErr w:type="spellStart"/>
      <w:r w:rsidR="00570653">
        <w:rPr>
          <w:rFonts w:ascii="Verdana" w:hAnsi="Verdana"/>
          <w:i/>
          <w:iCs/>
          <w:color w:val="000000"/>
        </w:rPr>
        <w:t>Wyrzyk</w:t>
      </w:r>
      <w:proofErr w:type="spellEnd"/>
      <w:r w:rsidR="00570653">
        <w:rPr>
          <w:rFonts w:ascii="Verdana" w:hAnsi="Verdana"/>
          <w:i/>
          <w:iCs/>
          <w:color w:val="000000"/>
        </w:rPr>
        <w:t xml:space="preserve"> i Hubert </w:t>
      </w:r>
      <w:proofErr w:type="spellStart"/>
      <w:r w:rsidR="00570653">
        <w:rPr>
          <w:rFonts w:ascii="Verdana" w:hAnsi="Verdana"/>
          <w:i/>
          <w:iCs/>
          <w:color w:val="000000"/>
        </w:rPr>
        <w:t>Krasuski</w:t>
      </w:r>
      <w:proofErr w:type="spellEnd"/>
      <w:r w:rsidR="00570653">
        <w:rPr>
          <w:rFonts w:ascii="Verdana" w:hAnsi="Verdana"/>
          <w:i/>
          <w:iCs/>
          <w:color w:val="000000"/>
        </w:rPr>
        <w:t>. </w:t>
      </w:r>
      <w:r w:rsidR="00570653">
        <w:rPr>
          <w:rFonts w:ascii="Verdana" w:hAnsi="Verdana"/>
          <w:b/>
          <w:bCs/>
          <w:i/>
          <w:iCs/>
          <w:color w:val="000000"/>
        </w:rPr>
        <w:t xml:space="preserve">W konkurencji „Mechanika pojazdów rolniczych i budowlanych” brąz zdobył Rafał Piechaczek, który ma już na koncie zwycięstwo w konkursie organizowanym przez Polską Izbę Gospodarczą Maszyn i Urządzeń Rolniczych </w:t>
      </w:r>
      <w:r w:rsidR="00E4704A">
        <w:rPr>
          <w:rFonts w:ascii="Verdana" w:hAnsi="Verdana"/>
        </w:rPr>
        <w:t xml:space="preserve">– informuje </w:t>
      </w:r>
      <w:r w:rsidR="00E4704A" w:rsidRPr="00F25461">
        <w:rPr>
          <w:rFonts w:ascii="Verdana" w:hAnsi="Verdana"/>
          <w:b/>
          <w:bCs/>
        </w:rPr>
        <w:t xml:space="preserve">dr. inż. Mirosław Czechlowski, ekspert tej kategorii na Euro </w:t>
      </w:r>
      <w:proofErr w:type="spellStart"/>
      <w:r w:rsidR="00E4704A" w:rsidRPr="00F25461">
        <w:rPr>
          <w:rFonts w:ascii="Verdana" w:hAnsi="Verdana"/>
          <w:b/>
          <w:bCs/>
        </w:rPr>
        <w:t>Skills</w:t>
      </w:r>
      <w:proofErr w:type="spellEnd"/>
      <w:r w:rsidR="00E4704A" w:rsidRPr="00F25461">
        <w:rPr>
          <w:rFonts w:ascii="Verdana" w:hAnsi="Verdana"/>
          <w:b/>
          <w:bCs/>
        </w:rPr>
        <w:t xml:space="preserve"> 2023, Prodziekan ds. studiów na Wydziale Inżynierii Środowiska i Inżynierii Mechanicznej Uniwersytetu Przyrodniczego w Poznaniu</w:t>
      </w:r>
      <w:r w:rsidR="00FC5F9F">
        <w:rPr>
          <w:rFonts w:ascii="Verdana" w:hAnsi="Verdana"/>
        </w:rPr>
        <w:t>.</w:t>
      </w:r>
    </w:p>
    <w:p w14:paraId="19C798C0" w14:textId="77777777" w:rsidR="00A92BA6" w:rsidRDefault="00A92BA6">
      <w:pPr>
        <w:jc w:val="both"/>
        <w:rPr>
          <w:rFonts w:ascii="Verdana" w:hAnsi="Verdana"/>
        </w:rPr>
      </w:pPr>
    </w:p>
    <w:p w14:paraId="22D406B1" w14:textId="76984544" w:rsidR="00A92BA6" w:rsidRDefault="00A92BA6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Obecność mentorów i ekspertów była kluczowa w procesie wspierania młodych uczestników, ale także merytorycznego feedbacku dla nich, aby każdy z nich wyniósł z udziału w </w:t>
      </w:r>
      <w:proofErr w:type="spellStart"/>
      <w:r>
        <w:rPr>
          <w:rFonts w:ascii="Verdana" w:hAnsi="Verdana"/>
        </w:rPr>
        <w:t>EuroSkills</w:t>
      </w:r>
      <w:proofErr w:type="spellEnd"/>
      <w:r>
        <w:rPr>
          <w:rFonts w:ascii="Verdana" w:hAnsi="Verdana"/>
        </w:rPr>
        <w:t xml:space="preserve"> konkretną wartość. </w:t>
      </w:r>
      <w:r w:rsidRPr="003A74A2">
        <w:rPr>
          <w:rFonts w:ascii="Verdana" w:hAnsi="Verdana"/>
          <w:b/>
          <w:bCs/>
        </w:rPr>
        <w:t xml:space="preserve">Oprócz Mirosława </w:t>
      </w:r>
      <w:proofErr w:type="spellStart"/>
      <w:r w:rsidRPr="003A74A2">
        <w:rPr>
          <w:rFonts w:ascii="Verdana" w:hAnsi="Verdana"/>
          <w:b/>
          <w:bCs/>
        </w:rPr>
        <w:t>Czechlowskiego</w:t>
      </w:r>
      <w:proofErr w:type="spellEnd"/>
      <w:r w:rsidRPr="003A74A2">
        <w:rPr>
          <w:rFonts w:ascii="Verdana" w:hAnsi="Verdana"/>
          <w:b/>
          <w:bCs/>
        </w:rPr>
        <w:t>, ważny był Marcin Metlak z John Deere Polska. Jest opiekunem serwisu dealerów Agro-Sieć i Agro Efekt w Zachodniej Polsce.</w:t>
      </w:r>
      <w:r>
        <w:rPr>
          <w:rFonts w:ascii="Verdana" w:hAnsi="Verdana"/>
        </w:rPr>
        <w:t xml:space="preserve"> Doglądał </w:t>
      </w:r>
      <w:r w:rsidR="003627AD">
        <w:rPr>
          <w:rFonts w:ascii="Verdana" w:hAnsi="Verdana"/>
        </w:rPr>
        <w:t>zmagań uczestników, zwracając uwagę na różne aspekty pokazów</w:t>
      </w:r>
      <w:r w:rsidR="006F7860">
        <w:rPr>
          <w:rFonts w:ascii="Verdana" w:hAnsi="Verdana"/>
        </w:rPr>
        <w:t>.</w:t>
      </w:r>
    </w:p>
    <w:p w14:paraId="76AE647F" w14:textId="77777777" w:rsidR="003627AD" w:rsidRDefault="003627AD">
      <w:pPr>
        <w:jc w:val="both"/>
        <w:rPr>
          <w:rFonts w:ascii="Verdana" w:hAnsi="Verdana"/>
        </w:rPr>
      </w:pPr>
    </w:p>
    <w:p w14:paraId="42D17E0A" w14:textId="796AEA23" w:rsidR="003627AD" w:rsidRDefault="006F786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– </w:t>
      </w:r>
      <w:r w:rsidR="003627AD">
        <w:rPr>
          <w:rFonts w:ascii="Verdana" w:hAnsi="Verdana"/>
          <w:i/>
          <w:iCs/>
        </w:rPr>
        <w:t>Musimy przyglądać się tym samym elementom, które miałyby znaczenie w rzeczywistej pracy z maszynami rolniczymi. Dlatego różnice w ocenie wynosiły nawet ułamki punkt</w:t>
      </w:r>
      <w:r>
        <w:rPr>
          <w:rFonts w:ascii="Verdana" w:hAnsi="Verdana"/>
          <w:i/>
          <w:iCs/>
        </w:rPr>
        <w:t>ów</w:t>
      </w:r>
      <w:r w:rsidR="003627AD">
        <w:rPr>
          <w:rFonts w:ascii="Verdana" w:hAnsi="Verdana"/>
          <w:i/>
          <w:iCs/>
        </w:rPr>
        <w:t xml:space="preserve">. Uczestnicy nie mieli bowiem naprawić usterki, ale znaleźć źródło problemu i wykazać się </w:t>
      </w:r>
      <w:r w:rsidR="003A74A2">
        <w:rPr>
          <w:rFonts w:ascii="Verdana" w:hAnsi="Verdana"/>
          <w:i/>
          <w:iCs/>
        </w:rPr>
        <w:t>umiejętnością jego analizy</w:t>
      </w:r>
      <w:r w:rsidR="003627AD">
        <w:rPr>
          <w:rFonts w:ascii="Verdana" w:hAnsi="Verdana"/>
          <w:i/>
          <w:iCs/>
        </w:rPr>
        <w:t xml:space="preserve">. </w:t>
      </w:r>
      <w:r w:rsidR="00C8259E">
        <w:rPr>
          <w:rFonts w:ascii="Verdana" w:hAnsi="Verdana"/>
          <w:i/>
          <w:iCs/>
        </w:rPr>
        <w:t xml:space="preserve">W maszynie John Deere ukryto 11 usterek. </w:t>
      </w:r>
      <w:r w:rsidR="003627AD">
        <w:rPr>
          <w:rFonts w:ascii="Verdana" w:hAnsi="Verdana"/>
          <w:i/>
          <w:iCs/>
        </w:rPr>
        <w:t>Znaczenie miały również kwestie bezpieczeństwa, jak założenie odpowiedniej odzieży BHP</w:t>
      </w:r>
      <w:r w:rsidR="00C8259E">
        <w:rPr>
          <w:rFonts w:ascii="Verdana" w:hAnsi="Verdana"/>
          <w:i/>
          <w:iCs/>
        </w:rPr>
        <w:t>: rękawiczek czy okularów</w:t>
      </w:r>
      <w:r w:rsidR="003627AD">
        <w:rPr>
          <w:rFonts w:ascii="Verdana" w:hAnsi="Verdana"/>
          <w:i/>
          <w:iCs/>
        </w:rPr>
        <w:t xml:space="preserve"> </w:t>
      </w:r>
      <w:r w:rsidR="003627AD">
        <w:rPr>
          <w:rFonts w:ascii="Verdana" w:hAnsi="Verdana"/>
        </w:rPr>
        <w:t xml:space="preserve">– wyjaśnia </w:t>
      </w:r>
      <w:r w:rsidR="003627AD" w:rsidRPr="003A74A2">
        <w:rPr>
          <w:rFonts w:ascii="Verdana" w:hAnsi="Verdana"/>
          <w:b/>
          <w:bCs/>
        </w:rPr>
        <w:t>Marcin M</w:t>
      </w:r>
      <w:r>
        <w:rPr>
          <w:rFonts w:ascii="Verdana" w:hAnsi="Verdana"/>
          <w:b/>
          <w:bCs/>
        </w:rPr>
        <w:t>e</w:t>
      </w:r>
      <w:r w:rsidR="003627AD" w:rsidRPr="003A74A2">
        <w:rPr>
          <w:rFonts w:ascii="Verdana" w:hAnsi="Verdana"/>
          <w:b/>
          <w:bCs/>
        </w:rPr>
        <w:t>tlak</w:t>
      </w:r>
      <w:r>
        <w:rPr>
          <w:rFonts w:ascii="Verdana" w:hAnsi="Verdana"/>
          <w:b/>
          <w:bCs/>
        </w:rPr>
        <w:t xml:space="preserve">, </w:t>
      </w:r>
      <w:r w:rsidR="003A74A2">
        <w:rPr>
          <w:rFonts w:ascii="Verdana" w:hAnsi="Verdana"/>
          <w:b/>
          <w:bCs/>
        </w:rPr>
        <w:t>John Deere Polska</w:t>
      </w:r>
      <w:r w:rsidR="003627AD">
        <w:rPr>
          <w:rFonts w:ascii="Verdana" w:hAnsi="Verdana"/>
        </w:rPr>
        <w:t xml:space="preserve">. </w:t>
      </w:r>
    </w:p>
    <w:p w14:paraId="31B16647" w14:textId="77777777" w:rsidR="003627AD" w:rsidRDefault="003627AD">
      <w:pPr>
        <w:jc w:val="both"/>
        <w:rPr>
          <w:rFonts w:ascii="Verdana" w:hAnsi="Verdana"/>
        </w:rPr>
      </w:pPr>
    </w:p>
    <w:p w14:paraId="05C1584E" w14:textId="11E7D174" w:rsidR="003627AD" w:rsidRPr="00C8259E" w:rsidRDefault="00C8259E">
      <w:pPr>
        <w:jc w:val="both"/>
        <w:rPr>
          <w:rFonts w:ascii="Verdana" w:hAnsi="Verdana"/>
          <w:b/>
          <w:bCs/>
        </w:rPr>
      </w:pPr>
      <w:r w:rsidRPr="00C8259E">
        <w:rPr>
          <w:rFonts w:ascii="Verdana" w:hAnsi="Verdana"/>
          <w:b/>
          <w:bCs/>
        </w:rPr>
        <w:t>Wyścig o wiedzę w duchu non-profit</w:t>
      </w:r>
    </w:p>
    <w:p w14:paraId="5BAC6FBE" w14:textId="77777777" w:rsidR="003627AD" w:rsidRDefault="003627AD">
      <w:pPr>
        <w:jc w:val="both"/>
        <w:rPr>
          <w:rFonts w:ascii="Verdana" w:hAnsi="Verdana"/>
        </w:rPr>
      </w:pPr>
    </w:p>
    <w:p w14:paraId="0DF66ACB" w14:textId="5D746CAE" w:rsidR="00C8259E" w:rsidRPr="003A74A2" w:rsidRDefault="007427FF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</w:rPr>
        <w:t>Uz</w:t>
      </w:r>
      <w:r w:rsidR="00C8259E">
        <w:rPr>
          <w:rFonts w:ascii="Verdana" w:hAnsi="Verdana"/>
        </w:rPr>
        <w:t>nanie jest niezwykle istotne w motywacji osób, które rozpoczynają swoją ekspercką drogę</w:t>
      </w:r>
      <w:r>
        <w:rPr>
          <w:rFonts w:ascii="Verdana" w:hAnsi="Verdana"/>
        </w:rPr>
        <w:t>.</w:t>
      </w:r>
      <w:r w:rsidR="00C8259E">
        <w:rPr>
          <w:rFonts w:ascii="Verdana" w:hAnsi="Verdana"/>
        </w:rPr>
        <w:t xml:space="preserve"> </w:t>
      </w:r>
      <w:r w:rsidRPr="003A74A2">
        <w:rPr>
          <w:rFonts w:ascii="Verdana" w:hAnsi="Verdana"/>
        </w:rPr>
        <w:t>U</w:t>
      </w:r>
      <w:r w:rsidR="00C8259E" w:rsidRPr="003A74A2">
        <w:rPr>
          <w:rFonts w:ascii="Verdana" w:hAnsi="Verdana"/>
        </w:rPr>
        <w:t xml:space="preserve">czestnicy </w:t>
      </w:r>
      <w:proofErr w:type="spellStart"/>
      <w:r w:rsidR="00C8259E" w:rsidRPr="003A74A2">
        <w:rPr>
          <w:rFonts w:ascii="Verdana" w:hAnsi="Verdana"/>
        </w:rPr>
        <w:t>EuroSkills</w:t>
      </w:r>
      <w:proofErr w:type="spellEnd"/>
      <w:r w:rsidR="00C8259E" w:rsidRPr="003A74A2">
        <w:rPr>
          <w:rFonts w:ascii="Verdana" w:hAnsi="Verdana"/>
        </w:rPr>
        <w:t xml:space="preserve"> 2023 </w:t>
      </w:r>
      <w:r w:rsidRPr="003A74A2">
        <w:rPr>
          <w:rFonts w:ascii="Verdana" w:hAnsi="Verdana"/>
        </w:rPr>
        <w:t xml:space="preserve">startują w wydarzeniu właśnie z myślą o wspólnej wymianie doświadczeń, nauce od </w:t>
      </w:r>
      <w:r w:rsidR="00CB392F" w:rsidRPr="003A74A2">
        <w:rPr>
          <w:rFonts w:ascii="Verdana" w:hAnsi="Verdana"/>
        </w:rPr>
        <w:t xml:space="preserve">ekspertów i wyróżnieniu – </w:t>
      </w:r>
      <w:r w:rsidR="00006803">
        <w:rPr>
          <w:rFonts w:ascii="Verdana" w:hAnsi="Verdana"/>
        </w:rPr>
        <w:t>inicjatywa</w:t>
      </w:r>
      <w:r w:rsidR="00CB392F" w:rsidRPr="003A74A2">
        <w:rPr>
          <w:rFonts w:ascii="Verdana" w:hAnsi="Verdana"/>
        </w:rPr>
        <w:t xml:space="preserve"> jest bowiem wydarzeniem non-profit.</w:t>
      </w:r>
    </w:p>
    <w:p w14:paraId="40BCC811" w14:textId="77777777" w:rsidR="00835F57" w:rsidRDefault="00835F57">
      <w:pPr>
        <w:jc w:val="both"/>
        <w:rPr>
          <w:rFonts w:ascii="Verdana" w:hAnsi="Verdana"/>
        </w:rPr>
      </w:pPr>
    </w:p>
    <w:p w14:paraId="4A650F3A" w14:textId="55714CB3" w:rsidR="008F0EEC" w:rsidRDefault="00CB392F">
      <w:pPr>
        <w:jc w:val="both"/>
        <w:rPr>
          <w:rFonts w:ascii="Verdana" w:hAnsi="Verdana"/>
        </w:rPr>
      </w:pPr>
      <w:r w:rsidRPr="003A74A2">
        <w:rPr>
          <w:rFonts w:ascii="Verdana" w:hAnsi="Verdana"/>
          <w:b/>
          <w:bCs/>
        </w:rPr>
        <w:t>Z ramienia John Deere Polska</w:t>
      </w:r>
      <w:r w:rsidR="003A74A2" w:rsidRPr="003A74A2">
        <w:rPr>
          <w:rFonts w:ascii="Verdana" w:hAnsi="Verdana"/>
          <w:b/>
          <w:bCs/>
        </w:rPr>
        <w:t>,</w:t>
      </w:r>
      <w:r w:rsidRPr="003A74A2">
        <w:rPr>
          <w:rFonts w:ascii="Verdana" w:hAnsi="Verdana"/>
          <w:b/>
          <w:bCs/>
        </w:rPr>
        <w:t xml:space="preserve"> oprócz Marcina </w:t>
      </w:r>
      <w:proofErr w:type="spellStart"/>
      <w:r w:rsidRPr="003A74A2">
        <w:rPr>
          <w:rFonts w:ascii="Verdana" w:hAnsi="Verdana"/>
          <w:b/>
          <w:bCs/>
        </w:rPr>
        <w:t>M</w:t>
      </w:r>
      <w:r w:rsidR="006F7860">
        <w:rPr>
          <w:rFonts w:ascii="Verdana" w:hAnsi="Verdana"/>
          <w:b/>
          <w:bCs/>
        </w:rPr>
        <w:t>e</w:t>
      </w:r>
      <w:r w:rsidRPr="003A74A2">
        <w:rPr>
          <w:rFonts w:ascii="Verdana" w:hAnsi="Verdana"/>
          <w:b/>
          <w:bCs/>
        </w:rPr>
        <w:t>tlaka</w:t>
      </w:r>
      <w:proofErr w:type="spellEnd"/>
      <w:r w:rsidR="003A74A2" w:rsidRPr="003A74A2">
        <w:rPr>
          <w:rFonts w:ascii="Verdana" w:hAnsi="Verdana"/>
          <w:b/>
          <w:bCs/>
        </w:rPr>
        <w:t>,</w:t>
      </w:r>
      <w:r w:rsidRPr="003A74A2">
        <w:rPr>
          <w:rFonts w:ascii="Verdana" w:hAnsi="Verdana"/>
          <w:b/>
          <w:bCs/>
        </w:rPr>
        <w:t xml:space="preserve"> na wydarzeniu obecny był również Michał </w:t>
      </w:r>
      <w:r w:rsidR="008947A3">
        <w:rPr>
          <w:rFonts w:ascii="Verdana" w:hAnsi="Verdana"/>
          <w:b/>
          <w:bCs/>
        </w:rPr>
        <w:t>Matuszewski</w:t>
      </w:r>
      <w:r w:rsidRPr="003A74A2">
        <w:rPr>
          <w:rFonts w:ascii="Verdana" w:hAnsi="Verdana"/>
          <w:b/>
          <w:bCs/>
        </w:rPr>
        <w:t>. Eksperci</w:t>
      </w:r>
      <w:r w:rsidR="00FC5F9F">
        <w:rPr>
          <w:rFonts w:ascii="Verdana" w:hAnsi="Verdana"/>
          <w:b/>
          <w:bCs/>
        </w:rPr>
        <w:t xml:space="preserve"> </w:t>
      </w:r>
      <w:r w:rsidRPr="003A74A2">
        <w:rPr>
          <w:rFonts w:ascii="Verdana" w:hAnsi="Verdana"/>
          <w:b/>
          <w:bCs/>
        </w:rPr>
        <w:t>oceniali uczestników za pięć zadań wykonywanych w kategorii „Mechanika pojazdów rolniczych i budowlanych”, w tym jedno z zdań dotyczyło układów klimatyzacji i hamulcowych John Deere.</w:t>
      </w:r>
      <w:r>
        <w:rPr>
          <w:rFonts w:ascii="Verdana" w:hAnsi="Verdana"/>
        </w:rPr>
        <w:t xml:space="preserve"> Zadanie było tym bardziej wymagające, </w:t>
      </w:r>
      <w:r w:rsidR="006F7860">
        <w:rPr>
          <w:rFonts w:ascii="Verdana" w:hAnsi="Verdana"/>
        </w:rPr>
        <w:t>ponieważ</w:t>
      </w:r>
      <w:r>
        <w:rPr>
          <w:rFonts w:ascii="Verdana" w:hAnsi="Verdana"/>
        </w:rPr>
        <w:t xml:space="preserve"> uczestnicy mogli korzystać wyłącznie z </w:t>
      </w:r>
      <w:r w:rsidR="006F7860">
        <w:rPr>
          <w:rFonts w:ascii="Verdana" w:hAnsi="Verdana"/>
        </w:rPr>
        <w:t>litera</w:t>
      </w:r>
      <w:r w:rsidR="00FB217A">
        <w:rPr>
          <w:rFonts w:ascii="Verdana" w:hAnsi="Verdana"/>
        </w:rPr>
        <w:t>t</w:t>
      </w:r>
      <w:r w:rsidR="006F7860">
        <w:rPr>
          <w:rFonts w:ascii="Verdana" w:hAnsi="Verdana"/>
        </w:rPr>
        <w:t>ury</w:t>
      </w:r>
      <w:r>
        <w:rPr>
          <w:rFonts w:ascii="Verdana" w:hAnsi="Verdana"/>
        </w:rPr>
        <w:t xml:space="preserve"> w języku angielskim. </w:t>
      </w:r>
    </w:p>
    <w:p w14:paraId="5EF43518" w14:textId="238382C3" w:rsidR="008F0EEC" w:rsidRPr="008F0EEC" w:rsidRDefault="008F0EEC" w:rsidP="00FF4F52">
      <w:pPr>
        <w:jc w:val="both"/>
        <w:rPr>
          <w:rFonts w:ascii="Verdana" w:hAnsi="Verdana" w:cstheme="minorHAnsi"/>
        </w:rPr>
      </w:pPr>
    </w:p>
    <w:p w14:paraId="30A52C9D" w14:textId="5F01F73F" w:rsidR="0075103A" w:rsidRDefault="00CB392F" w:rsidP="008F0EEC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Najważniejsze było uzyskanie tytułu prawdziwego profesjonalisty, a powszechnej rywalizacji towarzyszyła pozytywna energia i chęć uczestnictwa.</w:t>
      </w:r>
    </w:p>
    <w:p w14:paraId="488B13CE" w14:textId="77777777" w:rsidR="00CB392F" w:rsidRDefault="00CB392F" w:rsidP="008F0EEC">
      <w:pPr>
        <w:spacing w:line="276" w:lineRule="auto"/>
        <w:jc w:val="both"/>
        <w:rPr>
          <w:rFonts w:ascii="Verdana" w:hAnsi="Verdana" w:cstheme="minorHAnsi"/>
        </w:rPr>
      </w:pPr>
    </w:p>
    <w:p w14:paraId="6419E31A" w14:textId="77777777" w:rsidR="00B24E64" w:rsidRDefault="00B24E64" w:rsidP="00B24E64">
      <w:pPr>
        <w:spacing w:line="276" w:lineRule="auto"/>
        <w:jc w:val="both"/>
        <w:rPr>
          <w:rFonts w:ascii="Verdana" w:hAnsi="Verdana" w:cstheme="minorHAnsi"/>
        </w:rPr>
      </w:pPr>
    </w:p>
    <w:p w14:paraId="19093420" w14:textId="2E880D4A" w:rsidR="00826D36" w:rsidRDefault="0075103A" w:rsidP="00B24E64">
      <w:pPr>
        <w:spacing w:line="276" w:lineRule="auto"/>
        <w:jc w:val="both"/>
        <w:rPr>
          <w:rFonts w:ascii="Verdana" w:hAnsi="Verdana" w:cstheme="minorHAnsi"/>
        </w:rPr>
      </w:pPr>
      <w:r w:rsidRPr="0075103A">
        <w:rPr>
          <w:rFonts w:ascii="Verdana" w:hAnsi="Verdana" w:cstheme="minorHAnsi"/>
        </w:rPr>
        <w:t xml:space="preserve">Projekt </w:t>
      </w:r>
      <w:r w:rsidR="00B24E64">
        <w:rPr>
          <w:rFonts w:ascii="Verdana" w:hAnsi="Verdana" w:cstheme="minorHAnsi"/>
        </w:rPr>
        <w:t>„</w:t>
      </w:r>
      <w:proofErr w:type="spellStart"/>
      <w:r w:rsidRPr="0075103A">
        <w:rPr>
          <w:rFonts w:ascii="Verdana" w:hAnsi="Verdana" w:cstheme="minorHAnsi"/>
        </w:rPr>
        <w:t>EuroSkills</w:t>
      </w:r>
      <w:proofErr w:type="spellEnd"/>
      <w:r w:rsidRPr="0075103A">
        <w:rPr>
          <w:rFonts w:ascii="Verdana" w:hAnsi="Verdana" w:cstheme="minorHAnsi"/>
        </w:rPr>
        <w:t xml:space="preserve"> 2023 Gdańsk” </w:t>
      </w:r>
      <w:r w:rsidR="000F5633">
        <w:rPr>
          <w:rFonts w:ascii="Verdana" w:hAnsi="Verdana" w:cstheme="minorHAnsi"/>
        </w:rPr>
        <w:t>był</w:t>
      </w:r>
      <w:r w:rsidR="00B24E64">
        <w:rPr>
          <w:rFonts w:ascii="Verdana" w:hAnsi="Verdana" w:cstheme="minorHAnsi"/>
        </w:rPr>
        <w:t xml:space="preserve"> </w:t>
      </w:r>
      <w:r w:rsidRPr="0075103A">
        <w:rPr>
          <w:rFonts w:ascii="Verdana" w:hAnsi="Verdana" w:cstheme="minorHAnsi"/>
        </w:rPr>
        <w:t>realizowany ze środków Programu Operacyjnego Wiedza Edukacja Rozwój (PO WER)</w:t>
      </w:r>
      <w:r w:rsidR="00B24E64">
        <w:rPr>
          <w:rFonts w:ascii="Verdana" w:hAnsi="Verdana" w:cstheme="minorHAnsi"/>
        </w:rPr>
        <w:t>.</w:t>
      </w:r>
      <w:r w:rsidR="000F5633">
        <w:rPr>
          <w:rFonts w:ascii="Verdana" w:hAnsi="Verdana" w:cstheme="minorHAnsi"/>
        </w:rPr>
        <w:t xml:space="preserve"> Kolejna odsłona wydarzenia odbędzie się w Danii.</w:t>
      </w:r>
    </w:p>
    <w:p w14:paraId="6F961035" w14:textId="77777777" w:rsidR="00B24E64" w:rsidRDefault="00B24E64" w:rsidP="00B24E64">
      <w:pPr>
        <w:spacing w:line="276" w:lineRule="auto"/>
        <w:jc w:val="both"/>
        <w:rPr>
          <w:rFonts w:ascii="Verdana" w:hAnsi="Verdana" w:cstheme="minorHAnsi"/>
        </w:rPr>
      </w:pPr>
    </w:p>
    <w:p w14:paraId="093E7166" w14:textId="77777777" w:rsidR="008F0EEC" w:rsidRDefault="008F0EEC" w:rsidP="008F0EEC">
      <w:pPr>
        <w:spacing w:line="276" w:lineRule="auto"/>
        <w:jc w:val="both"/>
        <w:rPr>
          <w:rFonts w:ascii="Verdana" w:hAnsi="Verdana" w:cstheme="minorHAnsi"/>
        </w:rPr>
      </w:pPr>
    </w:p>
    <w:p w14:paraId="00A90322" w14:textId="77777777" w:rsidR="00B4208F" w:rsidRDefault="00ED636C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980B" wp14:editId="6699BAE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5F6EB8" w14:textId="77777777" w:rsidR="00B4208F" w:rsidRDefault="00ED636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980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325F6EB8" w14:textId="77777777" w:rsidR="00B4208F" w:rsidRDefault="00ED636C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E9DFFA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42759B" w14:textId="77777777" w:rsidR="00B4208F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9A67D06" w14:textId="77777777" w:rsidR="00B4208F" w:rsidRPr="008947A3" w:rsidRDefault="00ED636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947A3">
        <w:rPr>
          <w:rFonts w:ascii="Verdana" w:hAnsi="Verdana" w:cstheme="minorHAnsi"/>
          <w:sz w:val="20"/>
          <w:szCs w:val="20"/>
        </w:rPr>
        <w:lastRenderedPageBreak/>
        <w:t xml:space="preserve">John </w:t>
      </w:r>
      <w:proofErr w:type="spellStart"/>
      <w:r w:rsidRPr="008947A3">
        <w:rPr>
          <w:rFonts w:ascii="Verdana" w:hAnsi="Verdana" w:cstheme="minorHAnsi"/>
          <w:sz w:val="20"/>
          <w:szCs w:val="20"/>
        </w:rPr>
        <w:t>Deere</w:t>
      </w:r>
      <w:proofErr w:type="spellEnd"/>
      <w:r w:rsidRPr="008947A3">
        <w:rPr>
          <w:rFonts w:ascii="Verdana" w:hAnsi="Verdana" w:cstheme="minorHAnsi"/>
          <w:sz w:val="20"/>
          <w:szCs w:val="20"/>
        </w:rPr>
        <w:t xml:space="preserve"> w </w:t>
      </w:r>
      <w:proofErr w:type="spellStart"/>
      <w:r w:rsidRPr="008947A3">
        <w:rPr>
          <w:rFonts w:ascii="Verdana" w:hAnsi="Verdana" w:cstheme="minorHAnsi"/>
          <w:sz w:val="20"/>
          <w:szCs w:val="20"/>
        </w:rPr>
        <w:t>social</w:t>
      </w:r>
      <w:proofErr w:type="spellEnd"/>
      <w:r w:rsidRPr="008947A3">
        <w:rPr>
          <w:rFonts w:ascii="Verdana" w:hAnsi="Verdana" w:cstheme="minorHAnsi"/>
          <w:sz w:val="20"/>
          <w:szCs w:val="20"/>
        </w:rPr>
        <w:t xml:space="preserve"> media:</w:t>
      </w:r>
    </w:p>
    <w:p w14:paraId="23170E1F" w14:textId="77777777" w:rsidR="00B4208F" w:rsidRPr="008947A3" w:rsidRDefault="00ED636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2A4391D" wp14:editId="612FD76A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3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367DB19" wp14:editId="424CFC8A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20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2" o:title=""/>
              </v:shape>
            </w:pict>
          </mc:Fallback>
        </mc:AlternateContent>
      </w:r>
      <w:r w:rsidRPr="008947A3">
        <w:rPr>
          <w:rFonts w:ascii="Verdana" w:hAnsi="Verdana" w:cstheme="minorHAnsi"/>
          <w:sz w:val="20"/>
          <w:szCs w:val="20"/>
        </w:rPr>
        <w:t xml:space="preserve"> </w:t>
      </w:r>
    </w:p>
    <w:p w14:paraId="468584EB" w14:textId="77777777" w:rsidR="00B4208F" w:rsidRPr="008947A3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B48F40E" w14:textId="77777777" w:rsidR="00B4208F" w:rsidRPr="008947A3" w:rsidRDefault="00B4208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8C777E9" w14:textId="77777777" w:rsidR="00B4208F" w:rsidRDefault="00ED636C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674FC94F" w14:textId="77777777" w:rsidR="00B4208F" w:rsidRDefault="00ED636C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AEAC738" w14:textId="77777777" w:rsidR="00B4208F" w:rsidRDefault="00ED636C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BE9A249" w14:textId="77777777" w:rsidR="00B4208F" w:rsidRDefault="00B4208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D039692" w14:textId="77777777" w:rsidR="00B4208F" w:rsidRDefault="00ED636C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DB446E4" w14:textId="77777777" w:rsidR="00B4208F" w:rsidRDefault="00ED636C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8106960" w14:textId="77777777" w:rsidR="00B4208F" w:rsidRDefault="00ED636C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3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A76BD5" w14:textId="77777777" w:rsidR="00B4208F" w:rsidRDefault="00ED636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09E089B2" w14:textId="77777777" w:rsidR="00B4208F" w:rsidRDefault="00B4208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60F37CD" w14:textId="77777777" w:rsidR="00B4208F" w:rsidRDefault="00ED636C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Ewa Walkowiak</w:t>
      </w:r>
    </w:p>
    <w:p w14:paraId="10DC678D" w14:textId="77777777" w:rsidR="00B4208F" w:rsidRDefault="00ED636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727D48E9" w14:textId="77777777" w:rsidR="00B4208F" w:rsidRDefault="00ED636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24" w:tooltip="mailto:ewa.wal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ewa.walkowiak@dotrelations.pl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B6317CB" w14:textId="77777777" w:rsidR="00B4208F" w:rsidRDefault="00ED636C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602 527 650</w:t>
      </w:r>
    </w:p>
    <w:sectPr w:rsidR="00B4208F">
      <w:headerReference w:type="default" r:id="rId25"/>
      <w:footerReference w:type="default" r:id="rId26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30797" w14:textId="77777777" w:rsidR="00AB09AC" w:rsidRDefault="00AB09AC">
      <w:r>
        <w:separator/>
      </w:r>
    </w:p>
  </w:endnote>
  <w:endnote w:type="continuationSeparator" w:id="0">
    <w:p w14:paraId="14D48752" w14:textId="77777777" w:rsidR="00AB09AC" w:rsidRDefault="00AB0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243F" w14:textId="77777777" w:rsidR="00B4208F" w:rsidRDefault="00ED636C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4D696F7" wp14:editId="276A417F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9C0A7D" w14:textId="77777777" w:rsidR="00B4208F" w:rsidRDefault="00ED636C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D696F7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019C0A7D" w14:textId="77777777" w:rsidR="00B4208F" w:rsidRDefault="00ED636C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424C98" w14:textId="77777777" w:rsidR="00B4208F" w:rsidRDefault="00B4208F">
    <w:pPr>
      <w:pStyle w:val="Tekstpodstawowy"/>
    </w:pPr>
  </w:p>
  <w:p w14:paraId="3E81368A" w14:textId="77777777" w:rsidR="00B4208F" w:rsidRDefault="00B42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AA14F" w14:textId="77777777" w:rsidR="00AB09AC" w:rsidRDefault="00AB09AC">
      <w:r>
        <w:separator/>
      </w:r>
    </w:p>
  </w:footnote>
  <w:footnote w:type="continuationSeparator" w:id="0">
    <w:p w14:paraId="43819DB8" w14:textId="77777777" w:rsidR="00AB09AC" w:rsidRDefault="00AB0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208F" w:rsidRPr="00ED636C" w14:paraId="15C3B060" w14:textId="77777777">
      <w:tc>
        <w:tcPr>
          <w:tcW w:w="6039" w:type="dxa"/>
        </w:tcPr>
        <w:p w14:paraId="77837BA5" w14:textId="77777777" w:rsidR="00B4208F" w:rsidRDefault="00ED636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ED4E366" wp14:editId="7824BF94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0A2B6015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3D11B1E9" w14:textId="77777777" w:rsidR="00B4208F" w:rsidRDefault="00B4208F">
          <w:pPr>
            <w:pStyle w:val="Nagwek1"/>
            <w:ind w:right="-533" w:hanging="142"/>
            <w:rPr>
              <w:b w:val="0"/>
              <w:sz w:val="18"/>
            </w:rPr>
          </w:pPr>
        </w:p>
        <w:p w14:paraId="6AE31EE5" w14:textId="77777777" w:rsidR="00B4208F" w:rsidRDefault="00ED636C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6251C92" w14:textId="77777777" w:rsidR="00B4208F" w:rsidRDefault="00ED636C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78C5DDBC" w14:textId="77777777" w:rsidR="00B4208F" w:rsidRDefault="00ED636C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59D86730" w14:textId="77777777" w:rsidR="00B4208F" w:rsidRDefault="00ED636C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5DFB79DF" w14:textId="77777777" w:rsidR="00B4208F" w:rsidRDefault="00ED636C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137F4D43" w14:textId="77777777" w:rsidR="00B4208F" w:rsidRDefault="00B4208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0F520CB9" w14:textId="77777777" w:rsidR="00B4208F" w:rsidRDefault="00B4208F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D71E7"/>
    <w:multiLevelType w:val="hybridMultilevel"/>
    <w:tmpl w:val="0742D858"/>
    <w:lvl w:ilvl="0" w:tplc="2AAC5DEA">
      <w:start w:val="1"/>
      <w:numFmt w:val="bullet"/>
      <w:lvlText w:val="•"/>
      <w:lvlJc w:val="left"/>
      <w:pPr>
        <w:ind w:left="3696" w:hanging="720"/>
      </w:pPr>
      <w:rPr>
        <w:rFonts w:ascii="Verdana" w:eastAsia="Verdana" w:hAnsi="Verdana" w:cs="Times New Roman" w:hint="default"/>
      </w:rPr>
    </w:lvl>
    <w:lvl w:ilvl="1" w:tplc="41F02A3C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2" w:tplc="AA2AA260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3" w:tplc="BB38D0FE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4" w:tplc="178E10CE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5" w:tplc="F7D8B824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  <w:lvl w:ilvl="6" w:tplc="BE1CCCA4">
      <w:start w:val="1"/>
      <w:numFmt w:val="bullet"/>
      <w:lvlText w:val=""/>
      <w:lvlJc w:val="left"/>
      <w:pPr>
        <w:ind w:left="7656" w:hanging="360"/>
      </w:pPr>
      <w:rPr>
        <w:rFonts w:ascii="Symbol" w:hAnsi="Symbol" w:hint="default"/>
      </w:rPr>
    </w:lvl>
    <w:lvl w:ilvl="7" w:tplc="698A6724">
      <w:start w:val="1"/>
      <w:numFmt w:val="bullet"/>
      <w:lvlText w:val="o"/>
      <w:lvlJc w:val="left"/>
      <w:pPr>
        <w:ind w:left="8376" w:hanging="360"/>
      </w:pPr>
      <w:rPr>
        <w:rFonts w:ascii="Courier New" w:hAnsi="Courier New" w:cs="Courier New" w:hint="default"/>
      </w:rPr>
    </w:lvl>
    <w:lvl w:ilvl="8" w:tplc="5E8213B6">
      <w:start w:val="1"/>
      <w:numFmt w:val="bullet"/>
      <w:lvlText w:val=""/>
      <w:lvlJc w:val="left"/>
      <w:pPr>
        <w:ind w:left="9096" w:hanging="360"/>
      </w:pPr>
      <w:rPr>
        <w:rFonts w:ascii="Wingdings" w:hAnsi="Wingdings" w:hint="default"/>
      </w:rPr>
    </w:lvl>
  </w:abstractNum>
  <w:abstractNum w:abstractNumId="1" w15:restartNumberingAfterBreak="0">
    <w:nsid w:val="13460ED5"/>
    <w:multiLevelType w:val="hybridMultilevel"/>
    <w:tmpl w:val="64F2F142"/>
    <w:lvl w:ilvl="0" w:tplc="25EC2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3C3A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0C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686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D827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FE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2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016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3E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677C"/>
    <w:multiLevelType w:val="hybridMultilevel"/>
    <w:tmpl w:val="8BA25064"/>
    <w:lvl w:ilvl="0" w:tplc="83E8F7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6F1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82B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DA427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CCE87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286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4C9A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B28B9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0AE3C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55400"/>
    <w:multiLevelType w:val="hybridMultilevel"/>
    <w:tmpl w:val="992E1BAA"/>
    <w:lvl w:ilvl="0" w:tplc="B15A6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468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35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024C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CAC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9E3E6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241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E8453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C85D0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160E9D"/>
    <w:multiLevelType w:val="hybridMultilevel"/>
    <w:tmpl w:val="B4D4BB1C"/>
    <w:lvl w:ilvl="0" w:tplc="B6E62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3851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20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29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E0A9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2CD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C2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58C1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DE4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80657"/>
    <w:multiLevelType w:val="hybridMultilevel"/>
    <w:tmpl w:val="B0342BBA"/>
    <w:lvl w:ilvl="0" w:tplc="01B49D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1C66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46D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E2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228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60C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12A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79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86F7B"/>
    <w:multiLevelType w:val="hybridMultilevel"/>
    <w:tmpl w:val="00563C58"/>
    <w:lvl w:ilvl="0" w:tplc="8454E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87F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343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23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6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781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7AB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42BF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D81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727E6"/>
    <w:multiLevelType w:val="hybridMultilevel"/>
    <w:tmpl w:val="C0980A9C"/>
    <w:lvl w:ilvl="0" w:tplc="807A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60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B22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F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DC9C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7C6B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D8E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E8EF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E2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62CF"/>
    <w:multiLevelType w:val="hybridMultilevel"/>
    <w:tmpl w:val="BC4410A0"/>
    <w:lvl w:ilvl="0" w:tplc="141E4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B8E9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544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D48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8FD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141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4D2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26B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F42E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45F27"/>
    <w:multiLevelType w:val="hybridMultilevel"/>
    <w:tmpl w:val="34922936"/>
    <w:lvl w:ilvl="0" w:tplc="5622EC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C9811D4">
      <w:start w:val="1"/>
      <w:numFmt w:val="lowerLetter"/>
      <w:lvlText w:val="%2."/>
      <w:lvlJc w:val="left"/>
      <w:pPr>
        <w:ind w:left="1440" w:hanging="360"/>
      </w:pPr>
    </w:lvl>
    <w:lvl w:ilvl="2" w:tplc="3E6C0326">
      <w:start w:val="1"/>
      <w:numFmt w:val="lowerRoman"/>
      <w:lvlText w:val="%3."/>
      <w:lvlJc w:val="right"/>
      <w:pPr>
        <w:ind w:left="2160" w:hanging="180"/>
      </w:pPr>
    </w:lvl>
    <w:lvl w:ilvl="3" w:tplc="40ECF3FA">
      <w:start w:val="1"/>
      <w:numFmt w:val="decimal"/>
      <w:lvlText w:val="%4."/>
      <w:lvlJc w:val="left"/>
      <w:pPr>
        <w:ind w:left="2880" w:hanging="360"/>
      </w:pPr>
    </w:lvl>
    <w:lvl w:ilvl="4" w:tplc="6568DBA2">
      <w:start w:val="1"/>
      <w:numFmt w:val="lowerLetter"/>
      <w:lvlText w:val="%5."/>
      <w:lvlJc w:val="left"/>
      <w:pPr>
        <w:ind w:left="3600" w:hanging="360"/>
      </w:pPr>
    </w:lvl>
    <w:lvl w:ilvl="5" w:tplc="579ECE3E">
      <w:start w:val="1"/>
      <w:numFmt w:val="lowerRoman"/>
      <w:lvlText w:val="%6."/>
      <w:lvlJc w:val="right"/>
      <w:pPr>
        <w:ind w:left="4320" w:hanging="180"/>
      </w:pPr>
    </w:lvl>
    <w:lvl w:ilvl="6" w:tplc="B12428CE">
      <w:start w:val="1"/>
      <w:numFmt w:val="decimal"/>
      <w:lvlText w:val="%7."/>
      <w:lvlJc w:val="left"/>
      <w:pPr>
        <w:ind w:left="5040" w:hanging="360"/>
      </w:pPr>
    </w:lvl>
    <w:lvl w:ilvl="7" w:tplc="E2269190">
      <w:start w:val="1"/>
      <w:numFmt w:val="lowerLetter"/>
      <w:lvlText w:val="%8."/>
      <w:lvlJc w:val="left"/>
      <w:pPr>
        <w:ind w:left="5760" w:hanging="360"/>
      </w:pPr>
    </w:lvl>
    <w:lvl w:ilvl="8" w:tplc="AA54D10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92411">
    <w:abstractNumId w:val="9"/>
  </w:num>
  <w:num w:numId="2" w16cid:durableId="396779157">
    <w:abstractNumId w:val="4"/>
  </w:num>
  <w:num w:numId="3" w16cid:durableId="723913320">
    <w:abstractNumId w:val="8"/>
  </w:num>
  <w:num w:numId="4" w16cid:durableId="1697732104">
    <w:abstractNumId w:val="3"/>
  </w:num>
  <w:num w:numId="5" w16cid:durableId="1336154405">
    <w:abstractNumId w:val="0"/>
  </w:num>
  <w:num w:numId="6" w16cid:durableId="1237478391">
    <w:abstractNumId w:val="6"/>
  </w:num>
  <w:num w:numId="7" w16cid:durableId="155802081">
    <w:abstractNumId w:val="2"/>
  </w:num>
  <w:num w:numId="8" w16cid:durableId="1742092205">
    <w:abstractNumId w:val="5"/>
  </w:num>
  <w:num w:numId="9" w16cid:durableId="1973710793">
    <w:abstractNumId w:val="7"/>
  </w:num>
  <w:num w:numId="10" w16cid:durableId="2079476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8F"/>
    <w:rsid w:val="00006803"/>
    <w:rsid w:val="00061A86"/>
    <w:rsid w:val="000621B5"/>
    <w:rsid w:val="000633F6"/>
    <w:rsid w:val="000A6916"/>
    <w:rsid w:val="000B3DA6"/>
    <w:rsid w:val="000D4FA9"/>
    <w:rsid w:val="000F25ED"/>
    <w:rsid w:val="000F5633"/>
    <w:rsid w:val="00102FDA"/>
    <w:rsid w:val="0011387C"/>
    <w:rsid w:val="00194847"/>
    <w:rsid w:val="001A7B1F"/>
    <w:rsid w:val="001B04AD"/>
    <w:rsid w:val="001D2865"/>
    <w:rsid w:val="001D4F6C"/>
    <w:rsid w:val="003241B5"/>
    <w:rsid w:val="003627AD"/>
    <w:rsid w:val="00370B74"/>
    <w:rsid w:val="003813CA"/>
    <w:rsid w:val="003972B5"/>
    <w:rsid w:val="003976E2"/>
    <w:rsid w:val="003A74A2"/>
    <w:rsid w:val="003B1DB1"/>
    <w:rsid w:val="003F3BAC"/>
    <w:rsid w:val="00416FF6"/>
    <w:rsid w:val="004773C1"/>
    <w:rsid w:val="00496649"/>
    <w:rsid w:val="00497F29"/>
    <w:rsid w:val="00514144"/>
    <w:rsid w:val="00542460"/>
    <w:rsid w:val="00570653"/>
    <w:rsid w:val="005832A0"/>
    <w:rsid w:val="005966F5"/>
    <w:rsid w:val="005E0A92"/>
    <w:rsid w:val="006E3E32"/>
    <w:rsid w:val="006F7860"/>
    <w:rsid w:val="00717058"/>
    <w:rsid w:val="007427FF"/>
    <w:rsid w:val="0075103A"/>
    <w:rsid w:val="00826D36"/>
    <w:rsid w:val="00835F57"/>
    <w:rsid w:val="00852D45"/>
    <w:rsid w:val="008947A3"/>
    <w:rsid w:val="00894C69"/>
    <w:rsid w:val="008E25C7"/>
    <w:rsid w:val="008E4978"/>
    <w:rsid w:val="008E51C2"/>
    <w:rsid w:val="008F0EEC"/>
    <w:rsid w:val="009118AB"/>
    <w:rsid w:val="009C4918"/>
    <w:rsid w:val="009C7033"/>
    <w:rsid w:val="009F1E43"/>
    <w:rsid w:val="00A245EF"/>
    <w:rsid w:val="00A27273"/>
    <w:rsid w:val="00A31A55"/>
    <w:rsid w:val="00A61EA4"/>
    <w:rsid w:val="00A7044D"/>
    <w:rsid w:val="00A92BA6"/>
    <w:rsid w:val="00AB09AC"/>
    <w:rsid w:val="00AC3DC3"/>
    <w:rsid w:val="00B23567"/>
    <w:rsid w:val="00B23B21"/>
    <w:rsid w:val="00B24E64"/>
    <w:rsid w:val="00B4208F"/>
    <w:rsid w:val="00BA09E4"/>
    <w:rsid w:val="00BD263D"/>
    <w:rsid w:val="00C2158A"/>
    <w:rsid w:val="00C25549"/>
    <w:rsid w:val="00C4145C"/>
    <w:rsid w:val="00C8259E"/>
    <w:rsid w:val="00C96EC3"/>
    <w:rsid w:val="00CA2332"/>
    <w:rsid w:val="00CA790D"/>
    <w:rsid w:val="00CB392F"/>
    <w:rsid w:val="00D03377"/>
    <w:rsid w:val="00E018CA"/>
    <w:rsid w:val="00E03A45"/>
    <w:rsid w:val="00E4704A"/>
    <w:rsid w:val="00E51F80"/>
    <w:rsid w:val="00EC3182"/>
    <w:rsid w:val="00ED636C"/>
    <w:rsid w:val="00F25461"/>
    <w:rsid w:val="00F33DA9"/>
    <w:rsid w:val="00F52C22"/>
    <w:rsid w:val="00FB217A"/>
    <w:rsid w:val="00FB48FE"/>
    <w:rsid w:val="00FC5F9F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F5D0"/>
  <w15:docId w15:val="{36820AAA-B5C7-4BA9-A6C8-D257794A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customStyle="1" w:styleId="docdata">
    <w:name w:val="docdata"/>
    <w:aliases w:val="docy,v5,3289,bqiaagaaeu4faaaguguaaanadaaabu4maaaaaaaaaaaaaaaaaaaaaaaaaaaaaaaaaaaaaaaaaaaaaaaaaaaaaaaaaaaaaaaaaaaaaaaaaaaaaaaaaaaaaaaaaaaaaaaaaaaaaaaaaaaaaaaaaaaaaaaaaaaaaaaaaaaaaaaaaaaaaaaaaaaaaaaaaaaaaaaaaaaaaaaaaaaaaaaaaaaaaaaaaaaaaaaaaaaaaaaa"/>
    <w:basedOn w:val="Domylnaczcionkaakapitu"/>
    <w:rsid w:val="00570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youtube.com/user/JohnDeer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openxmlformats.org/officeDocument/2006/relationships/hyperlink" Target="https://www.facebook.com/JohnDeerePolska/?fref=ts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mailto:ewa.walkowiak@dotrelations.pl" TargetMode="External"/><Relationship Id="rId5" Type="http://schemas.openxmlformats.org/officeDocument/2006/relationships/customXml" Target="../customXml/item5.xml"/><Relationship Id="rId23" Type="http://schemas.openxmlformats.org/officeDocument/2006/relationships/hyperlink" Target="mailto:BialasBartosz@JohnDeere.com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image" Target="media/image3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
</file>

<file path=customXml/item2.xml>
</file>

<file path=customXml/item3.xml>
</file>

<file path=customXml/item4.xml>
</file>

<file path=customXml/item5.xml>
</file>

<file path=customXml/item6.xml>
</file>

<file path=customXml/itemProps1.xml><?xml version="1.0" encoding="utf-8"?>
<ds:datastoreItem xmlns:ds="http://schemas.openxmlformats.org/officeDocument/2006/customXml" ds:itemID="{F2B89099-34EC-4290-80DF-1939C0230CBE}"/>
</file>

<file path=customXml/itemProps2.xml><?xml version="1.0" encoding="utf-8"?>
<ds:datastoreItem xmlns:ds="http://schemas.openxmlformats.org/officeDocument/2006/customXml" ds:itemID="{5D0AEA6B-E499-4EEF-98A3-AFBB261C493E}"/>
</file>

<file path=customXml/itemProps3.xml><?xml version="1.0" encoding="utf-8"?>
<ds:datastoreItem xmlns:ds="http://schemas.openxmlformats.org/officeDocument/2006/customXml" ds:itemID="{A6634480-9F78-4331-AC35-0BBD83A9BE71}"/>
</file>

<file path=customXml/itemProps4.xml><?xml version="1.0" encoding="utf-8"?>
<ds:datastoreItem xmlns:ds="http://schemas.openxmlformats.org/officeDocument/2006/customXml" ds:itemID="{CA5CEE69-B6BB-426D-A262-A2B67F43CC2B}"/>
</file>

<file path=customXml/itemProps5.xml><?xml version="1.0" encoding="utf-8"?>
<ds:datastoreItem xmlns:ds="http://schemas.openxmlformats.org/officeDocument/2006/customXml" ds:itemID="{F3ABB428-131D-487A-A96C-6C2EBD445BE4}"/>
</file>

<file path=customXml/itemProps6.xml><?xml version="1.0" encoding="utf-8"?>
<ds:datastoreItem xmlns:ds="http://schemas.openxmlformats.org/officeDocument/2006/customXml" ds:itemID="{B04D4CD2-B7B4-4D58-8B75-2CE889A34B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Ewa Walkowiak</cp:lastModifiedBy>
  <cp:revision>4</cp:revision>
  <dcterms:created xsi:type="dcterms:W3CDTF">2023-10-04T15:28:00Z</dcterms:created>
  <dcterms:modified xsi:type="dcterms:W3CDTF">2023-10-13T11:44:00Z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