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CF784" w14:textId="0968228B" w:rsidR="00514144" w:rsidRPr="00514144" w:rsidRDefault="002F7BEB" w:rsidP="00DD0573">
      <w:pPr>
        <w:spacing w:line="276" w:lineRule="auto"/>
        <w:jc w:val="both"/>
        <w:rPr>
          <w:rFonts w:ascii="Verdana" w:hAnsi="Verdana" w:cstheme="minorHAnsi"/>
          <w:b/>
          <w:bCs/>
          <w:color w:val="008000"/>
          <w:sz w:val="24"/>
          <w:szCs w:val="24"/>
        </w:rPr>
      </w:pPr>
      <w:r w:rsidRPr="002F7BEB"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John </w:t>
      </w:r>
      <w:proofErr w:type="spellStart"/>
      <w:r w:rsidRPr="002F7BEB">
        <w:rPr>
          <w:rFonts w:ascii="Verdana" w:hAnsi="Verdana" w:cstheme="minorHAnsi"/>
          <w:b/>
          <w:bCs/>
          <w:color w:val="008000"/>
          <w:sz w:val="24"/>
          <w:szCs w:val="24"/>
        </w:rPr>
        <w:t>Deere</w:t>
      </w:r>
      <w:proofErr w:type="spellEnd"/>
      <w:r w:rsidRPr="002F7BEB"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 opracowuje silnik na etanol</w:t>
      </w:r>
      <w:r w:rsidR="00DD0573"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 </w:t>
      </w:r>
      <w:r w:rsidR="00014639">
        <w:rPr>
          <w:rFonts w:ascii="Verdana" w:hAnsi="Verdana" w:cstheme="minorHAnsi"/>
          <w:b/>
          <w:bCs/>
          <w:color w:val="008000"/>
          <w:sz w:val="24"/>
          <w:szCs w:val="24"/>
        </w:rPr>
        <w:t>– zapowiedź targów AGRITECHNICA 2023</w:t>
      </w:r>
    </w:p>
    <w:p w14:paraId="073A3A12" w14:textId="77777777" w:rsidR="00B4208F" w:rsidRDefault="00B4208F">
      <w:pPr>
        <w:spacing w:line="276" w:lineRule="auto"/>
        <w:jc w:val="both"/>
        <w:rPr>
          <w:rFonts w:ascii="Verdana" w:hAnsi="Verdana"/>
        </w:rPr>
      </w:pPr>
    </w:p>
    <w:p w14:paraId="55D7CCA8" w14:textId="4ACCF1EA" w:rsidR="00DF1654" w:rsidRPr="00630957" w:rsidRDefault="00630957" w:rsidP="008F0EEC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630957">
        <w:rPr>
          <w:rFonts w:ascii="Verdana" w:hAnsi="Verdana"/>
          <w:b/>
          <w:bCs/>
        </w:rPr>
        <w:t>AGRITECHNICA 2023</w:t>
      </w:r>
      <w:r w:rsidR="00DF1654" w:rsidRPr="00630957">
        <w:rPr>
          <w:rFonts w:ascii="Verdana" w:hAnsi="Verdana"/>
          <w:b/>
          <w:bCs/>
        </w:rPr>
        <w:t xml:space="preserve">: </w:t>
      </w:r>
      <w:r w:rsidRPr="00630957">
        <w:rPr>
          <w:rFonts w:ascii="Verdana" w:hAnsi="Verdana"/>
          <w:b/>
          <w:bCs/>
        </w:rPr>
        <w:t>440 000 m</w:t>
      </w:r>
      <w:r w:rsidRPr="00630957">
        <w:rPr>
          <w:rFonts w:ascii="Verdana" w:hAnsi="Verdana"/>
          <w:b/>
          <w:bCs/>
          <w:vertAlign w:val="superscript"/>
        </w:rPr>
        <w:t>2</w:t>
      </w:r>
      <w:r w:rsidR="008F0EEC" w:rsidRPr="00630957">
        <w:rPr>
          <w:rFonts w:ascii="Verdana" w:hAnsi="Verdana"/>
          <w:b/>
          <w:bCs/>
        </w:rPr>
        <w:t xml:space="preserve"> powierzchni</w:t>
      </w:r>
      <w:r w:rsidRPr="00630957">
        <w:rPr>
          <w:rFonts w:ascii="Verdana" w:hAnsi="Verdana"/>
          <w:b/>
          <w:bCs/>
        </w:rPr>
        <w:t xml:space="preserve"> w 23 halach</w:t>
      </w:r>
      <w:r w:rsidR="008F0EEC" w:rsidRPr="00630957">
        <w:rPr>
          <w:rFonts w:ascii="Verdana" w:hAnsi="Verdana"/>
          <w:b/>
          <w:bCs/>
        </w:rPr>
        <w:t xml:space="preserve">, </w:t>
      </w:r>
      <w:r w:rsidRPr="00630957">
        <w:rPr>
          <w:rFonts w:ascii="Verdana" w:hAnsi="Verdana"/>
          <w:b/>
          <w:bCs/>
        </w:rPr>
        <w:t>2800</w:t>
      </w:r>
      <w:r w:rsidR="00DF1654" w:rsidRPr="00630957">
        <w:rPr>
          <w:rFonts w:ascii="Verdana" w:hAnsi="Verdana"/>
          <w:b/>
          <w:bCs/>
        </w:rPr>
        <w:t xml:space="preserve"> wystawców</w:t>
      </w:r>
      <w:r w:rsidRPr="00630957">
        <w:rPr>
          <w:rFonts w:ascii="Verdana" w:hAnsi="Verdana"/>
          <w:b/>
          <w:bCs/>
        </w:rPr>
        <w:t xml:space="preserve"> z 53 państw</w:t>
      </w:r>
      <w:r w:rsidR="00DF1654" w:rsidRPr="00630957">
        <w:rPr>
          <w:rFonts w:ascii="Verdana" w:hAnsi="Verdana"/>
          <w:b/>
          <w:bCs/>
        </w:rPr>
        <w:t xml:space="preserve">, </w:t>
      </w:r>
      <w:r w:rsidRPr="00630957">
        <w:rPr>
          <w:rFonts w:ascii="Verdana" w:hAnsi="Verdana"/>
          <w:b/>
          <w:bCs/>
        </w:rPr>
        <w:t>450</w:t>
      </w:r>
      <w:r w:rsidR="008F0EEC" w:rsidRPr="00630957">
        <w:rPr>
          <w:rFonts w:ascii="Verdana" w:hAnsi="Verdana"/>
          <w:b/>
          <w:bCs/>
        </w:rPr>
        <w:t xml:space="preserve"> tys. </w:t>
      </w:r>
      <w:r w:rsidRPr="00630957">
        <w:rPr>
          <w:rFonts w:ascii="Verdana" w:hAnsi="Verdana"/>
          <w:b/>
          <w:bCs/>
        </w:rPr>
        <w:t>gości</w:t>
      </w:r>
      <w:r w:rsidR="008F0EEC" w:rsidRPr="00630957">
        <w:rPr>
          <w:rFonts w:ascii="Verdana" w:hAnsi="Verdana"/>
          <w:b/>
          <w:bCs/>
        </w:rPr>
        <w:t xml:space="preserve"> </w:t>
      </w:r>
      <w:r w:rsidRPr="00630957">
        <w:rPr>
          <w:rFonts w:ascii="Verdana" w:hAnsi="Verdana"/>
          <w:b/>
          <w:bCs/>
        </w:rPr>
        <w:t>– tak w liczbach prezentują się wiodące światowe targi techniki rolniczej.</w:t>
      </w:r>
    </w:p>
    <w:p w14:paraId="7942E71C" w14:textId="749D7084" w:rsidR="008F0EEC" w:rsidRPr="00630957" w:rsidRDefault="008F0EEC" w:rsidP="00630957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630957">
        <w:rPr>
          <w:rFonts w:ascii="Verdana" w:hAnsi="Verdana"/>
          <w:b/>
          <w:bCs/>
        </w:rPr>
        <w:t xml:space="preserve">Wydarzenie </w:t>
      </w:r>
      <w:r w:rsidR="00630957" w:rsidRPr="00630957">
        <w:rPr>
          <w:rFonts w:ascii="Verdana" w:hAnsi="Verdana"/>
          <w:b/>
          <w:bCs/>
        </w:rPr>
        <w:t>odbędzie się między</w:t>
      </w:r>
      <w:r w:rsidRPr="00630957">
        <w:rPr>
          <w:rFonts w:ascii="Verdana" w:hAnsi="Verdana"/>
          <w:b/>
          <w:bCs/>
        </w:rPr>
        <w:t xml:space="preserve"> </w:t>
      </w:r>
      <w:r w:rsidR="00630957" w:rsidRPr="00630957">
        <w:rPr>
          <w:rFonts w:ascii="Verdana" w:hAnsi="Verdana"/>
          <w:b/>
          <w:bCs/>
        </w:rPr>
        <w:t>14 a 18</w:t>
      </w:r>
      <w:r w:rsidRPr="00630957">
        <w:rPr>
          <w:rFonts w:ascii="Verdana" w:hAnsi="Verdana"/>
          <w:b/>
          <w:bCs/>
        </w:rPr>
        <w:t xml:space="preserve"> </w:t>
      </w:r>
      <w:r w:rsidR="00630957" w:rsidRPr="00630957">
        <w:rPr>
          <w:rFonts w:ascii="Verdana" w:hAnsi="Verdana"/>
          <w:b/>
          <w:bCs/>
        </w:rPr>
        <w:t>listopada</w:t>
      </w:r>
      <w:r w:rsidRPr="00630957">
        <w:rPr>
          <w:rFonts w:ascii="Verdana" w:hAnsi="Verdana"/>
          <w:b/>
          <w:bCs/>
        </w:rPr>
        <w:t xml:space="preserve"> br. w </w:t>
      </w:r>
      <w:r w:rsidR="00630957" w:rsidRPr="00630957">
        <w:rPr>
          <w:rFonts w:ascii="Verdana" w:hAnsi="Verdana"/>
          <w:b/>
          <w:bCs/>
        </w:rPr>
        <w:t>Hanowerze, Niemcy.</w:t>
      </w:r>
    </w:p>
    <w:p w14:paraId="622B26AA" w14:textId="632C185E" w:rsidR="001B04AD" w:rsidRPr="00630957" w:rsidRDefault="008F0EEC" w:rsidP="00204602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630957">
        <w:rPr>
          <w:rFonts w:ascii="Verdana" w:hAnsi="Verdana"/>
          <w:b/>
          <w:bCs/>
        </w:rPr>
        <w:t xml:space="preserve">Marka </w:t>
      </w:r>
      <w:r w:rsidR="00630957" w:rsidRPr="00630957">
        <w:rPr>
          <w:rFonts w:ascii="Verdana" w:hAnsi="Verdana"/>
          <w:b/>
          <w:bCs/>
        </w:rPr>
        <w:t xml:space="preserve">John </w:t>
      </w:r>
      <w:proofErr w:type="spellStart"/>
      <w:r w:rsidR="00630957" w:rsidRPr="00630957">
        <w:rPr>
          <w:rFonts w:ascii="Verdana" w:hAnsi="Verdana"/>
          <w:b/>
          <w:bCs/>
        </w:rPr>
        <w:t>Deere</w:t>
      </w:r>
      <w:proofErr w:type="spellEnd"/>
      <w:r w:rsidR="00630957" w:rsidRPr="00630957">
        <w:rPr>
          <w:rFonts w:ascii="Verdana" w:hAnsi="Verdana"/>
          <w:b/>
          <w:bCs/>
        </w:rPr>
        <w:t xml:space="preserve"> zaprezentuje podczas targów inteligentne rozwiązania technologiczne dla wszystkich systemów produkcyjnych w rolnictwie.</w:t>
      </w:r>
    </w:p>
    <w:p w14:paraId="2C772233" w14:textId="77777777" w:rsidR="001B04AD" w:rsidRDefault="001B04AD" w:rsidP="001B04AD">
      <w:pPr>
        <w:pStyle w:val="Akapitzlist"/>
        <w:jc w:val="both"/>
        <w:rPr>
          <w:rFonts w:ascii="Verdana" w:hAnsi="Verdana"/>
          <w:b/>
          <w:bCs/>
        </w:rPr>
      </w:pPr>
    </w:p>
    <w:p w14:paraId="7D347EE0" w14:textId="53A24BFB" w:rsidR="00DF1654" w:rsidRPr="002F7BEB" w:rsidRDefault="00DA1035" w:rsidP="002F7BEB">
      <w:pPr>
        <w:jc w:val="both"/>
        <w:rPr>
          <w:rFonts w:ascii="Verdana" w:hAnsi="Verdana"/>
        </w:rPr>
      </w:pPr>
      <w:r w:rsidRPr="00906085">
        <w:rPr>
          <w:rFonts w:ascii="Verdana" w:hAnsi="Verdana"/>
        </w:rPr>
        <w:t xml:space="preserve">John </w:t>
      </w:r>
      <w:proofErr w:type="spellStart"/>
      <w:r w:rsidRPr="00906085">
        <w:rPr>
          <w:rFonts w:ascii="Verdana" w:hAnsi="Verdana"/>
        </w:rPr>
        <w:t>Deere</w:t>
      </w:r>
      <w:proofErr w:type="spellEnd"/>
      <w:r w:rsidRPr="00906085">
        <w:rPr>
          <w:rFonts w:ascii="Verdana" w:hAnsi="Verdana"/>
        </w:rPr>
        <w:t xml:space="preserve"> dąży do osiągnięcia swoich ambitnych celów w ramach programu </w:t>
      </w:r>
      <w:proofErr w:type="spellStart"/>
      <w:r w:rsidRPr="00906085">
        <w:rPr>
          <w:rFonts w:ascii="Verdana" w:hAnsi="Verdana"/>
        </w:rPr>
        <w:t>Leap</w:t>
      </w:r>
      <w:proofErr w:type="spellEnd"/>
      <w:r w:rsidRPr="00906085">
        <w:rPr>
          <w:rFonts w:ascii="Verdana" w:hAnsi="Verdana"/>
        </w:rPr>
        <w:t xml:space="preserve"> </w:t>
      </w:r>
      <w:proofErr w:type="spellStart"/>
      <w:r w:rsidRPr="00906085">
        <w:rPr>
          <w:rFonts w:ascii="Verdana" w:hAnsi="Verdana"/>
        </w:rPr>
        <w:t>Ambitions</w:t>
      </w:r>
      <w:proofErr w:type="spellEnd"/>
      <w:r w:rsidRPr="00906085">
        <w:rPr>
          <w:rFonts w:ascii="Verdana" w:hAnsi="Verdana"/>
        </w:rPr>
        <w:t>, któr</w:t>
      </w:r>
      <w:r w:rsidR="00B547B6">
        <w:rPr>
          <w:rFonts w:ascii="Verdana" w:hAnsi="Verdana"/>
        </w:rPr>
        <w:t>y</w:t>
      </w:r>
      <w:r w:rsidRPr="00906085">
        <w:rPr>
          <w:rFonts w:ascii="Verdana" w:hAnsi="Verdana"/>
        </w:rPr>
        <w:t xml:space="preserve"> koncentrują się na zwiększeniu wartości ekonomicznej dla klientów oraz promowaniu zrównoważonego rozwoju, jednocześnie dążąc do poprawy wyników przy ograniczonym zużyciu zasobów.</w:t>
      </w:r>
      <w:r>
        <w:rPr>
          <w:rFonts w:ascii="Verdana" w:hAnsi="Verdana"/>
        </w:rPr>
        <w:t xml:space="preserve"> </w:t>
      </w:r>
      <w:r w:rsidR="002F7BEB" w:rsidRPr="009C495B">
        <w:rPr>
          <w:rFonts w:ascii="Verdana" w:hAnsi="Verdana"/>
          <w:b/>
          <w:bCs/>
        </w:rPr>
        <w:t xml:space="preserve">W ramach </w:t>
      </w:r>
      <w:proofErr w:type="spellStart"/>
      <w:r w:rsidR="002F7BEB" w:rsidRPr="009C495B">
        <w:rPr>
          <w:rFonts w:ascii="Verdana" w:hAnsi="Verdana"/>
          <w:b/>
          <w:bCs/>
        </w:rPr>
        <w:t>Leap</w:t>
      </w:r>
      <w:proofErr w:type="spellEnd"/>
      <w:r w:rsidR="002F7BEB" w:rsidRPr="009C495B">
        <w:rPr>
          <w:rFonts w:ascii="Verdana" w:hAnsi="Verdana"/>
          <w:b/>
          <w:bCs/>
        </w:rPr>
        <w:t xml:space="preserve"> </w:t>
      </w:r>
      <w:proofErr w:type="spellStart"/>
      <w:r w:rsidR="002F7BEB" w:rsidRPr="009C495B">
        <w:rPr>
          <w:rFonts w:ascii="Verdana" w:hAnsi="Verdana"/>
          <w:b/>
          <w:bCs/>
        </w:rPr>
        <w:t>Ambitions</w:t>
      </w:r>
      <w:proofErr w:type="spellEnd"/>
      <w:r w:rsidR="002F7BEB" w:rsidRPr="009C495B">
        <w:rPr>
          <w:rFonts w:ascii="Verdana" w:hAnsi="Verdana"/>
          <w:b/>
          <w:bCs/>
        </w:rPr>
        <w:t xml:space="preserve"> firma John </w:t>
      </w:r>
      <w:proofErr w:type="spellStart"/>
      <w:r w:rsidR="002F7BEB" w:rsidRPr="009C495B">
        <w:rPr>
          <w:rFonts w:ascii="Verdana" w:hAnsi="Verdana"/>
          <w:b/>
          <w:bCs/>
        </w:rPr>
        <w:t>Deere</w:t>
      </w:r>
      <w:proofErr w:type="spellEnd"/>
      <w:r w:rsidR="002F7BEB" w:rsidRPr="009C495B">
        <w:rPr>
          <w:rFonts w:ascii="Verdana" w:hAnsi="Verdana"/>
          <w:b/>
          <w:bCs/>
        </w:rPr>
        <w:t xml:space="preserve"> pracuje nad wprowadzeniem do 2026 r. innowacyjnych rozwiązań energetycznych o niskiej i zerowej emisji dwutlenku węgla</w:t>
      </w:r>
      <w:r w:rsidR="008248F9" w:rsidRPr="009C495B">
        <w:rPr>
          <w:rFonts w:ascii="Verdana" w:hAnsi="Verdana"/>
          <w:b/>
          <w:bCs/>
        </w:rPr>
        <w:t xml:space="preserve"> </w:t>
      </w:r>
      <w:r w:rsidR="002F7BEB" w:rsidRPr="009C495B">
        <w:rPr>
          <w:rFonts w:ascii="Verdana" w:hAnsi="Verdana"/>
          <w:b/>
          <w:bCs/>
        </w:rPr>
        <w:t>w czterech kluczowych obszarach wytwarzania energii</w:t>
      </w:r>
      <w:r w:rsidR="002F7BEB" w:rsidRPr="002F7BEB">
        <w:rPr>
          <w:rFonts w:ascii="Verdana" w:hAnsi="Verdana"/>
        </w:rPr>
        <w:t>,</w:t>
      </w:r>
      <w:r w:rsidR="002F7BEB">
        <w:rPr>
          <w:rFonts w:ascii="Verdana" w:hAnsi="Verdana"/>
        </w:rPr>
        <w:t xml:space="preserve"> </w:t>
      </w:r>
      <w:r w:rsidR="002F7BEB" w:rsidRPr="002F7BEB">
        <w:rPr>
          <w:rFonts w:ascii="Verdana" w:hAnsi="Verdana"/>
        </w:rPr>
        <w:t>w tym wydajności silników spalinowych (ICE), paliw odnawialnych, hybrydyzacji</w:t>
      </w:r>
      <w:r w:rsidR="002F7BEB">
        <w:rPr>
          <w:rFonts w:ascii="Verdana" w:hAnsi="Verdana"/>
        </w:rPr>
        <w:t xml:space="preserve"> </w:t>
      </w:r>
      <w:r w:rsidR="002F7BEB" w:rsidRPr="002F7BEB">
        <w:rPr>
          <w:rFonts w:ascii="Verdana" w:hAnsi="Verdana"/>
        </w:rPr>
        <w:t>i opcj</w:t>
      </w:r>
      <w:r w:rsidR="008248F9">
        <w:rPr>
          <w:rFonts w:ascii="Verdana" w:hAnsi="Verdana"/>
        </w:rPr>
        <w:t>i</w:t>
      </w:r>
      <w:r w:rsidR="002F7BEB" w:rsidRPr="002F7BEB">
        <w:rPr>
          <w:rFonts w:ascii="Verdana" w:hAnsi="Verdana"/>
        </w:rPr>
        <w:t xml:space="preserve"> w pełni akumulatorowo-elektryczne</w:t>
      </w:r>
      <w:r w:rsidR="008248F9">
        <w:rPr>
          <w:rFonts w:ascii="Verdana" w:hAnsi="Verdana"/>
        </w:rPr>
        <w:t>j</w:t>
      </w:r>
      <w:r w:rsidR="002F7BEB" w:rsidRPr="002F7BEB">
        <w:rPr>
          <w:rFonts w:ascii="Verdana" w:hAnsi="Verdana"/>
        </w:rPr>
        <w:t>.</w:t>
      </w:r>
    </w:p>
    <w:p w14:paraId="7D2E4FB2" w14:textId="77777777" w:rsidR="008F0EEC" w:rsidRDefault="008F0EEC">
      <w:pPr>
        <w:jc w:val="both"/>
        <w:rPr>
          <w:rFonts w:ascii="Verdana" w:hAnsi="Verdana"/>
          <w:b/>
          <w:bCs/>
        </w:rPr>
      </w:pPr>
    </w:p>
    <w:p w14:paraId="02FDCBA7" w14:textId="74C85BCA" w:rsidR="00B06B86" w:rsidRDefault="00B06B86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Niemożliwe? Nie z John </w:t>
      </w:r>
      <w:proofErr w:type="spellStart"/>
      <w:r>
        <w:rPr>
          <w:rFonts w:ascii="Verdana" w:hAnsi="Verdana"/>
          <w:b/>
          <w:bCs/>
        </w:rPr>
        <w:t>Deere</w:t>
      </w:r>
      <w:proofErr w:type="spellEnd"/>
      <w:r>
        <w:rPr>
          <w:rFonts w:ascii="Verdana" w:hAnsi="Verdana"/>
          <w:b/>
          <w:bCs/>
        </w:rPr>
        <w:t>!</w:t>
      </w:r>
    </w:p>
    <w:p w14:paraId="3F8066DD" w14:textId="77777777" w:rsidR="00B06B86" w:rsidRDefault="00B06B86">
      <w:pPr>
        <w:jc w:val="both"/>
        <w:rPr>
          <w:rFonts w:ascii="Verdana" w:hAnsi="Verdana"/>
          <w:b/>
          <w:bCs/>
        </w:rPr>
      </w:pPr>
    </w:p>
    <w:p w14:paraId="67BF1FDD" w14:textId="47CBEAA6" w:rsidR="002F7BEB" w:rsidRDefault="002F7BEB" w:rsidP="002F7BEB">
      <w:pPr>
        <w:jc w:val="both"/>
        <w:rPr>
          <w:rFonts w:ascii="Verdana" w:hAnsi="Verdana"/>
        </w:rPr>
      </w:pPr>
      <w:r w:rsidRPr="002F7BEB">
        <w:rPr>
          <w:rFonts w:ascii="Verdana" w:hAnsi="Verdana"/>
        </w:rPr>
        <w:t xml:space="preserve">Firma John </w:t>
      </w:r>
      <w:proofErr w:type="spellStart"/>
      <w:r w:rsidRPr="002F7BEB">
        <w:rPr>
          <w:rFonts w:ascii="Verdana" w:hAnsi="Verdana"/>
        </w:rPr>
        <w:t>Deere</w:t>
      </w:r>
      <w:proofErr w:type="spellEnd"/>
      <w:r w:rsidRPr="002F7BEB">
        <w:rPr>
          <w:rFonts w:ascii="Verdana" w:hAnsi="Verdana"/>
        </w:rPr>
        <w:t xml:space="preserve"> jest zaangażowana w dostarczanie swoim klientom najbardziej zaawansowanych i skutecznych rozwiązań w zakresie paliw odnawialnych</w:t>
      </w:r>
      <w:r w:rsidR="00DD0573">
        <w:rPr>
          <w:rFonts w:ascii="Verdana" w:hAnsi="Verdana"/>
        </w:rPr>
        <w:t xml:space="preserve"> </w:t>
      </w:r>
      <w:r w:rsidRPr="002F7BEB">
        <w:rPr>
          <w:rFonts w:ascii="Verdana" w:hAnsi="Verdana"/>
        </w:rPr>
        <w:t>poprzez priorytetowe traktowanie technologii i zasobów, które mają największy sens dla klientów.</w:t>
      </w:r>
      <w:r w:rsidR="00DD0573">
        <w:rPr>
          <w:rFonts w:ascii="Verdana" w:hAnsi="Verdana"/>
        </w:rPr>
        <w:t xml:space="preserve"> </w:t>
      </w:r>
      <w:r w:rsidRPr="009C495B">
        <w:rPr>
          <w:rFonts w:ascii="Verdana" w:hAnsi="Verdana"/>
          <w:b/>
          <w:bCs/>
        </w:rPr>
        <w:t xml:space="preserve">W ramach różnorodności dostępnych paliw odnawialnych John </w:t>
      </w:r>
      <w:proofErr w:type="spellStart"/>
      <w:r w:rsidRPr="009C495B">
        <w:rPr>
          <w:rFonts w:ascii="Verdana" w:hAnsi="Verdana"/>
          <w:b/>
          <w:bCs/>
        </w:rPr>
        <w:t>Deere</w:t>
      </w:r>
      <w:proofErr w:type="spellEnd"/>
      <w:r w:rsidRPr="009C495B">
        <w:rPr>
          <w:rFonts w:ascii="Verdana" w:hAnsi="Verdana"/>
          <w:b/>
          <w:bCs/>
        </w:rPr>
        <w:t xml:space="preserve"> bierze pod uwagę biodiesel, odnawialny olej napędowy (lub HVO) i</w:t>
      </w:r>
      <w:r w:rsidR="00DD0573" w:rsidRPr="009C495B">
        <w:rPr>
          <w:rFonts w:ascii="Verdana" w:hAnsi="Verdana"/>
          <w:b/>
          <w:bCs/>
        </w:rPr>
        <w:t xml:space="preserve"> </w:t>
      </w:r>
      <w:r w:rsidRPr="009C495B">
        <w:rPr>
          <w:rFonts w:ascii="Verdana" w:hAnsi="Verdana"/>
          <w:b/>
          <w:bCs/>
        </w:rPr>
        <w:t>etanol za najbardziej obiecujące opcje, które można w najbliższej przyszłości wykorzystać w ciężkich pojazdach użytkowych.</w:t>
      </w:r>
      <w:r w:rsidRPr="002F7BEB">
        <w:rPr>
          <w:rFonts w:ascii="Verdana" w:hAnsi="Verdana"/>
        </w:rPr>
        <w:t xml:space="preserve"> Etanol jest</w:t>
      </w:r>
      <w:r w:rsidR="00DD0573">
        <w:rPr>
          <w:rFonts w:ascii="Verdana" w:hAnsi="Verdana"/>
        </w:rPr>
        <w:t xml:space="preserve"> </w:t>
      </w:r>
      <w:r w:rsidRPr="002F7BEB">
        <w:rPr>
          <w:rFonts w:ascii="Verdana" w:hAnsi="Verdana"/>
        </w:rPr>
        <w:t>paliwem odnawialnym na bazie alkoholu, które jest powszechnie dostępne w wielu częściach świata, ponieważ</w:t>
      </w:r>
      <w:r>
        <w:rPr>
          <w:rFonts w:ascii="Verdana" w:hAnsi="Verdana"/>
        </w:rPr>
        <w:t xml:space="preserve"> </w:t>
      </w:r>
      <w:r w:rsidRPr="002F7BEB">
        <w:rPr>
          <w:rFonts w:ascii="Verdana" w:hAnsi="Verdana"/>
        </w:rPr>
        <w:t>może być wytwarzany z surowców takich jak kukurydza, pszenica lub trzcina cukrowa. Jako paliwo wysokooktanowe</w:t>
      </w:r>
      <w:r>
        <w:rPr>
          <w:rFonts w:ascii="Verdana" w:hAnsi="Verdana"/>
        </w:rPr>
        <w:t xml:space="preserve"> </w:t>
      </w:r>
      <w:r w:rsidRPr="002F7BEB">
        <w:rPr>
          <w:rFonts w:ascii="Verdana" w:hAnsi="Verdana"/>
        </w:rPr>
        <w:t>etanol jest atrakcyjny dla wysokowydajnych silników z zapłonem iskrowym.</w:t>
      </w:r>
    </w:p>
    <w:p w14:paraId="6653BCD7" w14:textId="77777777" w:rsidR="002F7BEB" w:rsidRPr="002F7BEB" w:rsidRDefault="002F7BEB" w:rsidP="002F7BEB">
      <w:pPr>
        <w:jc w:val="both"/>
        <w:rPr>
          <w:rFonts w:ascii="Verdana" w:hAnsi="Verdana"/>
        </w:rPr>
      </w:pPr>
    </w:p>
    <w:p w14:paraId="2795D0A9" w14:textId="49E74690" w:rsidR="008F0EEC" w:rsidRDefault="00B06B86" w:rsidP="002F7BE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Marka </w:t>
      </w:r>
      <w:r w:rsidR="002F7BEB" w:rsidRPr="002F7BEB">
        <w:rPr>
          <w:rFonts w:ascii="Verdana" w:hAnsi="Verdana"/>
        </w:rPr>
        <w:t xml:space="preserve">John </w:t>
      </w:r>
      <w:proofErr w:type="spellStart"/>
      <w:r w:rsidR="002F7BEB" w:rsidRPr="002F7BEB">
        <w:rPr>
          <w:rFonts w:ascii="Verdana" w:hAnsi="Verdana"/>
        </w:rPr>
        <w:t>Deere</w:t>
      </w:r>
      <w:proofErr w:type="spellEnd"/>
      <w:r w:rsidR="002F7BEB" w:rsidRPr="002F7BEB">
        <w:rPr>
          <w:rFonts w:ascii="Verdana" w:hAnsi="Verdana"/>
        </w:rPr>
        <w:t xml:space="preserve"> wykorzystuje swoją światowej klasy wiedzę inżynieryjną do weryfikacji i testowania nowych</w:t>
      </w:r>
      <w:r w:rsidR="002F7BEB">
        <w:rPr>
          <w:rFonts w:ascii="Verdana" w:hAnsi="Verdana"/>
        </w:rPr>
        <w:t xml:space="preserve"> </w:t>
      </w:r>
      <w:r w:rsidR="002F7BEB" w:rsidRPr="002F7BEB">
        <w:rPr>
          <w:rFonts w:ascii="Verdana" w:hAnsi="Verdana"/>
        </w:rPr>
        <w:t>technologi</w:t>
      </w:r>
      <w:r w:rsidR="00DD0573">
        <w:rPr>
          <w:rFonts w:ascii="Verdana" w:hAnsi="Verdana"/>
        </w:rPr>
        <w:t>i</w:t>
      </w:r>
      <w:r w:rsidR="002F7BEB" w:rsidRPr="002F7BEB">
        <w:rPr>
          <w:rFonts w:ascii="Verdana" w:hAnsi="Verdana"/>
        </w:rPr>
        <w:t>, które upraszczają integrację paliw odnawialnych z technologią silników spalinowych</w:t>
      </w:r>
      <w:r w:rsidR="00DD0573">
        <w:rPr>
          <w:rFonts w:ascii="Verdana" w:hAnsi="Verdana"/>
        </w:rPr>
        <w:t xml:space="preserve">, </w:t>
      </w:r>
      <w:r w:rsidR="002F7BEB" w:rsidRPr="002F7BEB">
        <w:rPr>
          <w:rFonts w:ascii="Verdana" w:hAnsi="Verdana"/>
        </w:rPr>
        <w:t xml:space="preserve">dążąc do zapewnienia klientom większej wartości i wydajności. </w:t>
      </w:r>
      <w:r w:rsidR="00B66077" w:rsidRPr="00B66077">
        <w:rPr>
          <w:rFonts w:ascii="Verdana" w:hAnsi="Verdana"/>
          <w:b/>
          <w:bCs/>
        </w:rPr>
        <w:t xml:space="preserve">Specjaliści </w:t>
      </w:r>
      <w:r w:rsidR="002F7BEB" w:rsidRPr="009C495B">
        <w:rPr>
          <w:rFonts w:ascii="Verdana" w:hAnsi="Verdana"/>
          <w:b/>
          <w:bCs/>
        </w:rPr>
        <w:t>John</w:t>
      </w:r>
      <w:r w:rsidR="00DD0573" w:rsidRPr="009C495B">
        <w:rPr>
          <w:rFonts w:ascii="Verdana" w:hAnsi="Verdana"/>
          <w:b/>
          <w:bCs/>
        </w:rPr>
        <w:t xml:space="preserve"> </w:t>
      </w:r>
      <w:proofErr w:type="spellStart"/>
      <w:r w:rsidR="002F7BEB" w:rsidRPr="009C495B">
        <w:rPr>
          <w:rFonts w:ascii="Verdana" w:hAnsi="Verdana"/>
          <w:b/>
          <w:bCs/>
        </w:rPr>
        <w:t>Deere</w:t>
      </w:r>
      <w:proofErr w:type="spellEnd"/>
      <w:r w:rsidR="002F7BEB" w:rsidRPr="009C495B">
        <w:rPr>
          <w:rFonts w:ascii="Verdana" w:hAnsi="Verdana"/>
          <w:b/>
          <w:bCs/>
        </w:rPr>
        <w:t xml:space="preserve"> zaprezentuj</w:t>
      </w:r>
      <w:r w:rsidR="00B66077">
        <w:rPr>
          <w:rFonts w:ascii="Verdana" w:hAnsi="Verdana"/>
          <w:b/>
          <w:bCs/>
        </w:rPr>
        <w:t>ą</w:t>
      </w:r>
      <w:r w:rsidR="002F7BEB" w:rsidRPr="009C495B">
        <w:rPr>
          <w:rFonts w:ascii="Verdana" w:hAnsi="Verdana"/>
          <w:b/>
          <w:bCs/>
        </w:rPr>
        <w:t xml:space="preserve"> koncepcyjny silnik o pojemności 9,0 l, który jest kompatybilny z etanolem</w:t>
      </w:r>
      <w:r w:rsidR="009C495B" w:rsidRPr="009C495B">
        <w:rPr>
          <w:rFonts w:ascii="Verdana" w:hAnsi="Verdana"/>
          <w:b/>
          <w:bCs/>
        </w:rPr>
        <w:t>,</w:t>
      </w:r>
      <w:r w:rsidR="00DD0573" w:rsidRPr="009C495B">
        <w:rPr>
          <w:rFonts w:ascii="Verdana" w:hAnsi="Verdana"/>
          <w:b/>
          <w:bCs/>
        </w:rPr>
        <w:t xml:space="preserve"> </w:t>
      </w:r>
      <w:r w:rsidR="002F7BEB" w:rsidRPr="009C495B">
        <w:rPr>
          <w:rFonts w:ascii="Verdana" w:hAnsi="Verdana"/>
          <w:b/>
          <w:bCs/>
        </w:rPr>
        <w:t xml:space="preserve">na tegorocznych targach AGRITECHNICA. </w:t>
      </w:r>
      <w:r w:rsidR="002F7BEB" w:rsidRPr="002F7BEB">
        <w:rPr>
          <w:rFonts w:ascii="Verdana" w:hAnsi="Verdana"/>
        </w:rPr>
        <w:t>Ten koncepcyjny silnik ilustruje</w:t>
      </w:r>
      <w:r w:rsidR="00DD0573">
        <w:rPr>
          <w:rFonts w:ascii="Verdana" w:hAnsi="Verdana"/>
        </w:rPr>
        <w:t xml:space="preserve"> </w:t>
      </w:r>
      <w:r w:rsidR="002F7BEB" w:rsidRPr="002F7BEB">
        <w:rPr>
          <w:rFonts w:ascii="Verdana" w:hAnsi="Verdana"/>
        </w:rPr>
        <w:t>ciągłe zaangażowanie firmy w rozwój zróżnicowanego portfolio rozwiązań, które mogą zaspokoić</w:t>
      </w:r>
      <w:r w:rsidR="002F7BEB">
        <w:rPr>
          <w:rFonts w:ascii="Verdana" w:hAnsi="Verdana"/>
        </w:rPr>
        <w:t xml:space="preserve"> </w:t>
      </w:r>
      <w:r w:rsidR="002F7BEB" w:rsidRPr="002F7BEB">
        <w:rPr>
          <w:rFonts w:ascii="Verdana" w:hAnsi="Verdana"/>
        </w:rPr>
        <w:t xml:space="preserve">zapotrzebowanie na </w:t>
      </w:r>
      <w:r w:rsidR="00DD0573">
        <w:rPr>
          <w:rFonts w:ascii="Verdana" w:hAnsi="Verdana"/>
        </w:rPr>
        <w:t>energię</w:t>
      </w:r>
      <w:r w:rsidR="002F7BEB" w:rsidRPr="002F7BEB">
        <w:rPr>
          <w:rFonts w:ascii="Verdana" w:hAnsi="Verdana"/>
        </w:rPr>
        <w:t xml:space="preserve"> w </w:t>
      </w:r>
      <w:r w:rsidR="00DD0573">
        <w:rPr>
          <w:rFonts w:ascii="Verdana" w:hAnsi="Verdana"/>
        </w:rPr>
        <w:t>zależności od wielkości sprzętu i jego zastosowań.</w:t>
      </w:r>
    </w:p>
    <w:p w14:paraId="2FF3F7A0" w14:textId="77777777" w:rsidR="008F0EEC" w:rsidRDefault="008F0EEC">
      <w:pPr>
        <w:jc w:val="both"/>
        <w:rPr>
          <w:rFonts w:ascii="Verdana" w:hAnsi="Verdana"/>
        </w:rPr>
      </w:pPr>
    </w:p>
    <w:p w14:paraId="683BA8CA" w14:textId="146591C8" w:rsidR="00B06B86" w:rsidRPr="00B06B86" w:rsidRDefault="00B06B86">
      <w:pPr>
        <w:jc w:val="both"/>
        <w:rPr>
          <w:rFonts w:ascii="Verdana" w:hAnsi="Verdana"/>
          <w:b/>
          <w:bCs/>
        </w:rPr>
      </w:pPr>
      <w:r w:rsidRPr="00B06B86">
        <w:rPr>
          <w:rFonts w:ascii="Verdana" w:hAnsi="Verdana"/>
          <w:b/>
          <w:bCs/>
        </w:rPr>
        <w:t xml:space="preserve">Co jeszcze czeka gości na stanowisku John </w:t>
      </w:r>
      <w:proofErr w:type="spellStart"/>
      <w:r w:rsidRPr="00B06B86">
        <w:rPr>
          <w:rFonts w:ascii="Verdana" w:hAnsi="Verdana"/>
          <w:b/>
          <w:bCs/>
        </w:rPr>
        <w:t>Deere</w:t>
      </w:r>
      <w:proofErr w:type="spellEnd"/>
      <w:r w:rsidRPr="00B06B86">
        <w:rPr>
          <w:rFonts w:ascii="Verdana" w:hAnsi="Verdana"/>
          <w:b/>
          <w:bCs/>
        </w:rPr>
        <w:t>?</w:t>
      </w:r>
    </w:p>
    <w:p w14:paraId="1F31EE17" w14:textId="77777777" w:rsidR="00B06B86" w:rsidRPr="00852D45" w:rsidRDefault="00B06B86">
      <w:pPr>
        <w:jc w:val="both"/>
        <w:rPr>
          <w:rFonts w:ascii="Verdana" w:hAnsi="Verdana"/>
        </w:rPr>
      </w:pPr>
    </w:p>
    <w:p w14:paraId="2AE18C05" w14:textId="77777777" w:rsidR="00DD0573" w:rsidRPr="00DD0573" w:rsidRDefault="00DD0573" w:rsidP="00DD0573">
      <w:pPr>
        <w:spacing w:line="276" w:lineRule="auto"/>
        <w:jc w:val="both"/>
        <w:rPr>
          <w:rFonts w:ascii="Verdana" w:hAnsi="Verdana" w:cstheme="minorHAnsi"/>
        </w:rPr>
      </w:pPr>
      <w:r w:rsidRPr="00B06B86">
        <w:rPr>
          <w:rFonts w:ascii="Verdana" w:hAnsi="Verdana" w:cstheme="minorHAnsi"/>
        </w:rPr>
        <w:t xml:space="preserve">John </w:t>
      </w:r>
      <w:proofErr w:type="spellStart"/>
      <w:r w:rsidRPr="00B06B86">
        <w:rPr>
          <w:rFonts w:ascii="Verdana" w:hAnsi="Verdana" w:cstheme="minorHAnsi"/>
        </w:rPr>
        <w:t>Deere</w:t>
      </w:r>
      <w:proofErr w:type="spellEnd"/>
      <w:r w:rsidRPr="00B06B86">
        <w:rPr>
          <w:rFonts w:ascii="Verdana" w:hAnsi="Verdana" w:cstheme="minorHAnsi"/>
        </w:rPr>
        <w:t xml:space="preserve"> ma przyjemność zaprezentować</w:t>
      </w:r>
      <w:r w:rsidRPr="00DD0573">
        <w:rPr>
          <w:rFonts w:ascii="Verdana" w:hAnsi="Verdana" w:cstheme="minorHAnsi"/>
        </w:rPr>
        <w:t xml:space="preserve"> nową koncepcję stoiska na targach</w:t>
      </w:r>
    </w:p>
    <w:p w14:paraId="0968BCE2" w14:textId="5E67FF4C" w:rsidR="00D87659" w:rsidRPr="00AD606F" w:rsidRDefault="00DD0573" w:rsidP="00DD0573">
      <w:pPr>
        <w:spacing w:line="276" w:lineRule="auto"/>
        <w:jc w:val="both"/>
        <w:rPr>
          <w:rFonts w:ascii="Verdana" w:hAnsi="Verdana" w:cstheme="minorHAnsi"/>
          <w:strike/>
        </w:rPr>
      </w:pPr>
      <w:r w:rsidRPr="00DD0573">
        <w:rPr>
          <w:rFonts w:ascii="Verdana" w:hAnsi="Verdana" w:cstheme="minorHAnsi"/>
        </w:rPr>
        <w:t>AGRITECHNICA 2023</w:t>
      </w:r>
      <w:r w:rsidR="00262A25">
        <w:rPr>
          <w:rFonts w:ascii="Verdana" w:hAnsi="Verdana" w:cstheme="minorHAnsi"/>
        </w:rPr>
        <w:t>.</w:t>
      </w:r>
      <w:r>
        <w:rPr>
          <w:rFonts w:ascii="Verdana" w:hAnsi="Verdana" w:cstheme="minorHAnsi"/>
        </w:rPr>
        <w:t xml:space="preserve"> </w:t>
      </w:r>
      <w:r w:rsidRPr="00B66077">
        <w:rPr>
          <w:rFonts w:ascii="Verdana" w:hAnsi="Verdana" w:cstheme="minorHAnsi"/>
          <w:b/>
          <w:bCs/>
        </w:rPr>
        <w:t xml:space="preserve">Po raz pierwszy od ogłoszenia swojej nowej strategii John </w:t>
      </w:r>
      <w:proofErr w:type="spellStart"/>
      <w:r w:rsidRPr="00B66077">
        <w:rPr>
          <w:rFonts w:ascii="Verdana" w:hAnsi="Verdana" w:cstheme="minorHAnsi"/>
          <w:b/>
          <w:bCs/>
        </w:rPr>
        <w:t>Deere</w:t>
      </w:r>
      <w:proofErr w:type="spellEnd"/>
      <w:r w:rsidRPr="00B66077">
        <w:rPr>
          <w:rFonts w:ascii="Verdana" w:hAnsi="Verdana" w:cstheme="minorHAnsi"/>
          <w:b/>
          <w:bCs/>
        </w:rPr>
        <w:t xml:space="preserve"> </w:t>
      </w:r>
      <w:r w:rsidR="009C495B" w:rsidRPr="00B66077">
        <w:rPr>
          <w:rFonts w:ascii="Verdana" w:hAnsi="Verdana" w:cstheme="minorHAnsi"/>
          <w:b/>
          <w:bCs/>
        </w:rPr>
        <w:t>pokaże</w:t>
      </w:r>
      <w:r w:rsidRPr="00B66077">
        <w:rPr>
          <w:rFonts w:ascii="Verdana" w:hAnsi="Verdana" w:cstheme="minorHAnsi"/>
          <w:b/>
          <w:bCs/>
        </w:rPr>
        <w:t xml:space="preserve"> wszystkie rozwiązania technologiczne, które są ważne zarówno dla </w:t>
      </w:r>
      <w:r w:rsidR="006A3667">
        <w:rPr>
          <w:rFonts w:ascii="Verdana" w:hAnsi="Verdana" w:cstheme="minorHAnsi"/>
          <w:b/>
          <w:bCs/>
        </w:rPr>
        <w:t>gospodarstw uprawowych</w:t>
      </w:r>
      <w:r w:rsidRPr="00B66077">
        <w:rPr>
          <w:rFonts w:ascii="Verdana" w:hAnsi="Verdana" w:cstheme="minorHAnsi"/>
          <w:b/>
          <w:bCs/>
        </w:rPr>
        <w:t xml:space="preserve">, jak i </w:t>
      </w:r>
      <w:r w:rsidR="006A3667">
        <w:rPr>
          <w:rFonts w:ascii="Verdana" w:hAnsi="Verdana" w:cstheme="minorHAnsi"/>
          <w:b/>
          <w:bCs/>
        </w:rPr>
        <w:t>hodowlanych</w:t>
      </w:r>
      <w:r w:rsidRPr="00B66077">
        <w:rPr>
          <w:rFonts w:ascii="Verdana" w:hAnsi="Verdana" w:cstheme="minorHAnsi"/>
          <w:b/>
          <w:bCs/>
        </w:rPr>
        <w:t>.</w:t>
      </w:r>
      <w:r>
        <w:rPr>
          <w:rFonts w:ascii="Verdana" w:hAnsi="Verdana" w:cstheme="minorHAnsi"/>
        </w:rPr>
        <w:t xml:space="preserve"> </w:t>
      </w:r>
    </w:p>
    <w:p w14:paraId="50249AE9" w14:textId="77777777" w:rsidR="00AC3DC3" w:rsidRPr="008F0EEC" w:rsidRDefault="00AC3DC3" w:rsidP="008F0EEC">
      <w:pPr>
        <w:spacing w:line="276" w:lineRule="auto"/>
        <w:jc w:val="both"/>
        <w:rPr>
          <w:rFonts w:ascii="Verdana" w:hAnsi="Verdana" w:cstheme="minorHAnsi"/>
        </w:rPr>
      </w:pPr>
    </w:p>
    <w:p w14:paraId="4178B888" w14:textId="187E6365" w:rsidR="00AC3DC3" w:rsidRDefault="000306B0" w:rsidP="008F0EEC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0306B0">
        <w:rPr>
          <w:rFonts w:ascii="Verdana" w:hAnsi="Verdana" w:cstheme="minorHAnsi"/>
          <w:b/>
          <w:bCs/>
        </w:rPr>
        <w:t>Mądre gospodarowanie, większe zyski</w:t>
      </w:r>
    </w:p>
    <w:p w14:paraId="6E4D9EB2" w14:textId="77777777" w:rsidR="00AC3DC3" w:rsidRPr="008F0EEC" w:rsidRDefault="00AC3DC3" w:rsidP="008F0EEC">
      <w:pPr>
        <w:spacing w:line="276" w:lineRule="auto"/>
        <w:jc w:val="both"/>
        <w:rPr>
          <w:rFonts w:ascii="Verdana" w:hAnsi="Verdana" w:cstheme="minorHAnsi"/>
          <w:b/>
          <w:bCs/>
        </w:rPr>
      </w:pPr>
    </w:p>
    <w:p w14:paraId="39124812" w14:textId="29181985" w:rsidR="008F0EEC" w:rsidRPr="008F0EEC" w:rsidRDefault="000306B0" w:rsidP="008F0EEC">
      <w:pPr>
        <w:spacing w:line="276" w:lineRule="auto"/>
        <w:jc w:val="both"/>
        <w:rPr>
          <w:rFonts w:ascii="Verdana" w:hAnsi="Verdana" w:cstheme="minorHAnsi"/>
        </w:rPr>
      </w:pPr>
      <w:r w:rsidRPr="000306B0">
        <w:rPr>
          <w:rFonts w:ascii="Verdana" w:hAnsi="Verdana" w:cstheme="minorHAnsi"/>
        </w:rPr>
        <w:t xml:space="preserve">Motto John </w:t>
      </w:r>
      <w:proofErr w:type="spellStart"/>
      <w:r w:rsidRPr="000306B0">
        <w:rPr>
          <w:rFonts w:ascii="Verdana" w:hAnsi="Verdana" w:cstheme="minorHAnsi"/>
        </w:rPr>
        <w:t>Deere</w:t>
      </w:r>
      <w:proofErr w:type="spellEnd"/>
      <w:r w:rsidRPr="000306B0">
        <w:rPr>
          <w:rFonts w:ascii="Verdana" w:hAnsi="Verdana" w:cstheme="minorHAnsi"/>
        </w:rPr>
        <w:t xml:space="preserve"> </w:t>
      </w:r>
      <w:r w:rsidR="00262A25">
        <w:rPr>
          <w:rFonts w:ascii="Verdana" w:hAnsi="Verdana" w:cstheme="minorHAnsi"/>
        </w:rPr>
        <w:t>„</w:t>
      </w:r>
      <w:r w:rsidRPr="000306B0">
        <w:rPr>
          <w:rFonts w:ascii="Verdana" w:hAnsi="Verdana" w:cstheme="minorHAnsi"/>
        </w:rPr>
        <w:t xml:space="preserve">Farm Smart, Profit </w:t>
      </w:r>
      <w:proofErr w:type="spellStart"/>
      <w:r w:rsidRPr="000306B0">
        <w:rPr>
          <w:rFonts w:ascii="Verdana" w:hAnsi="Verdana" w:cstheme="minorHAnsi"/>
        </w:rPr>
        <w:t>More</w:t>
      </w:r>
      <w:proofErr w:type="spellEnd"/>
      <w:r w:rsidR="00262A25">
        <w:rPr>
          <w:rFonts w:ascii="Verdana" w:hAnsi="Verdana" w:cstheme="minorHAnsi"/>
        </w:rPr>
        <w:t>”</w:t>
      </w:r>
      <w:r w:rsidRPr="000306B0">
        <w:rPr>
          <w:rFonts w:ascii="Verdana" w:hAnsi="Verdana" w:cstheme="minorHAnsi"/>
        </w:rPr>
        <w:t xml:space="preserve"> oznacza, że firma oferuje</w:t>
      </w:r>
      <w:r>
        <w:rPr>
          <w:rFonts w:ascii="Verdana" w:hAnsi="Verdana" w:cstheme="minorHAnsi"/>
        </w:rPr>
        <w:t xml:space="preserve"> </w:t>
      </w:r>
      <w:r w:rsidRPr="000306B0">
        <w:rPr>
          <w:rFonts w:ascii="Verdana" w:hAnsi="Verdana" w:cstheme="minorHAnsi"/>
        </w:rPr>
        <w:t xml:space="preserve">najlepsze praktyczne rozwiązania i produkty w całym cyklu produkcyjnym, od </w:t>
      </w:r>
      <w:r w:rsidR="00262A25">
        <w:rPr>
          <w:rFonts w:ascii="Verdana" w:hAnsi="Verdana" w:cstheme="minorHAnsi"/>
        </w:rPr>
        <w:t>zbiorów</w:t>
      </w:r>
      <w:r w:rsidRPr="000306B0">
        <w:rPr>
          <w:rFonts w:ascii="Verdana" w:hAnsi="Verdana" w:cstheme="minorHAnsi"/>
        </w:rPr>
        <w:t xml:space="preserve"> do zbiorów.</w:t>
      </w:r>
      <w:r>
        <w:rPr>
          <w:rFonts w:ascii="Verdana" w:hAnsi="Verdana" w:cstheme="minorHAnsi"/>
        </w:rPr>
        <w:t xml:space="preserve"> </w:t>
      </w:r>
      <w:r w:rsidRPr="000306B0">
        <w:rPr>
          <w:rFonts w:ascii="Verdana" w:hAnsi="Verdana" w:cstheme="minorHAnsi"/>
        </w:rPr>
        <w:t>Dane zebrane na każdym etapie są wykorzystywane do zwiększenia plonów przy jednoczesnym zmniejszeniu zużycia środków ochrony roślin i nawozów.</w:t>
      </w:r>
      <w:r>
        <w:rPr>
          <w:rFonts w:ascii="Verdana" w:hAnsi="Verdana" w:cstheme="minorHAnsi"/>
        </w:rPr>
        <w:t xml:space="preserve"> </w:t>
      </w:r>
      <w:r w:rsidR="00262A25">
        <w:rPr>
          <w:rFonts w:ascii="Verdana" w:hAnsi="Verdana" w:cstheme="minorHAnsi"/>
        </w:rPr>
        <w:t xml:space="preserve">John </w:t>
      </w:r>
      <w:proofErr w:type="spellStart"/>
      <w:r w:rsidRPr="000306B0">
        <w:rPr>
          <w:rFonts w:ascii="Verdana" w:hAnsi="Verdana" w:cstheme="minorHAnsi"/>
        </w:rPr>
        <w:t>Deere</w:t>
      </w:r>
      <w:proofErr w:type="spellEnd"/>
      <w:r>
        <w:rPr>
          <w:rFonts w:ascii="Verdana" w:hAnsi="Verdana" w:cstheme="minorHAnsi"/>
        </w:rPr>
        <w:t xml:space="preserve"> </w:t>
      </w:r>
      <w:r w:rsidR="00262A25">
        <w:rPr>
          <w:rFonts w:ascii="Verdana" w:hAnsi="Verdana" w:cstheme="minorHAnsi"/>
        </w:rPr>
        <w:t xml:space="preserve">Operations </w:t>
      </w:r>
      <w:r w:rsidRPr="000306B0">
        <w:rPr>
          <w:rFonts w:ascii="Verdana" w:hAnsi="Verdana" w:cstheme="minorHAnsi"/>
        </w:rPr>
        <w:t>Center przetwarza te dane w celu optymalizacji produkcji dla rolników, konsultantów i innych uczestników.</w:t>
      </w:r>
    </w:p>
    <w:p w14:paraId="0D63B249" w14:textId="77777777" w:rsidR="008F0EEC" w:rsidRPr="008F0EEC" w:rsidRDefault="008F0EEC" w:rsidP="008F0EEC">
      <w:pPr>
        <w:spacing w:line="276" w:lineRule="auto"/>
        <w:jc w:val="both"/>
        <w:rPr>
          <w:rFonts w:ascii="Verdana" w:hAnsi="Verdana" w:cstheme="minorHAnsi"/>
          <w:b/>
          <w:bCs/>
        </w:rPr>
      </w:pPr>
    </w:p>
    <w:p w14:paraId="11045569" w14:textId="53AF23EA" w:rsidR="008F0EEC" w:rsidRDefault="000306B0" w:rsidP="008F0EEC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0306B0">
        <w:rPr>
          <w:rFonts w:ascii="Verdana" w:hAnsi="Verdana" w:cstheme="minorHAnsi"/>
          <w:b/>
          <w:bCs/>
        </w:rPr>
        <w:t>Przemysł mleczarski i hodowlany</w:t>
      </w:r>
    </w:p>
    <w:p w14:paraId="52904B92" w14:textId="77777777" w:rsidR="000306B0" w:rsidRPr="008F0EEC" w:rsidRDefault="000306B0" w:rsidP="008F0EEC">
      <w:pPr>
        <w:spacing w:line="276" w:lineRule="auto"/>
        <w:jc w:val="both"/>
        <w:rPr>
          <w:rFonts w:ascii="Verdana" w:hAnsi="Verdana" w:cstheme="minorHAnsi"/>
          <w:b/>
          <w:bCs/>
        </w:rPr>
      </w:pPr>
    </w:p>
    <w:p w14:paraId="1B2441B3" w14:textId="5FF28543" w:rsidR="000306B0" w:rsidRPr="000306B0" w:rsidRDefault="000306B0" w:rsidP="000306B0">
      <w:pPr>
        <w:spacing w:line="276" w:lineRule="auto"/>
        <w:jc w:val="both"/>
        <w:rPr>
          <w:rFonts w:ascii="Verdana" w:hAnsi="Verdana" w:cstheme="minorHAnsi"/>
        </w:rPr>
      </w:pPr>
      <w:r w:rsidRPr="000306B0">
        <w:rPr>
          <w:rFonts w:ascii="Verdana" w:hAnsi="Verdana" w:cstheme="minorHAnsi"/>
        </w:rPr>
        <w:t xml:space="preserve">John </w:t>
      </w:r>
      <w:proofErr w:type="spellStart"/>
      <w:r w:rsidRPr="000306B0">
        <w:rPr>
          <w:rFonts w:ascii="Verdana" w:hAnsi="Verdana" w:cstheme="minorHAnsi"/>
        </w:rPr>
        <w:t>Deere</w:t>
      </w:r>
      <w:proofErr w:type="spellEnd"/>
      <w:r w:rsidRPr="000306B0">
        <w:rPr>
          <w:rFonts w:ascii="Verdana" w:hAnsi="Verdana" w:cstheme="minorHAnsi"/>
        </w:rPr>
        <w:t xml:space="preserve"> oferuje technologie dla każdego etapu cyklu produkcyjnego, od</w:t>
      </w:r>
      <w:r>
        <w:rPr>
          <w:rFonts w:ascii="Verdana" w:hAnsi="Verdana" w:cstheme="minorHAnsi"/>
        </w:rPr>
        <w:t xml:space="preserve"> </w:t>
      </w:r>
      <w:r w:rsidRPr="000306B0">
        <w:rPr>
          <w:rFonts w:ascii="Verdana" w:hAnsi="Verdana" w:cstheme="minorHAnsi"/>
        </w:rPr>
        <w:t>nawożenia organicznego, siewu, koszenia i zbioru, aż po karmienie krów.</w:t>
      </w:r>
      <w:r>
        <w:rPr>
          <w:rFonts w:ascii="Verdana" w:hAnsi="Verdana" w:cstheme="minorHAnsi"/>
        </w:rPr>
        <w:t xml:space="preserve"> </w:t>
      </w:r>
      <w:proofErr w:type="spellStart"/>
      <w:r w:rsidRPr="00B66077">
        <w:rPr>
          <w:rFonts w:ascii="Verdana" w:hAnsi="Verdana" w:cstheme="minorHAnsi"/>
          <w:b/>
          <w:bCs/>
        </w:rPr>
        <w:t>AutoPath</w:t>
      </w:r>
      <w:proofErr w:type="spellEnd"/>
      <w:r w:rsidRPr="00B66077">
        <w:rPr>
          <w:rFonts w:ascii="Verdana" w:hAnsi="Verdana" w:cstheme="minorHAnsi"/>
          <w:b/>
          <w:bCs/>
        </w:rPr>
        <w:t xml:space="preserve"> i </w:t>
      </w:r>
      <w:proofErr w:type="spellStart"/>
      <w:r w:rsidRPr="00B66077">
        <w:rPr>
          <w:rFonts w:ascii="Verdana" w:hAnsi="Verdana" w:cstheme="minorHAnsi"/>
          <w:b/>
          <w:bCs/>
        </w:rPr>
        <w:t>HarvestLab</w:t>
      </w:r>
      <w:proofErr w:type="spellEnd"/>
      <w:r w:rsidRPr="00B66077">
        <w:rPr>
          <w:rFonts w:ascii="Verdana" w:hAnsi="Verdana" w:cstheme="minorHAnsi"/>
          <w:b/>
          <w:bCs/>
        </w:rPr>
        <w:t xml:space="preserve"> to główne technologie John </w:t>
      </w:r>
      <w:proofErr w:type="spellStart"/>
      <w:r w:rsidRPr="00B66077">
        <w:rPr>
          <w:rFonts w:ascii="Verdana" w:hAnsi="Verdana" w:cstheme="minorHAnsi"/>
          <w:b/>
          <w:bCs/>
        </w:rPr>
        <w:t>Deere</w:t>
      </w:r>
      <w:proofErr w:type="spellEnd"/>
      <w:r w:rsidRPr="00B66077">
        <w:rPr>
          <w:rFonts w:ascii="Verdana" w:hAnsi="Verdana" w:cstheme="minorHAnsi"/>
          <w:b/>
          <w:bCs/>
        </w:rPr>
        <w:t xml:space="preserve"> dla hodowców bydła mlecznego.</w:t>
      </w:r>
      <w:r w:rsidRPr="000306B0">
        <w:rPr>
          <w:rFonts w:ascii="Verdana" w:hAnsi="Verdana" w:cstheme="minorHAnsi"/>
        </w:rPr>
        <w:t xml:space="preserve"> Czujnik </w:t>
      </w:r>
      <w:proofErr w:type="spellStart"/>
      <w:r w:rsidRPr="000306B0">
        <w:rPr>
          <w:rFonts w:ascii="Verdana" w:hAnsi="Verdana" w:cstheme="minorHAnsi"/>
        </w:rPr>
        <w:t>HarvestLab</w:t>
      </w:r>
      <w:proofErr w:type="spellEnd"/>
      <w:r w:rsidRPr="000306B0">
        <w:rPr>
          <w:rFonts w:ascii="Verdana" w:hAnsi="Verdana" w:cstheme="minorHAnsi"/>
        </w:rPr>
        <w:t xml:space="preserve"> umożliwia doskonałe</w:t>
      </w:r>
      <w:r>
        <w:rPr>
          <w:rFonts w:ascii="Verdana" w:hAnsi="Verdana" w:cstheme="minorHAnsi"/>
        </w:rPr>
        <w:t xml:space="preserve"> </w:t>
      </w:r>
      <w:r w:rsidRPr="000306B0">
        <w:rPr>
          <w:rFonts w:ascii="Verdana" w:hAnsi="Verdana" w:cstheme="minorHAnsi"/>
        </w:rPr>
        <w:t>nawożenie organiczne. Przed siewem, pas nawozu organicznego</w:t>
      </w:r>
      <w:r>
        <w:rPr>
          <w:rFonts w:ascii="Verdana" w:hAnsi="Verdana" w:cstheme="minorHAnsi"/>
        </w:rPr>
        <w:t xml:space="preserve"> </w:t>
      </w:r>
      <w:r w:rsidRPr="000306B0">
        <w:rPr>
          <w:rFonts w:ascii="Verdana" w:hAnsi="Verdana" w:cstheme="minorHAnsi"/>
        </w:rPr>
        <w:t xml:space="preserve">może być aplikowany na glebę przy użyciu technologii uprawy pasowej. </w:t>
      </w:r>
      <w:proofErr w:type="spellStart"/>
      <w:r w:rsidRPr="000306B0">
        <w:rPr>
          <w:rFonts w:ascii="Verdana" w:hAnsi="Verdana" w:cstheme="minorHAnsi"/>
        </w:rPr>
        <w:t>AutoPath</w:t>
      </w:r>
      <w:proofErr w:type="spellEnd"/>
      <w:r w:rsidRPr="000306B0">
        <w:rPr>
          <w:rFonts w:ascii="Verdana" w:hAnsi="Verdana" w:cstheme="minorHAnsi"/>
        </w:rPr>
        <w:t xml:space="preserve"> umożliwia</w:t>
      </w:r>
      <w:r>
        <w:rPr>
          <w:rFonts w:ascii="Verdana" w:hAnsi="Verdana" w:cstheme="minorHAnsi"/>
        </w:rPr>
        <w:t xml:space="preserve"> </w:t>
      </w:r>
      <w:r w:rsidRPr="000306B0">
        <w:rPr>
          <w:rFonts w:ascii="Verdana" w:hAnsi="Verdana" w:cstheme="minorHAnsi"/>
        </w:rPr>
        <w:t>precyzyjne umieszczenie nasion na pasie nawozu podczas procesu siewu.</w:t>
      </w:r>
      <w:r>
        <w:rPr>
          <w:rFonts w:ascii="Verdana" w:hAnsi="Verdana" w:cstheme="minorHAnsi"/>
        </w:rPr>
        <w:t xml:space="preserve"> </w:t>
      </w:r>
      <w:r w:rsidRPr="000306B0">
        <w:rPr>
          <w:rFonts w:ascii="Verdana" w:hAnsi="Verdana" w:cstheme="minorHAnsi"/>
        </w:rPr>
        <w:t xml:space="preserve">Technologia </w:t>
      </w:r>
      <w:proofErr w:type="spellStart"/>
      <w:r w:rsidRPr="000306B0">
        <w:rPr>
          <w:rFonts w:ascii="Verdana" w:hAnsi="Verdana" w:cstheme="minorHAnsi"/>
        </w:rPr>
        <w:t>See</w:t>
      </w:r>
      <w:proofErr w:type="spellEnd"/>
      <w:r w:rsidRPr="000306B0">
        <w:rPr>
          <w:rFonts w:ascii="Verdana" w:hAnsi="Verdana" w:cstheme="minorHAnsi"/>
        </w:rPr>
        <w:t xml:space="preserve"> &amp; Spray oferuje ogromne potencjalne oszczędności poprzez zminimalizowanie ilości wymaganych środków </w:t>
      </w:r>
      <w:r w:rsidR="00290174">
        <w:rPr>
          <w:rFonts w:ascii="Verdana" w:hAnsi="Verdana" w:cstheme="minorHAnsi"/>
        </w:rPr>
        <w:t>ochrony roślin</w:t>
      </w:r>
      <w:r w:rsidRPr="000306B0">
        <w:rPr>
          <w:rFonts w:ascii="Verdana" w:hAnsi="Verdana" w:cstheme="minorHAnsi"/>
        </w:rPr>
        <w:t>.</w:t>
      </w:r>
    </w:p>
    <w:p w14:paraId="0331D2BF" w14:textId="77777777" w:rsidR="000306B0" w:rsidRDefault="000306B0" w:rsidP="008F0EEC">
      <w:pPr>
        <w:spacing w:line="276" w:lineRule="auto"/>
        <w:jc w:val="both"/>
        <w:rPr>
          <w:rFonts w:ascii="Verdana" w:hAnsi="Verdana" w:cstheme="minorHAnsi"/>
        </w:rPr>
      </w:pPr>
    </w:p>
    <w:p w14:paraId="093E7166" w14:textId="4B28665B" w:rsidR="008F0EEC" w:rsidRPr="000306B0" w:rsidRDefault="00C22FA5" w:rsidP="008F0EEC">
      <w:pPr>
        <w:spacing w:line="276" w:lineRule="auto"/>
        <w:jc w:val="both"/>
        <w:rPr>
          <w:rFonts w:ascii="Verdana" w:hAnsi="Verdana" w:cstheme="minorHAnsi"/>
          <w:b/>
          <w:bCs/>
        </w:rPr>
      </w:pPr>
      <w:r>
        <w:rPr>
          <w:rFonts w:ascii="Verdana" w:hAnsi="Verdana" w:cstheme="minorHAnsi"/>
          <w:b/>
          <w:bCs/>
        </w:rPr>
        <w:t>Uprawa zbóż</w:t>
      </w:r>
    </w:p>
    <w:p w14:paraId="73FDE46D" w14:textId="77777777" w:rsidR="000306B0" w:rsidRDefault="000306B0" w:rsidP="008F0EEC">
      <w:pPr>
        <w:spacing w:line="276" w:lineRule="auto"/>
        <w:jc w:val="both"/>
        <w:rPr>
          <w:rFonts w:ascii="Verdana" w:hAnsi="Verdana" w:cstheme="minorHAnsi"/>
        </w:rPr>
      </w:pPr>
    </w:p>
    <w:p w14:paraId="6AF5DF11" w14:textId="3CEF7600" w:rsidR="000306B0" w:rsidRDefault="000306B0" w:rsidP="000306B0">
      <w:pPr>
        <w:spacing w:line="276" w:lineRule="auto"/>
        <w:jc w:val="both"/>
        <w:rPr>
          <w:rFonts w:ascii="Verdana" w:hAnsi="Verdana" w:cstheme="minorHAnsi"/>
        </w:rPr>
      </w:pPr>
      <w:r w:rsidRPr="00B66077">
        <w:rPr>
          <w:rFonts w:ascii="Verdana" w:hAnsi="Verdana" w:cstheme="minorHAnsi"/>
          <w:b/>
          <w:bCs/>
        </w:rPr>
        <w:t xml:space="preserve">Na targach AGRITECHNICA 2023 John </w:t>
      </w:r>
      <w:proofErr w:type="spellStart"/>
      <w:r w:rsidRPr="00B66077">
        <w:rPr>
          <w:rFonts w:ascii="Verdana" w:hAnsi="Verdana" w:cstheme="minorHAnsi"/>
          <w:b/>
          <w:bCs/>
        </w:rPr>
        <w:t>Deere</w:t>
      </w:r>
      <w:proofErr w:type="spellEnd"/>
      <w:r w:rsidRPr="00B66077">
        <w:rPr>
          <w:rFonts w:ascii="Verdana" w:hAnsi="Verdana" w:cstheme="minorHAnsi"/>
          <w:b/>
          <w:bCs/>
        </w:rPr>
        <w:t xml:space="preserve"> zademonstruje innowacje technologiczne służące optymalizacji każdego etapu produkcji </w:t>
      </w:r>
      <w:r w:rsidR="00014639" w:rsidRPr="00B66077">
        <w:rPr>
          <w:rFonts w:ascii="Verdana" w:hAnsi="Verdana" w:cstheme="minorHAnsi"/>
          <w:b/>
          <w:bCs/>
        </w:rPr>
        <w:t>–</w:t>
      </w:r>
      <w:r w:rsidRPr="00B66077">
        <w:rPr>
          <w:rFonts w:ascii="Verdana" w:hAnsi="Verdana" w:cstheme="minorHAnsi"/>
          <w:b/>
          <w:bCs/>
        </w:rPr>
        <w:t xml:space="preserve"> od pobrania próbki gleby, poprzez uprawę, siew, ochronę i nawożenie, aż po zbiory.</w:t>
      </w:r>
      <w:r>
        <w:rPr>
          <w:rFonts w:ascii="Verdana" w:hAnsi="Verdana" w:cstheme="minorHAnsi"/>
        </w:rPr>
        <w:t xml:space="preserve"> </w:t>
      </w:r>
      <w:r w:rsidRPr="000306B0">
        <w:rPr>
          <w:rFonts w:ascii="Verdana" w:hAnsi="Verdana" w:cstheme="minorHAnsi"/>
        </w:rPr>
        <w:t xml:space="preserve">Na przykład </w:t>
      </w:r>
      <w:proofErr w:type="spellStart"/>
      <w:r w:rsidR="009C495B">
        <w:rPr>
          <w:rFonts w:ascii="Verdana" w:hAnsi="Verdana" w:cstheme="minorHAnsi"/>
        </w:rPr>
        <w:t>HarvestLab</w:t>
      </w:r>
      <w:proofErr w:type="spellEnd"/>
      <w:r w:rsidRPr="000306B0">
        <w:rPr>
          <w:rFonts w:ascii="Verdana" w:hAnsi="Verdana" w:cstheme="minorHAnsi"/>
        </w:rPr>
        <w:t xml:space="preserve"> mierzy jakość plonów podczas zbiorów. Pomiar zawartości oleju i białka umożliwia śledzenie jakości w czasie rzeczywistym z kombajnu</w:t>
      </w:r>
      <w:r w:rsidR="009C495B">
        <w:rPr>
          <w:rFonts w:ascii="Verdana" w:hAnsi="Verdana" w:cstheme="minorHAnsi"/>
        </w:rPr>
        <w:t xml:space="preserve">. </w:t>
      </w:r>
      <w:r w:rsidR="00506D0D">
        <w:rPr>
          <w:rFonts w:ascii="Verdana" w:hAnsi="Verdana" w:cstheme="minorHAnsi"/>
        </w:rPr>
        <w:t>Na podstawie z</w:t>
      </w:r>
      <w:r w:rsidRPr="000306B0">
        <w:rPr>
          <w:rFonts w:ascii="Verdana" w:hAnsi="Verdana" w:cstheme="minorHAnsi"/>
        </w:rPr>
        <w:t>arejestrowan</w:t>
      </w:r>
      <w:r w:rsidR="00506D0D">
        <w:rPr>
          <w:rFonts w:ascii="Verdana" w:hAnsi="Verdana" w:cstheme="minorHAnsi"/>
        </w:rPr>
        <w:t>ych</w:t>
      </w:r>
      <w:r w:rsidRPr="000306B0">
        <w:rPr>
          <w:rFonts w:ascii="Verdana" w:hAnsi="Verdana" w:cstheme="minorHAnsi"/>
        </w:rPr>
        <w:t xml:space="preserve"> dan</w:t>
      </w:r>
      <w:r w:rsidR="00506D0D">
        <w:rPr>
          <w:rFonts w:ascii="Verdana" w:hAnsi="Verdana" w:cstheme="minorHAnsi"/>
        </w:rPr>
        <w:t>ych</w:t>
      </w:r>
      <w:r w:rsidRPr="000306B0">
        <w:rPr>
          <w:rFonts w:ascii="Verdana" w:hAnsi="Verdana" w:cstheme="minorHAnsi"/>
        </w:rPr>
        <w:t xml:space="preserve"> tworz</w:t>
      </w:r>
      <w:r w:rsidR="00506D0D">
        <w:rPr>
          <w:rFonts w:ascii="Verdana" w:hAnsi="Verdana" w:cstheme="minorHAnsi"/>
        </w:rPr>
        <w:t>one są</w:t>
      </w:r>
      <w:r w:rsidRPr="000306B0">
        <w:rPr>
          <w:rFonts w:ascii="Verdana" w:hAnsi="Verdana" w:cstheme="minorHAnsi"/>
        </w:rPr>
        <w:t xml:space="preserve"> mapy zmien</w:t>
      </w:r>
      <w:r w:rsidR="00506D0D">
        <w:rPr>
          <w:rFonts w:ascii="Verdana" w:hAnsi="Verdana" w:cstheme="minorHAnsi"/>
        </w:rPr>
        <w:t>nego dawkowania</w:t>
      </w:r>
      <w:r w:rsidRPr="000306B0">
        <w:rPr>
          <w:rFonts w:ascii="Verdana" w:hAnsi="Verdana" w:cstheme="minorHAnsi"/>
        </w:rPr>
        <w:t>, które pomagają zmniejszyć zużycie nawozów.</w:t>
      </w:r>
    </w:p>
    <w:p w14:paraId="08BD6074" w14:textId="77777777" w:rsidR="000306B0" w:rsidRDefault="000306B0" w:rsidP="000306B0">
      <w:pPr>
        <w:spacing w:line="276" w:lineRule="auto"/>
        <w:jc w:val="both"/>
        <w:rPr>
          <w:rFonts w:ascii="Verdana" w:hAnsi="Verdana" w:cstheme="minorHAnsi"/>
        </w:rPr>
      </w:pPr>
    </w:p>
    <w:p w14:paraId="3B640D2E" w14:textId="2233667A" w:rsidR="000306B0" w:rsidRPr="000306B0" w:rsidRDefault="000306B0" w:rsidP="000306B0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0306B0">
        <w:rPr>
          <w:rFonts w:ascii="Verdana" w:hAnsi="Verdana" w:cstheme="minorHAnsi"/>
          <w:b/>
          <w:bCs/>
        </w:rPr>
        <w:t>Współpraca</w:t>
      </w:r>
    </w:p>
    <w:p w14:paraId="774052CB" w14:textId="77777777" w:rsidR="000306B0" w:rsidRDefault="000306B0" w:rsidP="000306B0">
      <w:pPr>
        <w:spacing w:line="276" w:lineRule="auto"/>
        <w:jc w:val="both"/>
        <w:rPr>
          <w:rFonts w:ascii="Verdana" w:hAnsi="Verdana" w:cstheme="minorHAnsi"/>
        </w:rPr>
      </w:pPr>
    </w:p>
    <w:p w14:paraId="36510F21" w14:textId="504561DC" w:rsidR="000306B0" w:rsidRDefault="000306B0" w:rsidP="000306B0">
      <w:pPr>
        <w:spacing w:line="276" w:lineRule="auto"/>
        <w:jc w:val="both"/>
        <w:rPr>
          <w:rFonts w:ascii="Verdana" w:hAnsi="Verdana" w:cstheme="minorHAnsi"/>
        </w:rPr>
      </w:pPr>
      <w:r w:rsidRPr="000306B0">
        <w:rPr>
          <w:rFonts w:ascii="Verdana" w:hAnsi="Verdana" w:cstheme="minorHAnsi"/>
        </w:rPr>
        <w:t xml:space="preserve">Wiele gospodarstw korzysta z mieszanych flot maszyn i wielu rozwiązań cyfrowych. </w:t>
      </w:r>
      <w:r w:rsidRPr="00B66077">
        <w:rPr>
          <w:rFonts w:ascii="Verdana" w:hAnsi="Verdana" w:cstheme="minorHAnsi"/>
          <w:b/>
          <w:bCs/>
        </w:rPr>
        <w:t xml:space="preserve">Dla John </w:t>
      </w:r>
      <w:proofErr w:type="spellStart"/>
      <w:r w:rsidRPr="00B66077">
        <w:rPr>
          <w:rFonts w:ascii="Verdana" w:hAnsi="Verdana" w:cstheme="minorHAnsi"/>
          <w:b/>
          <w:bCs/>
        </w:rPr>
        <w:t>Deere</w:t>
      </w:r>
      <w:proofErr w:type="spellEnd"/>
      <w:r w:rsidRPr="00B66077">
        <w:rPr>
          <w:rFonts w:ascii="Verdana" w:hAnsi="Verdana" w:cstheme="minorHAnsi"/>
          <w:b/>
          <w:bCs/>
        </w:rPr>
        <w:t xml:space="preserve"> ważne jest, aby dane z John </w:t>
      </w:r>
      <w:proofErr w:type="spellStart"/>
      <w:r w:rsidRPr="00B66077">
        <w:rPr>
          <w:rFonts w:ascii="Verdana" w:hAnsi="Verdana" w:cstheme="minorHAnsi"/>
          <w:b/>
          <w:bCs/>
        </w:rPr>
        <w:t>Deere</w:t>
      </w:r>
      <w:proofErr w:type="spellEnd"/>
      <w:r w:rsidRPr="00B66077">
        <w:rPr>
          <w:rFonts w:ascii="Verdana" w:hAnsi="Verdana" w:cstheme="minorHAnsi"/>
          <w:b/>
          <w:bCs/>
        </w:rPr>
        <w:t xml:space="preserve"> Operations Center mogły być łatwo integrowane i wymieniane.</w:t>
      </w:r>
      <w:r w:rsidRPr="000306B0">
        <w:rPr>
          <w:rFonts w:ascii="Verdana" w:hAnsi="Verdana" w:cstheme="minorHAnsi"/>
        </w:rPr>
        <w:t xml:space="preserve"> </w:t>
      </w:r>
      <w:r w:rsidRPr="00B66077">
        <w:rPr>
          <w:rFonts w:ascii="Verdana" w:hAnsi="Verdana" w:cstheme="minorHAnsi"/>
          <w:b/>
          <w:bCs/>
        </w:rPr>
        <w:t xml:space="preserve">Dlatego John </w:t>
      </w:r>
      <w:proofErr w:type="spellStart"/>
      <w:r w:rsidRPr="00B66077">
        <w:rPr>
          <w:rFonts w:ascii="Verdana" w:hAnsi="Verdana" w:cstheme="minorHAnsi"/>
          <w:b/>
          <w:bCs/>
        </w:rPr>
        <w:t>Deere</w:t>
      </w:r>
      <w:proofErr w:type="spellEnd"/>
      <w:r w:rsidRPr="00B66077">
        <w:rPr>
          <w:rFonts w:ascii="Verdana" w:hAnsi="Verdana" w:cstheme="minorHAnsi"/>
          <w:b/>
          <w:bCs/>
        </w:rPr>
        <w:t xml:space="preserve"> tworzy nowe i rozszerzone partnerstwa. Partnerzy tacy jak </w:t>
      </w:r>
      <w:proofErr w:type="spellStart"/>
      <w:r w:rsidRPr="00B66077">
        <w:rPr>
          <w:rFonts w:ascii="Verdana" w:hAnsi="Verdana" w:cstheme="minorHAnsi"/>
          <w:b/>
          <w:bCs/>
        </w:rPr>
        <w:t>Xarvio</w:t>
      </w:r>
      <w:proofErr w:type="spellEnd"/>
      <w:r w:rsidRPr="00B66077">
        <w:rPr>
          <w:rFonts w:ascii="Verdana" w:hAnsi="Verdana" w:cstheme="minorHAnsi"/>
          <w:b/>
          <w:bCs/>
        </w:rPr>
        <w:t xml:space="preserve"> i </w:t>
      </w:r>
      <w:proofErr w:type="spellStart"/>
      <w:r w:rsidRPr="00B66077">
        <w:rPr>
          <w:rFonts w:ascii="Verdana" w:hAnsi="Verdana" w:cstheme="minorHAnsi"/>
          <w:b/>
          <w:bCs/>
        </w:rPr>
        <w:t>Yara</w:t>
      </w:r>
      <w:proofErr w:type="spellEnd"/>
      <w:r w:rsidRPr="00B66077">
        <w:rPr>
          <w:rFonts w:ascii="Verdana" w:hAnsi="Verdana" w:cstheme="minorHAnsi"/>
          <w:b/>
          <w:bCs/>
        </w:rPr>
        <w:t xml:space="preserve"> będą prezentowani w systemach produkcyjnych na targach AGRITECHNICA. </w:t>
      </w:r>
      <w:r w:rsidRPr="000306B0">
        <w:rPr>
          <w:rFonts w:ascii="Verdana" w:hAnsi="Verdana" w:cstheme="minorHAnsi"/>
        </w:rPr>
        <w:t xml:space="preserve">John </w:t>
      </w:r>
      <w:proofErr w:type="spellStart"/>
      <w:r w:rsidRPr="000306B0">
        <w:rPr>
          <w:rFonts w:ascii="Verdana" w:hAnsi="Verdana" w:cstheme="minorHAnsi"/>
        </w:rPr>
        <w:t>Deere</w:t>
      </w:r>
      <w:proofErr w:type="spellEnd"/>
      <w:r w:rsidRPr="000306B0">
        <w:rPr>
          <w:rFonts w:ascii="Verdana" w:hAnsi="Verdana" w:cstheme="minorHAnsi"/>
        </w:rPr>
        <w:t xml:space="preserve"> jest otwarty nie tylko na inne interfejsy cyfrowe, ale także na innych producentów. Po raz pierwszy narzędzia i maszyny innych firm, takich jak </w:t>
      </w:r>
      <w:proofErr w:type="spellStart"/>
      <w:r w:rsidRPr="000306B0">
        <w:rPr>
          <w:rFonts w:ascii="Verdana" w:hAnsi="Verdana" w:cstheme="minorHAnsi"/>
        </w:rPr>
        <w:t>Joskin</w:t>
      </w:r>
      <w:proofErr w:type="spellEnd"/>
      <w:r w:rsidRPr="000306B0">
        <w:rPr>
          <w:rFonts w:ascii="Verdana" w:hAnsi="Verdana" w:cstheme="minorHAnsi"/>
        </w:rPr>
        <w:t xml:space="preserve"> i </w:t>
      </w:r>
      <w:proofErr w:type="spellStart"/>
      <w:r w:rsidRPr="000306B0">
        <w:rPr>
          <w:rFonts w:ascii="Verdana" w:hAnsi="Verdana" w:cstheme="minorHAnsi"/>
        </w:rPr>
        <w:t>Lemken</w:t>
      </w:r>
      <w:proofErr w:type="spellEnd"/>
      <w:r w:rsidRPr="000306B0">
        <w:rPr>
          <w:rFonts w:ascii="Verdana" w:hAnsi="Verdana" w:cstheme="minorHAnsi"/>
        </w:rPr>
        <w:t xml:space="preserve">, będą prezentowane w systemach produkcyjnych John </w:t>
      </w:r>
      <w:proofErr w:type="spellStart"/>
      <w:r w:rsidRPr="000306B0">
        <w:rPr>
          <w:rFonts w:ascii="Verdana" w:hAnsi="Verdana" w:cstheme="minorHAnsi"/>
        </w:rPr>
        <w:t>Deere</w:t>
      </w:r>
      <w:proofErr w:type="spellEnd"/>
      <w:r w:rsidRPr="000306B0">
        <w:rPr>
          <w:rFonts w:ascii="Verdana" w:hAnsi="Verdana" w:cstheme="minorHAnsi"/>
        </w:rPr>
        <w:t xml:space="preserve"> na targach AGRITECHNICA.</w:t>
      </w:r>
    </w:p>
    <w:p w14:paraId="4F1CFAD5" w14:textId="77777777" w:rsidR="000306B0" w:rsidRDefault="000306B0" w:rsidP="000306B0">
      <w:pPr>
        <w:spacing w:line="276" w:lineRule="auto"/>
        <w:jc w:val="both"/>
        <w:rPr>
          <w:rFonts w:ascii="Verdana" w:hAnsi="Verdana" w:cstheme="minorHAnsi"/>
        </w:rPr>
      </w:pPr>
    </w:p>
    <w:p w14:paraId="264843C5" w14:textId="4AC42E99" w:rsidR="000306B0" w:rsidRPr="00290174" w:rsidRDefault="000306B0" w:rsidP="000306B0">
      <w:pPr>
        <w:spacing w:line="276" w:lineRule="auto"/>
        <w:jc w:val="both"/>
        <w:rPr>
          <w:rFonts w:ascii="Verdana" w:hAnsi="Verdana" w:cstheme="minorHAnsi"/>
          <w:b/>
          <w:bCs/>
          <w:lang w:val="en-US"/>
        </w:rPr>
      </w:pPr>
      <w:r w:rsidRPr="00290174">
        <w:rPr>
          <w:rFonts w:ascii="Verdana" w:hAnsi="Verdana" w:cstheme="minorHAnsi"/>
          <w:b/>
          <w:bCs/>
          <w:lang w:val="en-US"/>
        </w:rPr>
        <w:t>John Deere Connected Suppor</w:t>
      </w:r>
      <w:r w:rsidR="009C495B" w:rsidRPr="00290174">
        <w:rPr>
          <w:rFonts w:ascii="Verdana" w:hAnsi="Verdana" w:cstheme="minorHAnsi"/>
          <w:b/>
          <w:bCs/>
          <w:lang w:val="en-US"/>
        </w:rPr>
        <w:t>t</w:t>
      </w:r>
    </w:p>
    <w:p w14:paraId="014D7652" w14:textId="77777777" w:rsidR="000306B0" w:rsidRPr="00290174" w:rsidRDefault="000306B0" w:rsidP="000306B0">
      <w:pPr>
        <w:spacing w:line="276" w:lineRule="auto"/>
        <w:jc w:val="both"/>
        <w:rPr>
          <w:rFonts w:ascii="Verdana" w:hAnsi="Verdana" w:cstheme="minorHAnsi"/>
          <w:lang w:val="en-US"/>
        </w:rPr>
      </w:pPr>
    </w:p>
    <w:p w14:paraId="6B09F5F5" w14:textId="3557AC00" w:rsidR="000306B0" w:rsidRDefault="000306B0" w:rsidP="000306B0">
      <w:pPr>
        <w:spacing w:line="276" w:lineRule="auto"/>
        <w:jc w:val="both"/>
        <w:rPr>
          <w:rFonts w:ascii="Verdana" w:hAnsi="Verdana" w:cstheme="minorHAnsi"/>
        </w:rPr>
      </w:pPr>
      <w:r w:rsidRPr="000306B0">
        <w:rPr>
          <w:rFonts w:ascii="Verdana" w:hAnsi="Verdana" w:cstheme="minorHAnsi"/>
        </w:rPr>
        <w:t xml:space="preserve">Łączność maszyn John </w:t>
      </w:r>
      <w:proofErr w:type="spellStart"/>
      <w:r w:rsidRPr="000306B0">
        <w:rPr>
          <w:rFonts w:ascii="Verdana" w:hAnsi="Verdana" w:cstheme="minorHAnsi"/>
        </w:rPr>
        <w:t>Deere</w:t>
      </w:r>
      <w:proofErr w:type="spellEnd"/>
      <w:r w:rsidRPr="000306B0">
        <w:rPr>
          <w:rFonts w:ascii="Verdana" w:hAnsi="Verdana" w:cstheme="minorHAnsi"/>
        </w:rPr>
        <w:t xml:space="preserve"> i ich przełomowe rozwiązania techniczne zależą od odpowiedniego serwisu. </w:t>
      </w:r>
      <w:r w:rsidRPr="00B66077">
        <w:rPr>
          <w:rFonts w:ascii="Verdana" w:hAnsi="Verdana" w:cstheme="minorHAnsi"/>
          <w:b/>
          <w:bCs/>
        </w:rPr>
        <w:t xml:space="preserve">Dzięki </w:t>
      </w:r>
      <w:proofErr w:type="spellStart"/>
      <w:r w:rsidRPr="00B66077">
        <w:rPr>
          <w:rFonts w:ascii="Verdana" w:hAnsi="Verdana" w:cstheme="minorHAnsi"/>
          <w:b/>
          <w:bCs/>
        </w:rPr>
        <w:t>Connected</w:t>
      </w:r>
      <w:proofErr w:type="spellEnd"/>
      <w:r w:rsidRPr="00B66077">
        <w:rPr>
          <w:rFonts w:ascii="Verdana" w:hAnsi="Verdana" w:cstheme="minorHAnsi"/>
          <w:b/>
          <w:bCs/>
        </w:rPr>
        <w:t xml:space="preserve"> </w:t>
      </w:r>
      <w:proofErr w:type="spellStart"/>
      <w:r w:rsidRPr="00B66077">
        <w:rPr>
          <w:rFonts w:ascii="Verdana" w:hAnsi="Verdana" w:cstheme="minorHAnsi"/>
          <w:b/>
          <w:bCs/>
        </w:rPr>
        <w:t>Support</w:t>
      </w:r>
      <w:proofErr w:type="spellEnd"/>
      <w:r w:rsidRPr="00B66077">
        <w:rPr>
          <w:rFonts w:ascii="Verdana" w:hAnsi="Verdana" w:cstheme="minorHAnsi"/>
          <w:b/>
          <w:bCs/>
        </w:rPr>
        <w:t xml:space="preserve"> </w:t>
      </w:r>
      <w:r w:rsidR="00C22FA5" w:rsidRPr="00B66077">
        <w:rPr>
          <w:rFonts w:ascii="Verdana" w:hAnsi="Verdana" w:cstheme="minorHAnsi"/>
          <w:b/>
          <w:bCs/>
        </w:rPr>
        <w:t>operatorzy</w:t>
      </w:r>
      <w:r w:rsidRPr="00B66077">
        <w:rPr>
          <w:rFonts w:ascii="Verdana" w:hAnsi="Verdana" w:cstheme="minorHAnsi"/>
          <w:b/>
          <w:bCs/>
        </w:rPr>
        <w:t xml:space="preserve"> i dealerzy mogą łatwo połączyć się z maszyną, gdy tylko zajdzie taka potrzeba.</w:t>
      </w:r>
      <w:r w:rsidRPr="000306B0">
        <w:rPr>
          <w:rFonts w:ascii="Verdana" w:hAnsi="Verdana" w:cstheme="minorHAnsi"/>
        </w:rPr>
        <w:t xml:space="preserve"> </w:t>
      </w:r>
      <w:r w:rsidR="00290174">
        <w:rPr>
          <w:rFonts w:ascii="Verdana" w:hAnsi="Verdana" w:cstheme="minorHAnsi"/>
        </w:rPr>
        <w:t>Usterki</w:t>
      </w:r>
      <w:r w:rsidRPr="000306B0">
        <w:rPr>
          <w:rFonts w:ascii="Verdana" w:hAnsi="Verdana" w:cstheme="minorHAnsi"/>
        </w:rPr>
        <w:t xml:space="preserve"> mogą </w:t>
      </w:r>
      <w:r w:rsidRPr="000306B0">
        <w:rPr>
          <w:rFonts w:ascii="Verdana" w:hAnsi="Verdana" w:cstheme="minorHAnsi"/>
        </w:rPr>
        <w:lastRenderedPageBreak/>
        <w:t xml:space="preserve">być wykrywane wcześnie i przed możliwą awarią. Skraca to czas przestojów i wydłuża czas pracy maszyn John </w:t>
      </w:r>
      <w:proofErr w:type="spellStart"/>
      <w:r w:rsidRPr="000306B0">
        <w:rPr>
          <w:rFonts w:ascii="Verdana" w:hAnsi="Verdana" w:cstheme="minorHAnsi"/>
        </w:rPr>
        <w:t>Deere</w:t>
      </w:r>
      <w:proofErr w:type="spellEnd"/>
      <w:r w:rsidRPr="000306B0">
        <w:rPr>
          <w:rFonts w:ascii="Verdana" w:hAnsi="Verdana" w:cstheme="minorHAnsi"/>
        </w:rPr>
        <w:t xml:space="preserve">. </w:t>
      </w:r>
      <w:r w:rsidR="00290174">
        <w:rPr>
          <w:rFonts w:ascii="Verdana" w:hAnsi="Verdana" w:cstheme="minorHAnsi"/>
        </w:rPr>
        <w:t>Na targach A</w:t>
      </w:r>
      <w:r w:rsidR="00B547B6">
        <w:rPr>
          <w:rFonts w:ascii="Verdana" w:hAnsi="Verdana" w:cstheme="minorHAnsi"/>
        </w:rPr>
        <w:t>GRITECHNICA</w:t>
      </w:r>
      <w:r w:rsidR="00290174">
        <w:rPr>
          <w:rFonts w:ascii="Verdana" w:hAnsi="Verdana" w:cstheme="minorHAnsi"/>
        </w:rPr>
        <w:t xml:space="preserve"> </w:t>
      </w:r>
      <w:r w:rsidR="00290174" w:rsidRPr="000306B0">
        <w:rPr>
          <w:rFonts w:ascii="Verdana" w:hAnsi="Verdana" w:cstheme="minorHAnsi"/>
        </w:rPr>
        <w:t xml:space="preserve">klienci </w:t>
      </w:r>
      <w:r w:rsidRPr="000306B0">
        <w:rPr>
          <w:rFonts w:ascii="Verdana" w:hAnsi="Verdana" w:cstheme="minorHAnsi"/>
        </w:rPr>
        <w:t xml:space="preserve">będą mogli spotkać się z </w:t>
      </w:r>
      <w:r w:rsidR="00290174">
        <w:rPr>
          <w:rFonts w:ascii="Verdana" w:hAnsi="Verdana" w:cstheme="minorHAnsi"/>
        </w:rPr>
        <w:t>przedstawicielami mówiącymi w języku polskim</w:t>
      </w:r>
      <w:r w:rsidRPr="000306B0">
        <w:rPr>
          <w:rFonts w:ascii="Verdana" w:hAnsi="Verdana" w:cstheme="minorHAnsi"/>
        </w:rPr>
        <w:t>, aby znaleźć indywidualne rozwiązania dla systemu produkcji w swoim gospodarstwie.</w:t>
      </w:r>
    </w:p>
    <w:p w14:paraId="1F7A9FFF" w14:textId="77777777" w:rsidR="000306B0" w:rsidRDefault="000306B0" w:rsidP="000306B0">
      <w:pPr>
        <w:spacing w:line="276" w:lineRule="auto"/>
        <w:jc w:val="both"/>
        <w:rPr>
          <w:rFonts w:ascii="Verdana" w:hAnsi="Verdana" w:cstheme="minorHAnsi"/>
        </w:rPr>
      </w:pPr>
    </w:p>
    <w:p w14:paraId="6DAAC409" w14:textId="5BF0CE0B" w:rsidR="000306B0" w:rsidRPr="00AD0F39" w:rsidRDefault="000306B0" w:rsidP="000306B0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AD0F39">
        <w:rPr>
          <w:rFonts w:ascii="Verdana" w:hAnsi="Verdana" w:cstheme="minorHAnsi"/>
          <w:b/>
          <w:bCs/>
        </w:rPr>
        <w:t>Zrównoważony rozwój dzisiaj</w:t>
      </w:r>
    </w:p>
    <w:p w14:paraId="405BC573" w14:textId="77777777" w:rsidR="000306B0" w:rsidRDefault="000306B0" w:rsidP="000306B0">
      <w:pPr>
        <w:spacing w:line="276" w:lineRule="auto"/>
        <w:jc w:val="both"/>
        <w:rPr>
          <w:rFonts w:ascii="Verdana" w:hAnsi="Verdana" w:cstheme="minorHAnsi"/>
        </w:rPr>
      </w:pPr>
    </w:p>
    <w:p w14:paraId="2ECE9729" w14:textId="70D3B675" w:rsidR="000306B0" w:rsidRDefault="00AD0F39" w:rsidP="000306B0">
      <w:pPr>
        <w:spacing w:line="276" w:lineRule="auto"/>
        <w:jc w:val="both"/>
        <w:rPr>
          <w:rFonts w:ascii="Verdana" w:hAnsi="Verdana" w:cstheme="minorHAnsi"/>
        </w:rPr>
      </w:pPr>
      <w:r w:rsidRPr="00AD0F39">
        <w:rPr>
          <w:rFonts w:ascii="Verdana" w:hAnsi="Verdana" w:cstheme="minorHAnsi"/>
        </w:rPr>
        <w:t xml:space="preserve">Na stoisku John </w:t>
      </w:r>
      <w:proofErr w:type="spellStart"/>
      <w:r w:rsidRPr="00AD0F39">
        <w:rPr>
          <w:rFonts w:ascii="Verdana" w:hAnsi="Verdana" w:cstheme="minorHAnsi"/>
        </w:rPr>
        <w:t>Deere</w:t>
      </w:r>
      <w:proofErr w:type="spellEnd"/>
      <w:r w:rsidRPr="00AD0F39">
        <w:rPr>
          <w:rFonts w:ascii="Verdana" w:hAnsi="Verdana" w:cstheme="minorHAnsi"/>
        </w:rPr>
        <w:t xml:space="preserve"> możliwa będzie</w:t>
      </w:r>
      <w:r w:rsidR="009C495B">
        <w:rPr>
          <w:rFonts w:ascii="Verdana" w:hAnsi="Verdana" w:cstheme="minorHAnsi"/>
        </w:rPr>
        <w:t xml:space="preserve"> </w:t>
      </w:r>
      <w:r w:rsidRPr="00AD0F39">
        <w:rPr>
          <w:rFonts w:ascii="Verdana" w:hAnsi="Verdana" w:cstheme="minorHAnsi"/>
        </w:rPr>
        <w:t xml:space="preserve">wymiana doświadczeń z innymi profesjonalistami. </w:t>
      </w:r>
      <w:r w:rsidRPr="00B66077">
        <w:rPr>
          <w:rFonts w:ascii="Verdana" w:hAnsi="Verdana" w:cstheme="minorHAnsi"/>
          <w:b/>
          <w:bCs/>
        </w:rPr>
        <w:t xml:space="preserve">Niemiecki rolnik Stefan </w:t>
      </w:r>
      <w:proofErr w:type="spellStart"/>
      <w:r w:rsidRPr="00B66077">
        <w:rPr>
          <w:rFonts w:ascii="Verdana" w:hAnsi="Verdana" w:cstheme="minorHAnsi"/>
          <w:b/>
          <w:bCs/>
        </w:rPr>
        <w:t>Vogelsang</w:t>
      </w:r>
      <w:proofErr w:type="spellEnd"/>
      <w:r w:rsidRPr="00B66077">
        <w:rPr>
          <w:rFonts w:ascii="Verdana" w:hAnsi="Verdana" w:cstheme="minorHAnsi"/>
          <w:b/>
          <w:bCs/>
        </w:rPr>
        <w:t xml:space="preserve"> będzie obecny, aby zademonstrować, w jaki sposób spełnił wymagania europejskich przepisów </w:t>
      </w:r>
      <w:r w:rsidR="00C22FA5" w:rsidRPr="00B66077">
        <w:rPr>
          <w:rFonts w:ascii="Verdana" w:hAnsi="Verdana" w:cstheme="minorHAnsi"/>
          <w:b/>
          <w:bCs/>
        </w:rPr>
        <w:t>„</w:t>
      </w:r>
      <w:r w:rsidRPr="00B66077">
        <w:rPr>
          <w:rFonts w:ascii="Verdana" w:hAnsi="Verdana" w:cstheme="minorHAnsi"/>
          <w:b/>
          <w:bCs/>
        </w:rPr>
        <w:t xml:space="preserve">Farm to </w:t>
      </w:r>
      <w:proofErr w:type="spellStart"/>
      <w:r w:rsidRPr="00B66077">
        <w:rPr>
          <w:rFonts w:ascii="Verdana" w:hAnsi="Verdana" w:cstheme="minorHAnsi"/>
          <w:b/>
          <w:bCs/>
        </w:rPr>
        <w:t>Fork</w:t>
      </w:r>
      <w:proofErr w:type="spellEnd"/>
      <w:r w:rsidR="00C22FA5" w:rsidRPr="00B66077">
        <w:rPr>
          <w:rFonts w:ascii="Verdana" w:hAnsi="Verdana" w:cstheme="minorHAnsi"/>
          <w:b/>
          <w:bCs/>
        </w:rPr>
        <w:t>”</w:t>
      </w:r>
      <w:r w:rsidRPr="00B66077">
        <w:rPr>
          <w:rFonts w:ascii="Verdana" w:hAnsi="Verdana" w:cstheme="minorHAnsi"/>
          <w:b/>
          <w:bCs/>
        </w:rPr>
        <w:t xml:space="preserve"> przy użyciu technologii John </w:t>
      </w:r>
      <w:proofErr w:type="spellStart"/>
      <w:r w:rsidRPr="00B66077">
        <w:rPr>
          <w:rFonts w:ascii="Verdana" w:hAnsi="Verdana" w:cstheme="minorHAnsi"/>
          <w:b/>
          <w:bCs/>
        </w:rPr>
        <w:t>Deere</w:t>
      </w:r>
      <w:proofErr w:type="spellEnd"/>
      <w:r w:rsidRPr="00B66077">
        <w:rPr>
          <w:rFonts w:ascii="Verdana" w:hAnsi="Verdana" w:cstheme="minorHAnsi"/>
          <w:b/>
          <w:bCs/>
        </w:rPr>
        <w:t>.</w:t>
      </w:r>
      <w:r w:rsidRPr="00AD0F39">
        <w:rPr>
          <w:rFonts w:ascii="Verdana" w:hAnsi="Verdana" w:cstheme="minorHAnsi"/>
        </w:rPr>
        <w:t xml:space="preserve"> Inni rolnicy będą również dostępni na stoisku, aby omówić bieżące wyzwania stojące przed branżą rolniczą.</w:t>
      </w:r>
    </w:p>
    <w:p w14:paraId="3661BC38" w14:textId="77777777" w:rsidR="00AD0F39" w:rsidRDefault="00AD0F39" w:rsidP="000306B0">
      <w:pPr>
        <w:spacing w:line="276" w:lineRule="auto"/>
        <w:jc w:val="both"/>
        <w:rPr>
          <w:rFonts w:ascii="Verdana" w:hAnsi="Verdana" w:cstheme="minorHAnsi"/>
        </w:rPr>
      </w:pPr>
    </w:p>
    <w:p w14:paraId="3371ADD2" w14:textId="77777777" w:rsidR="00AD0F39" w:rsidRDefault="00AD0F39" w:rsidP="000306B0">
      <w:pPr>
        <w:spacing w:line="276" w:lineRule="auto"/>
        <w:jc w:val="both"/>
        <w:rPr>
          <w:rFonts w:ascii="Verdana" w:hAnsi="Verdana" w:cstheme="minorHAnsi"/>
        </w:rPr>
      </w:pPr>
    </w:p>
    <w:p w14:paraId="00A90322" w14:textId="77777777" w:rsidR="00B4208F" w:rsidRDefault="00000000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94980B" wp14:editId="6699BAE8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25F6EB8" w14:textId="77777777" w:rsidR="00B4208F" w:rsidRDefault="0000000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94980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325F6EB8" w14:textId="77777777" w:rsidR="00B4208F" w:rsidRDefault="00000000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E9DFFA" w14:textId="77777777" w:rsidR="00B4208F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D42759B" w14:textId="77777777" w:rsidR="00B4208F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9A67D06" w14:textId="77777777" w:rsidR="00B4208F" w:rsidRPr="001B04AD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 w:rsidRPr="001B04AD"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23170E1F" w14:textId="77777777" w:rsidR="00B4208F" w:rsidRPr="001B04AD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2A4391D" wp14:editId="612FD76A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3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367DB19" wp14:editId="424CFC8A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20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2" o:title=""/>
              </v:shape>
            </w:pict>
          </mc:Fallback>
        </mc:AlternateContent>
      </w:r>
      <w:r w:rsidRPr="001B04AD"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468584EB" w14:textId="77777777" w:rsidR="00B4208F" w:rsidRPr="001B04AD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B48F40E" w14:textId="77777777" w:rsidR="00B4208F" w:rsidRPr="001B04AD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8C777E9" w14:textId="77777777" w:rsidR="00B4208F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 w:cstheme="minorHAnsi"/>
          <w:sz w:val="20"/>
          <w:szCs w:val="20"/>
        </w:rPr>
        <w:t>Hashtagi</w:t>
      </w:r>
      <w:proofErr w:type="spellEnd"/>
      <w:r>
        <w:rPr>
          <w:rFonts w:ascii="Verdana" w:hAnsi="Verdana" w:cstheme="minorHAnsi"/>
          <w:sz w:val="20"/>
          <w:szCs w:val="20"/>
        </w:rPr>
        <w:t xml:space="preserve">: #johndeere #rolnictwo </w:t>
      </w:r>
    </w:p>
    <w:p w14:paraId="674FC94F" w14:textId="77777777" w:rsidR="00B4208F" w:rsidRDefault="00000000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7AEAC738" w14:textId="77777777" w:rsidR="00B4208F" w:rsidRDefault="00000000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1BE9A249" w14:textId="77777777" w:rsidR="00B4208F" w:rsidRDefault="00B4208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6D039692" w14:textId="77777777" w:rsidR="00B4208F" w:rsidRDefault="00000000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3DB446E4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Kierownik marketingu John </w:t>
      </w:r>
      <w:proofErr w:type="spellStart"/>
      <w:r>
        <w:rPr>
          <w:rFonts w:ascii="Verdana" w:hAnsi="Verdana" w:cstheme="minorHAnsi"/>
          <w:sz w:val="18"/>
          <w:szCs w:val="18"/>
        </w:rPr>
        <w:t>Deere</w:t>
      </w:r>
      <w:proofErr w:type="spellEnd"/>
      <w:r>
        <w:rPr>
          <w:rFonts w:ascii="Verdana" w:hAnsi="Verdana" w:cstheme="minorHAnsi"/>
          <w:sz w:val="18"/>
          <w:szCs w:val="18"/>
        </w:rPr>
        <w:t xml:space="preserve"> Polska</w:t>
      </w:r>
    </w:p>
    <w:p w14:paraId="48106960" w14:textId="77777777" w:rsidR="00B4208F" w:rsidRDefault="00000000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3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8A76BD5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09E089B2" w14:textId="77777777" w:rsidR="00B4208F" w:rsidRDefault="00B4208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60F37CD" w14:textId="77777777" w:rsidR="00B4208F" w:rsidRDefault="00000000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Ewa Walkowiak</w:t>
      </w:r>
    </w:p>
    <w:p w14:paraId="10DC678D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PR Manager, </w:t>
      </w:r>
      <w:proofErr w:type="spellStart"/>
      <w:r>
        <w:rPr>
          <w:rFonts w:ascii="Verdana" w:hAnsi="Verdana" w:cstheme="minorHAnsi"/>
          <w:sz w:val="18"/>
          <w:szCs w:val="18"/>
          <w:lang w:val="en-US"/>
        </w:rPr>
        <w:t>dotrelations</w:t>
      </w:r>
      <w:proofErr w:type="spellEnd"/>
    </w:p>
    <w:p w14:paraId="727D48E9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4" w:tooltip="mailto:ewa.wal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ewa.walkowiak@dotrelations.pl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4B6317CB" w14:textId="77777777" w:rsidR="00B4208F" w:rsidRDefault="00000000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602 527 650</w:t>
      </w:r>
    </w:p>
    <w:sectPr w:rsidR="00B4208F">
      <w:headerReference w:type="default" r:id="rId25"/>
      <w:footerReference w:type="default" r:id="rId26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6D264" w14:textId="77777777" w:rsidR="00A8652C" w:rsidRDefault="00A8652C">
      <w:r>
        <w:separator/>
      </w:r>
    </w:p>
  </w:endnote>
  <w:endnote w:type="continuationSeparator" w:id="0">
    <w:p w14:paraId="31CE671F" w14:textId="77777777" w:rsidR="00A8652C" w:rsidRDefault="00A86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3243F" w14:textId="77777777" w:rsidR="00B4208F" w:rsidRDefault="00000000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4D696F7" wp14:editId="276A417F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19C0A7D" w14:textId="77777777" w:rsidR="00B4208F" w:rsidRDefault="00000000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D696F7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019C0A7D" w14:textId="77777777" w:rsidR="00B4208F" w:rsidRDefault="00000000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4424C98" w14:textId="77777777" w:rsidR="00B4208F" w:rsidRDefault="00B4208F">
    <w:pPr>
      <w:pStyle w:val="Tekstpodstawowy"/>
    </w:pPr>
  </w:p>
  <w:p w14:paraId="3E81368A" w14:textId="77777777" w:rsidR="00B4208F" w:rsidRDefault="00B420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5D3F2" w14:textId="77777777" w:rsidR="00A8652C" w:rsidRDefault="00A8652C">
      <w:r>
        <w:separator/>
      </w:r>
    </w:p>
  </w:footnote>
  <w:footnote w:type="continuationSeparator" w:id="0">
    <w:p w14:paraId="63B13620" w14:textId="77777777" w:rsidR="00A8652C" w:rsidRDefault="00A865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4208F" w:rsidRPr="00AD606F" w14:paraId="15C3B060" w14:textId="77777777">
      <w:tc>
        <w:tcPr>
          <w:tcW w:w="6039" w:type="dxa"/>
        </w:tcPr>
        <w:p w14:paraId="77837BA5" w14:textId="77777777" w:rsidR="00B4208F" w:rsidRDefault="00000000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ED4E366" wp14:editId="7824BF94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0A2B6015" w14:textId="77777777" w:rsidR="00B4208F" w:rsidRDefault="00B4208F">
          <w:pPr>
            <w:pStyle w:val="Nagwek1"/>
            <w:ind w:right="-533" w:hanging="142"/>
            <w:rPr>
              <w:b w:val="0"/>
              <w:sz w:val="18"/>
            </w:rPr>
          </w:pPr>
        </w:p>
        <w:p w14:paraId="3D11B1E9" w14:textId="77777777" w:rsidR="00B4208F" w:rsidRDefault="00B4208F">
          <w:pPr>
            <w:pStyle w:val="Nagwek1"/>
            <w:ind w:right="-533" w:hanging="142"/>
            <w:rPr>
              <w:b w:val="0"/>
              <w:sz w:val="18"/>
            </w:rPr>
          </w:pPr>
        </w:p>
        <w:p w14:paraId="6AE31EE5" w14:textId="77777777" w:rsidR="00B4208F" w:rsidRDefault="00000000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John </w:t>
          </w:r>
          <w:proofErr w:type="spellStart"/>
          <w:r>
            <w:rPr>
              <w:b w:val="0"/>
              <w:sz w:val="18"/>
            </w:rPr>
            <w:t>Deere</w:t>
          </w:r>
          <w:proofErr w:type="spellEnd"/>
          <w:r>
            <w:rPr>
              <w:b w:val="0"/>
              <w:sz w:val="18"/>
            </w:rPr>
            <w:t xml:space="preserve"> Polska Sp. z o.o.</w:t>
          </w:r>
        </w:p>
        <w:p w14:paraId="26251C92" w14:textId="77777777" w:rsidR="00B4208F" w:rsidRDefault="00000000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78C5DDBC" w14:textId="77777777" w:rsidR="00B4208F" w:rsidRDefault="00000000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59D86730" w14:textId="77777777" w:rsidR="00B4208F" w:rsidRDefault="00000000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5DFB79DF" w14:textId="77777777" w:rsidR="00B4208F" w:rsidRDefault="00000000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137F4D43" w14:textId="77777777" w:rsidR="00B4208F" w:rsidRDefault="00B4208F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0F520CB9" w14:textId="77777777" w:rsidR="00B4208F" w:rsidRDefault="00B4208F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D71E7"/>
    <w:multiLevelType w:val="hybridMultilevel"/>
    <w:tmpl w:val="0742D858"/>
    <w:lvl w:ilvl="0" w:tplc="2AAC5DEA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41F02A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2AA2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38D0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8E10C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7D8B8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1CCC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8A672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821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60ED5"/>
    <w:multiLevelType w:val="hybridMultilevel"/>
    <w:tmpl w:val="64F2F142"/>
    <w:lvl w:ilvl="0" w:tplc="25EC2E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3C3A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0C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686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D827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FEB2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D235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9016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3E9C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2677C"/>
    <w:multiLevelType w:val="hybridMultilevel"/>
    <w:tmpl w:val="8BA25064"/>
    <w:lvl w:ilvl="0" w:tplc="83E8F7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16F1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1682B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3DA427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CCE874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21286D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64C9AB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B28B9D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0AE3C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855400"/>
    <w:multiLevelType w:val="hybridMultilevel"/>
    <w:tmpl w:val="992E1BAA"/>
    <w:lvl w:ilvl="0" w:tplc="B15A68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6468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B235C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024CA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72CAC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9E3E6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B0241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E8453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C85D0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8160E9D"/>
    <w:multiLevelType w:val="hybridMultilevel"/>
    <w:tmpl w:val="B4D4BB1C"/>
    <w:lvl w:ilvl="0" w:tplc="B6E62A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3851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201D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C290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E0A9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2CD4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EC22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58C1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DE4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80657"/>
    <w:multiLevelType w:val="hybridMultilevel"/>
    <w:tmpl w:val="B0342BBA"/>
    <w:lvl w:ilvl="0" w:tplc="01B49D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1C66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46DF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1E26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2282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60CF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12AD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4A79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CE0C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286F7B"/>
    <w:multiLevelType w:val="hybridMultilevel"/>
    <w:tmpl w:val="00563C58"/>
    <w:lvl w:ilvl="0" w:tplc="8454EB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787F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3439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F23D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8064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781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7AB6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42BF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D818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7727E6"/>
    <w:multiLevelType w:val="hybridMultilevel"/>
    <w:tmpl w:val="C0980A9C"/>
    <w:lvl w:ilvl="0" w:tplc="807A6F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B601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B221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76DF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DC9C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7C6B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D8E8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E8EF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3E2A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ED62CF"/>
    <w:multiLevelType w:val="hybridMultilevel"/>
    <w:tmpl w:val="BC4410A0"/>
    <w:lvl w:ilvl="0" w:tplc="141E4A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B8E9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544E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D48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18FD5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141F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94D2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826B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F42E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145F27"/>
    <w:multiLevelType w:val="hybridMultilevel"/>
    <w:tmpl w:val="34922936"/>
    <w:lvl w:ilvl="0" w:tplc="5622EC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C9811D4">
      <w:start w:val="1"/>
      <w:numFmt w:val="lowerLetter"/>
      <w:lvlText w:val="%2."/>
      <w:lvlJc w:val="left"/>
      <w:pPr>
        <w:ind w:left="1440" w:hanging="360"/>
      </w:pPr>
    </w:lvl>
    <w:lvl w:ilvl="2" w:tplc="3E6C0326">
      <w:start w:val="1"/>
      <w:numFmt w:val="lowerRoman"/>
      <w:lvlText w:val="%3."/>
      <w:lvlJc w:val="right"/>
      <w:pPr>
        <w:ind w:left="2160" w:hanging="180"/>
      </w:pPr>
    </w:lvl>
    <w:lvl w:ilvl="3" w:tplc="40ECF3FA">
      <w:start w:val="1"/>
      <w:numFmt w:val="decimal"/>
      <w:lvlText w:val="%4."/>
      <w:lvlJc w:val="left"/>
      <w:pPr>
        <w:ind w:left="2880" w:hanging="360"/>
      </w:pPr>
    </w:lvl>
    <w:lvl w:ilvl="4" w:tplc="6568DBA2">
      <w:start w:val="1"/>
      <w:numFmt w:val="lowerLetter"/>
      <w:lvlText w:val="%5."/>
      <w:lvlJc w:val="left"/>
      <w:pPr>
        <w:ind w:left="3600" w:hanging="360"/>
      </w:pPr>
    </w:lvl>
    <w:lvl w:ilvl="5" w:tplc="579ECE3E">
      <w:start w:val="1"/>
      <w:numFmt w:val="lowerRoman"/>
      <w:lvlText w:val="%6."/>
      <w:lvlJc w:val="right"/>
      <w:pPr>
        <w:ind w:left="4320" w:hanging="180"/>
      </w:pPr>
    </w:lvl>
    <w:lvl w:ilvl="6" w:tplc="B12428CE">
      <w:start w:val="1"/>
      <w:numFmt w:val="decimal"/>
      <w:lvlText w:val="%7."/>
      <w:lvlJc w:val="left"/>
      <w:pPr>
        <w:ind w:left="5040" w:hanging="360"/>
      </w:pPr>
    </w:lvl>
    <w:lvl w:ilvl="7" w:tplc="E2269190">
      <w:start w:val="1"/>
      <w:numFmt w:val="lowerLetter"/>
      <w:lvlText w:val="%8."/>
      <w:lvlJc w:val="left"/>
      <w:pPr>
        <w:ind w:left="5760" w:hanging="360"/>
      </w:pPr>
    </w:lvl>
    <w:lvl w:ilvl="8" w:tplc="AA54D10A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592411">
    <w:abstractNumId w:val="9"/>
  </w:num>
  <w:num w:numId="2" w16cid:durableId="396779157">
    <w:abstractNumId w:val="4"/>
  </w:num>
  <w:num w:numId="3" w16cid:durableId="723913320">
    <w:abstractNumId w:val="8"/>
  </w:num>
  <w:num w:numId="4" w16cid:durableId="1697732104">
    <w:abstractNumId w:val="3"/>
  </w:num>
  <w:num w:numId="5" w16cid:durableId="1336154405">
    <w:abstractNumId w:val="0"/>
  </w:num>
  <w:num w:numId="6" w16cid:durableId="1237478391">
    <w:abstractNumId w:val="6"/>
  </w:num>
  <w:num w:numId="7" w16cid:durableId="155802081">
    <w:abstractNumId w:val="2"/>
  </w:num>
  <w:num w:numId="8" w16cid:durableId="1742092205">
    <w:abstractNumId w:val="5"/>
  </w:num>
  <w:num w:numId="9" w16cid:durableId="1973710793">
    <w:abstractNumId w:val="7"/>
  </w:num>
  <w:num w:numId="10" w16cid:durableId="2079476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08F"/>
    <w:rsid w:val="00014639"/>
    <w:rsid w:val="000175AF"/>
    <w:rsid w:val="000306B0"/>
    <w:rsid w:val="00061A86"/>
    <w:rsid w:val="000621B5"/>
    <w:rsid w:val="000633F6"/>
    <w:rsid w:val="000A6916"/>
    <w:rsid w:val="000B3DA6"/>
    <w:rsid w:val="000F25ED"/>
    <w:rsid w:val="00102FDA"/>
    <w:rsid w:val="0011387C"/>
    <w:rsid w:val="001329E1"/>
    <w:rsid w:val="001A7B1F"/>
    <w:rsid w:val="001B04AD"/>
    <w:rsid w:val="001B1AE2"/>
    <w:rsid w:val="00216509"/>
    <w:rsid w:val="00262A25"/>
    <w:rsid w:val="00263BC4"/>
    <w:rsid w:val="00290174"/>
    <w:rsid w:val="002C18D0"/>
    <w:rsid w:val="002D6106"/>
    <w:rsid w:val="002F7BEB"/>
    <w:rsid w:val="003241B5"/>
    <w:rsid w:val="003530E6"/>
    <w:rsid w:val="00370B74"/>
    <w:rsid w:val="003813CA"/>
    <w:rsid w:val="003972B5"/>
    <w:rsid w:val="003E10B4"/>
    <w:rsid w:val="004773C1"/>
    <w:rsid w:val="00492520"/>
    <w:rsid w:val="00497F29"/>
    <w:rsid w:val="00506D0D"/>
    <w:rsid w:val="00510B9C"/>
    <w:rsid w:val="00514144"/>
    <w:rsid w:val="00542460"/>
    <w:rsid w:val="005832A0"/>
    <w:rsid w:val="005966F5"/>
    <w:rsid w:val="005E0A92"/>
    <w:rsid w:val="00630957"/>
    <w:rsid w:val="00646161"/>
    <w:rsid w:val="0066596C"/>
    <w:rsid w:val="006A049D"/>
    <w:rsid w:val="006A3667"/>
    <w:rsid w:val="006D3FB9"/>
    <w:rsid w:val="006E3E32"/>
    <w:rsid w:val="00717058"/>
    <w:rsid w:val="00724017"/>
    <w:rsid w:val="007E76B8"/>
    <w:rsid w:val="008248F9"/>
    <w:rsid w:val="00852D45"/>
    <w:rsid w:val="008D3343"/>
    <w:rsid w:val="008F0EEC"/>
    <w:rsid w:val="00906085"/>
    <w:rsid w:val="009118AB"/>
    <w:rsid w:val="00956849"/>
    <w:rsid w:val="009C495B"/>
    <w:rsid w:val="009C7033"/>
    <w:rsid w:val="009F1E43"/>
    <w:rsid w:val="00A21482"/>
    <w:rsid w:val="00A245EF"/>
    <w:rsid w:val="00A27273"/>
    <w:rsid w:val="00A31A55"/>
    <w:rsid w:val="00A42699"/>
    <w:rsid w:val="00A61EA4"/>
    <w:rsid w:val="00A7044D"/>
    <w:rsid w:val="00A8652C"/>
    <w:rsid w:val="00AC3DC3"/>
    <w:rsid w:val="00AD0F39"/>
    <w:rsid w:val="00AD606F"/>
    <w:rsid w:val="00B04FA2"/>
    <w:rsid w:val="00B06B86"/>
    <w:rsid w:val="00B23567"/>
    <w:rsid w:val="00B23B21"/>
    <w:rsid w:val="00B27624"/>
    <w:rsid w:val="00B4208F"/>
    <w:rsid w:val="00B547B6"/>
    <w:rsid w:val="00B66077"/>
    <w:rsid w:val="00BD263D"/>
    <w:rsid w:val="00C22FA5"/>
    <w:rsid w:val="00C25549"/>
    <w:rsid w:val="00C4145C"/>
    <w:rsid w:val="00C618EF"/>
    <w:rsid w:val="00C96EC3"/>
    <w:rsid w:val="00CA790D"/>
    <w:rsid w:val="00CB70C5"/>
    <w:rsid w:val="00D0331B"/>
    <w:rsid w:val="00D03377"/>
    <w:rsid w:val="00D043E2"/>
    <w:rsid w:val="00D87659"/>
    <w:rsid w:val="00DA1035"/>
    <w:rsid w:val="00DC0517"/>
    <w:rsid w:val="00DD0573"/>
    <w:rsid w:val="00DD220D"/>
    <w:rsid w:val="00DF1654"/>
    <w:rsid w:val="00E018CA"/>
    <w:rsid w:val="00E03A45"/>
    <w:rsid w:val="00E51F80"/>
    <w:rsid w:val="00EC3182"/>
    <w:rsid w:val="00F03527"/>
    <w:rsid w:val="00F52C22"/>
    <w:rsid w:val="00F8110D"/>
    <w:rsid w:val="00FB4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2F5D0"/>
  <w15:docId w15:val="{36820AAA-B5C7-4BA9-A6C8-D257794A2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youtube.com/user/JohnDeere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openxmlformats.org/officeDocument/2006/relationships/hyperlink" Target="https://www.facebook.com/JohnDeerePolska/?fref=ts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mailto:ewa.walkowiak@dotrelations.pl" TargetMode="External"/><Relationship Id="rId5" Type="http://schemas.openxmlformats.org/officeDocument/2006/relationships/customXml" Target="../customXml/item5.xml"/><Relationship Id="rId23" Type="http://schemas.openxmlformats.org/officeDocument/2006/relationships/hyperlink" Target="mailto:BialasBartosz@JohnDeere.com" TargetMode="External"/><Relationship Id="rId28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1.png"/><Relationship Id="rId22" Type="http://schemas.openxmlformats.org/officeDocument/2006/relationships/image" Target="media/image30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
</file>

<file path=customXml/item2.xml>
</file>

<file path=customXml/item3.xml>
</file>

<file path=customXml/item4.xml>
</file>

<file path=customXml/item5.xml>
</file>

<file path=customXml/item6.xml>
</file>

<file path=customXml/itemProps1.xml><?xml version="1.0" encoding="utf-8"?>
<ds:datastoreItem xmlns:ds="http://schemas.openxmlformats.org/officeDocument/2006/customXml" ds:itemID="{B04D4CD2-B7B4-4D58-8B75-2CE889A34B73}"/>
</file>

<file path=customXml/itemProps2.xml><?xml version="1.0" encoding="utf-8"?>
<ds:datastoreItem xmlns:ds="http://schemas.openxmlformats.org/officeDocument/2006/customXml" ds:itemID="{F2B89099-34EC-4290-80DF-1939C0230CBE}"/>
</file>

<file path=customXml/itemProps3.xml><?xml version="1.0" encoding="utf-8"?>
<ds:datastoreItem xmlns:ds="http://schemas.openxmlformats.org/officeDocument/2006/customXml" ds:itemID="{5D0AEA6B-E499-4EEF-98A3-AFBB261C493E}"/>
</file>

<file path=customXml/itemProps4.xml><?xml version="1.0" encoding="utf-8"?>
<ds:datastoreItem xmlns:ds="http://schemas.openxmlformats.org/officeDocument/2006/customXml" ds:itemID="{A6634480-9F78-4331-AC35-0BBD83A9BE71}"/>
</file>

<file path=customXml/itemProps5.xml><?xml version="1.0" encoding="utf-8"?>
<ds:datastoreItem xmlns:ds="http://schemas.openxmlformats.org/officeDocument/2006/customXml" ds:itemID="{CA5CEE69-B6BB-426D-A262-A2B67F43CC2B}"/>
</file>

<file path=customXml/itemProps6.xml><?xml version="1.0" encoding="utf-8"?>
<ds:datastoreItem xmlns:ds="http://schemas.openxmlformats.org/officeDocument/2006/customXml" ds:itemID="{F3ABB428-131D-487A-A96C-6C2EBD445B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939</Words>
  <Characters>5639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Ewa Walkowiak</cp:lastModifiedBy>
  <cp:revision>8</cp:revision>
  <dcterms:created xsi:type="dcterms:W3CDTF">2023-09-27T14:03:00Z</dcterms:created>
  <dcterms:modified xsi:type="dcterms:W3CDTF">2023-09-28T17:50:00Z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