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12DDE" w14:textId="606CBD26" w:rsidR="009455D9" w:rsidRPr="001D2E19" w:rsidRDefault="00CF20DC">
      <w:pPr>
        <w:spacing w:line="276" w:lineRule="auto"/>
        <w:jc w:val="both"/>
        <w:rPr>
          <w:rFonts w:ascii="Verdana" w:hAnsi="Verdana" w:cstheme="minorHAnsi"/>
          <w:b/>
          <w:color w:val="008000"/>
          <w:sz w:val="24"/>
          <w:szCs w:val="24"/>
        </w:rPr>
      </w:pPr>
      <w:r>
        <w:rPr>
          <w:rFonts w:ascii="Verdana" w:hAnsi="Verdana" w:cstheme="minorHAnsi"/>
          <w:b/>
          <w:color w:val="008000"/>
          <w:sz w:val="24"/>
          <w:szCs w:val="24"/>
          <w:lang w:val="en-US"/>
        </w:rPr>
        <w:t xml:space="preserve">Nowa umowa partnerska między John Deere i </w:t>
      </w:r>
      <w:r w:rsidRPr="00CF20DC">
        <w:rPr>
          <w:rFonts w:ascii="Verdana" w:hAnsi="Verdana" w:cstheme="minorHAnsi"/>
          <w:b/>
          <w:color w:val="008000"/>
          <w:sz w:val="24"/>
          <w:szCs w:val="24"/>
          <w:lang w:val="en-US"/>
        </w:rPr>
        <w:t>Ladies European Tour</w:t>
      </w:r>
    </w:p>
    <w:p w14:paraId="6ABA19FD" w14:textId="77777777" w:rsidR="00D73EBF" w:rsidRPr="001D2E19" w:rsidRDefault="00D73EBF">
      <w:pPr>
        <w:spacing w:line="276" w:lineRule="auto"/>
        <w:jc w:val="both"/>
        <w:rPr>
          <w:rFonts w:ascii="Verdana" w:hAnsi="Verdana"/>
        </w:rPr>
      </w:pPr>
    </w:p>
    <w:p w14:paraId="48D7CDF5" w14:textId="57BDF6DE" w:rsidR="000B7D56" w:rsidRDefault="001D2E19" w:rsidP="000B7D56">
      <w:pPr>
        <w:pStyle w:val="Akapitzlist"/>
        <w:numPr>
          <w:ilvl w:val="0"/>
          <w:numId w:val="9"/>
        </w:num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John Deere </w:t>
      </w:r>
      <w:r w:rsidR="000176B8">
        <w:rPr>
          <w:rFonts w:ascii="Verdana" w:hAnsi="Verdana"/>
          <w:b/>
          <w:bCs/>
        </w:rPr>
        <w:t xml:space="preserve">i </w:t>
      </w:r>
      <w:r w:rsidR="000176B8" w:rsidRPr="000176B8">
        <w:rPr>
          <w:rFonts w:ascii="Verdana" w:hAnsi="Verdana"/>
          <w:b/>
          <w:bCs/>
        </w:rPr>
        <w:t>Ladies European Tour (LET)</w:t>
      </w:r>
      <w:r w:rsidR="000176B8">
        <w:rPr>
          <w:rFonts w:ascii="Verdana" w:hAnsi="Verdana"/>
          <w:b/>
          <w:bCs/>
        </w:rPr>
        <w:t xml:space="preserve"> są partnerami od 2007 roku. </w:t>
      </w:r>
    </w:p>
    <w:p w14:paraId="7A5E7833" w14:textId="57C13D09" w:rsidR="000B7D56" w:rsidRPr="000B7D56" w:rsidRDefault="00BE6042" w:rsidP="000B7D56">
      <w:pPr>
        <w:pStyle w:val="Akapitzlist"/>
        <w:numPr>
          <w:ilvl w:val="0"/>
          <w:numId w:val="9"/>
        </w:num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Współpraca została </w:t>
      </w:r>
      <w:r w:rsidR="000176B8">
        <w:rPr>
          <w:rFonts w:ascii="Verdana" w:hAnsi="Verdana"/>
          <w:b/>
          <w:bCs/>
        </w:rPr>
        <w:t>przedłu</w:t>
      </w:r>
      <w:r>
        <w:rPr>
          <w:rFonts w:ascii="Verdana" w:hAnsi="Verdana"/>
          <w:b/>
          <w:bCs/>
        </w:rPr>
        <w:t xml:space="preserve">żona </w:t>
      </w:r>
      <w:r w:rsidR="000176B8">
        <w:rPr>
          <w:rFonts w:ascii="Verdana" w:hAnsi="Verdana"/>
          <w:b/>
          <w:bCs/>
        </w:rPr>
        <w:t>o kolejne 3 lata.</w:t>
      </w:r>
    </w:p>
    <w:p w14:paraId="014C3957" w14:textId="1E93C69F" w:rsidR="00BE6042" w:rsidRPr="00BE6042" w:rsidRDefault="00BE6042" w:rsidP="00BE6042">
      <w:pPr>
        <w:pStyle w:val="Akapitzlist"/>
        <w:numPr>
          <w:ilvl w:val="0"/>
          <w:numId w:val="9"/>
        </w:numPr>
        <w:jc w:val="both"/>
        <w:rPr>
          <w:rFonts w:ascii="Verdana" w:hAnsi="Verdana"/>
          <w:b/>
          <w:bCs/>
        </w:rPr>
      </w:pPr>
      <w:r w:rsidRPr="00BE6042">
        <w:rPr>
          <w:rFonts w:ascii="Verdana" w:hAnsi="Verdana"/>
          <w:b/>
          <w:bCs/>
        </w:rPr>
        <w:t>John Deere zapewni</w:t>
      </w:r>
      <w:r w:rsidR="00EF1A7B">
        <w:rPr>
          <w:rFonts w:ascii="Verdana" w:hAnsi="Verdana"/>
          <w:b/>
          <w:bCs/>
        </w:rPr>
        <w:t>a</w:t>
      </w:r>
      <w:r w:rsidRPr="00BE6042">
        <w:rPr>
          <w:rFonts w:ascii="Verdana" w:hAnsi="Verdana"/>
          <w:b/>
          <w:bCs/>
        </w:rPr>
        <w:t xml:space="preserve"> LET usługi agronomiczne i konsultacyjne, a także optymalizację sprzętu w celu zapewnienia najlepszych dostępnych usług dla graczy LET, miejsc rozgrywek i turniejów.</w:t>
      </w:r>
    </w:p>
    <w:p w14:paraId="3C23F0EA" w14:textId="0F581528" w:rsidR="00A01763" w:rsidRPr="003314F1" w:rsidRDefault="00A01763" w:rsidP="003314F1">
      <w:pPr>
        <w:ind w:left="360"/>
        <w:jc w:val="both"/>
        <w:rPr>
          <w:rFonts w:ascii="Verdana" w:hAnsi="Verdana"/>
          <w:b/>
          <w:bCs/>
        </w:rPr>
      </w:pPr>
    </w:p>
    <w:p w14:paraId="1A8EE0C4" w14:textId="036BC959" w:rsidR="00CF20DC" w:rsidRDefault="00C103B8" w:rsidP="00CF20DC">
      <w:pPr>
        <w:jc w:val="both"/>
        <w:rPr>
          <w:rFonts w:ascii="Verdana" w:hAnsi="Verdana"/>
        </w:rPr>
      </w:pPr>
      <w:r>
        <w:rPr>
          <w:rFonts w:ascii="Verdana" w:hAnsi="Verdana"/>
        </w:rPr>
        <w:br/>
      </w:r>
      <w:r w:rsidR="00CF20DC" w:rsidRPr="00CF20DC">
        <w:rPr>
          <w:rFonts w:ascii="Verdana" w:hAnsi="Verdana"/>
        </w:rPr>
        <w:t xml:space="preserve">John Deere i Ladies European Tour </w:t>
      </w:r>
      <w:r w:rsidR="00C16148">
        <w:rPr>
          <w:rFonts w:ascii="Verdana" w:hAnsi="Verdana"/>
        </w:rPr>
        <w:t xml:space="preserve">zaktualizowali i przedłużyli swoją </w:t>
      </w:r>
      <w:r w:rsidR="00CF20DC" w:rsidRPr="00CF20DC">
        <w:rPr>
          <w:rFonts w:ascii="Verdana" w:hAnsi="Verdana"/>
        </w:rPr>
        <w:t>wieloletni</w:t>
      </w:r>
      <w:r w:rsidR="00C16148">
        <w:rPr>
          <w:rFonts w:ascii="Verdana" w:hAnsi="Verdana"/>
        </w:rPr>
        <w:t xml:space="preserve">ą </w:t>
      </w:r>
      <w:r w:rsidR="00CF20DC" w:rsidRPr="00CF20DC">
        <w:rPr>
          <w:rFonts w:ascii="Verdana" w:hAnsi="Verdana"/>
        </w:rPr>
        <w:t>umow</w:t>
      </w:r>
      <w:r w:rsidR="00C16148">
        <w:rPr>
          <w:rFonts w:ascii="Verdana" w:hAnsi="Verdana"/>
        </w:rPr>
        <w:t>ę</w:t>
      </w:r>
      <w:r w:rsidR="00CF20DC" w:rsidRPr="00CF20DC">
        <w:rPr>
          <w:rFonts w:ascii="Verdana" w:hAnsi="Verdana"/>
        </w:rPr>
        <w:t xml:space="preserve"> partnerską</w:t>
      </w:r>
      <w:r w:rsidR="00C16148">
        <w:rPr>
          <w:rFonts w:ascii="Verdana" w:hAnsi="Verdana"/>
        </w:rPr>
        <w:t xml:space="preserve"> </w:t>
      </w:r>
      <w:r w:rsidR="00EF1A7B">
        <w:rPr>
          <w:rFonts w:ascii="Verdana" w:hAnsi="Verdana"/>
        </w:rPr>
        <w:t>na okres 3 lat, do 2026 roku</w:t>
      </w:r>
      <w:r w:rsidR="00C16148">
        <w:rPr>
          <w:rFonts w:ascii="Verdana" w:hAnsi="Verdana"/>
        </w:rPr>
        <w:t xml:space="preserve">. </w:t>
      </w:r>
      <w:r w:rsidR="00CF20DC" w:rsidRPr="00CF20DC">
        <w:rPr>
          <w:rFonts w:ascii="Verdana" w:hAnsi="Verdana"/>
        </w:rPr>
        <w:t xml:space="preserve">Odnowienie </w:t>
      </w:r>
      <w:r w:rsidR="00BE6042">
        <w:rPr>
          <w:rFonts w:ascii="Verdana" w:hAnsi="Verdana"/>
        </w:rPr>
        <w:t xml:space="preserve">kontraktu </w:t>
      </w:r>
      <w:r w:rsidR="00CF20DC" w:rsidRPr="00CF20DC">
        <w:rPr>
          <w:rFonts w:ascii="Verdana" w:hAnsi="Verdana"/>
        </w:rPr>
        <w:t xml:space="preserve">podniesie poziom partnerstwa dzięki zwiększonym usługom wsparcia i </w:t>
      </w:r>
      <w:r w:rsidR="00C16148">
        <w:rPr>
          <w:rFonts w:ascii="Verdana" w:hAnsi="Verdana"/>
        </w:rPr>
        <w:t>dodatkow</w:t>
      </w:r>
      <w:r w:rsidR="00BE6042">
        <w:rPr>
          <w:rFonts w:ascii="Verdana" w:hAnsi="Verdana"/>
        </w:rPr>
        <w:t>ym</w:t>
      </w:r>
      <w:r w:rsidR="00C16148">
        <w:rPr>
          <w:rFonts w:ascii="Verdana" w:hAnsi="Verdana"/>
        </w:rPr>
        <w:t xml:space="preserve"> </w:t>
      </w:r>
      <w:r w:rsidR="00CF20DC" w:rsidRPr="00CF20DC">
        <w:rPr>
          <w:rFonts w:ascii="Verdana" w:hAnsi="Verdana"/>
        </w:rPr>
        <w:t>inwestycj</w:t>
      </w:r>
      <w:r w:rsidR="00BE6042">
        <w:rPr>
          <w:rFonts w:ascii="Verdana" w:hAnsi="Verdana"/>
        </w:rPr>
        <w:t>om</w:t>
      </w:r>
      <w:r w:rsidR="00CF20DC" w:rsidRPr="00CF20DC">
        <w:rPr>
          <w:rFonts w:ascii="Verdana" w:hAnsi="Verdana"/>
        </w:rPr>
        <w:t xml:space="preserve"> w </w:t>
      </w:r>
      <w:r w:rsidR="000176B8">
        <w:rPr>
          <w:rFonts w:ascii="Verdana" w:hAnsi="Verdana"/>
        </w:rPr>
        <w:t>pola golfowe</w:t>
      </w:r>
      <w:r w:rsidR="00CF20DC" w:rsidRPr="00CF20DC">
        <w:rPr>
          <w:rFonts w:ascii="Verdana" w:hAnsi="Verdana"/>
        </w:rPr>
        <w:t>.</w:t>
      </w:r>
      <w:r w:rsidR="00BE6042">
        <w:rPr>
          <w:rFonts w:ascii="Verdana" w:hAnsi="Verdana"/>
        </w:rPr>
        <w:t xml:space="preserve"> </w:t>
      </w:r>
      <w:r w:rsidR="00CF20DC" w:rsidRPr="00CF20DC">
        <w:rPr>
          <w:rFonts w:ascii="Verdana" w:hAnsi="Verdana"/>
        </w:rPr>
        <w:t xml:space="preserve">John Deere i LET są partnerami od 2007 roku, a to odnowienie oznacza, że </w:t>
      </w:r>
      <w:r w:rsidR="00CF20DC" w:rsidRPr="00CF20DC">
        <w:rPr>
          <w:rFonts w:ascii="Arial" w:hAnsi="Arial" w:cs="Arial"/>
        </w:rPr>
        <w:t>​​</w:t>
      </w:r>
      <w:r w:rsidR="00CF20DC" w:rsidRPr="00CF20DC">
        <w:rPr>
          <w:rFonts w:ascii="Verdana" w:hAnsi="Verdana"/>
        </w:rPr>
        <w:t>John</w:t>
      </w:r>
      <w:r w:rsidR="00C16148">
        <w:rPr>
          <w:rFonts w:ascii="Verdana" w:hAnsi="Verdana"/>
        </w:rPr>
        <w:t xml:space="preserve"> </w:t>
      </w:r>
      <w:r w:rsidR="00CF20DC" w:rsidRPr="00CF20DC">
        <w:rPr>
          <w:rFonts w:ascii="Verdana" w:hAnsi="Verdana"/>
        </w:rPr>
        <w:t xml:space="preserve">Deere nadal będzie </w:t>
      </w:r>
      <w:r w:rsidR="00BE6042">
        <w:rPr>
          <w:rFonts w:ascii="Verdana" w:hAnsi="Verdana"/>
        </w:rPr>
        <w:t>głównym</w:t>
      </w:r>
      <w:r w:rsidR="00CF20DC" w:rsidRPr="00CF20DC">
        <w:rPr>
          <w:rFonts w:ascii="Verdana" w:hAnsi="Verdana"/>
        </w:rPr>
        <w:t xml:space="preserve"> partnerem </w:t>
      </w:r>
      <w:r w:rsidR="00CF20DC" w:rsidRPr="00EF1A7B">
        <w:rPr>
          <w:rFonts w:ascii="Verdana" w:hAnsi="Verdana"/>
          <w:i/>
          <w:iCs/>
        </w:rPr>
        <w:t>Golf Course Machinery</w:t>
      </w:r>
      <w:r w:rsidR="00CF20DC" w:rsidRPr="00CF20DC">
        <w:rPr>
          <w:rFonts w:ascii="Verdana" w:hAnsi="Verdana"/>
        </w:rPr>
        <w:t>.</w:t>
      </w:r>
    </w:p>
    <w:p w14:paraId="4526B80D" w14:textId="77777777" w:rsidR="00BE6042" w:rsidRDefault="00BE6042" w:rsidP="00CF20DC">
      <w:pPr>
        <w:jc w:val="both"/>
        <w:rPr>
          <w:rFonts w:ascii="Verdana" w:hAnsi="Verdana"/>
        </w:rPr>
      </w:pPr>
    </w:p>
    <w:p w14:paraId="4959CD62" w14:textId="26F694E7" w:rsidR="00BE6042" w:rsidRPr="00BE6042" w:rsidRDefault="00BE6042" w:rsidP="00CF20DC">
      <w:pPr>
        <w:jc w:val="both"/>
        <w:rPr>
          <w:rFonts w:ascii="Verdana" w:hAnsi="Verdana"/>
          <w:b/>
          <w:bCs/>
        </w:rPr>
      </w:pPr>
      <w:r w:rsidRPr="00BE6042">
        <w:rPr>
          <w:rFonts w:ascii="Verdana" w:hAnsi="Verdana"/>
          <w:b/>
          <w:bCs/>
        </w:rPr>
        <w:t>Przedłużenie współpracy</w:t>
      </w:r>
    </w:p>
    <w:p w14:paraId="7D37F470" w14:textId="77777777" w:rsidR="003D60F2" w:rsidRPr="00CF20DC" w:rsidRDefault="003D60F2" w:rsidP="00CF20DC">
      <w:pPr>
        <w:jc w:val="both"/>
        <w:rPr>
          <w:rFonts w:ascii="Verdana" w:hAnsi="Verdana"/>
        </w:rPr>
      </w:pPr>
    </w:p>
    <w:p w14:paraId="39A56353" w14:textId="44851902" w:rsidR="003D60F2" w:rsidRDefault="003D60F2" w:rsidP="00CF20DC">
      <w:pPr>
        <w:jc w:val="both"/>
        <w:rPr>
          <w:rFonts w:ascii="Verdana" w:hAnsi="Verdana"/>
        </w:rPr>
      </w:pPr>
      <w:r w:rsidRPr="003D60F2">
        <w:rPr>
          <w:rFonts w:ascii="Verdana" w:hAnsi="Verdana"/>
          <w:i/>
          <w:iCs/>
        </w:rPr>
        <w:t xml:space="preserve">– </w:t>
      </w:r>
      <w:r w:rsidR="00CF20DC" w:rsidRPr="003D60F2">
        <w:rPr>
          <w:rFonts w:ascii="Verdana" w:hAnsi="Verdana"/>
          <w:i/>
          <w:iCs/>
        </w:rPr>
        <w:t>Dzięki nowej umowie z John Deere nasze globalne marki będą ze sobą ściślej współpracowa</w:t>
      </w:r>
      <w:r w:rsidRPr="003D60F2">
        <w:rPr>
          <w:rFonts w:ascii="Verdana" w:hAnsi="Verdana"/>
          <w:i/>
          <w:iCs/>
        </w:rPr>
        <w:t>ć</w:t>
      </w:r>
      <w:r w:rsidR="00CF20DC" w:rsidRPr="003D60F2">
        <w:rPr>
          <w:rFonts w:ascii="Verdana" w:hAnsi="Verdana"/>
          <w:i/>
          <w:iCs/>
        </w:rPr>
        <w:t xml:space="preserve">, aby jeszcze bardziej podnieść jakość i spójność naszych </w:t>
      </w:r>
      <w:r w:rsidRPr="003D60F2">
        <w:rPr>
          <w:rFonts w:ascii="Verdana" w:hAnsi="Verdana"/>
          <w:i/>
          <w:iCs/>
        </w:rPr>
        <w:t>mistrzowskich, międzynarodowych pól golfowych</w:t>
      </w:r>
      <w:r>
        <w:rPr>
          <w:rFonts w:ascii="Verdana" w:hAnsi="Verdana"/>
        </w:rPr>
        <w:t xml:space="preserve"> – mówi</w:t>
      </w:r>
      <w:r w:rsidR="00CF20DC" w:rsidRPr="00CF20DC">
        <w:rPr>
          <w:rFonts w:ascii="Verdana" w:hAnsi="Verdana"/>
        </w:rPr>
        <w:t xml:space="preserve"> </w:t>
      </w:r>
      <w:r w:rsidRPr="003D60F2">
        <w:rPr>
          <w:rFonts w:ascii="Verdana" w:hAnsi="Verdana"/>
          <w:b/>
          <w:bCs/>
        </w:rPr>
        <w:t xml:space="preserve">Fiona Harold, </w:t>
      </w:r>
      <w:r w:rsidR="00CF20DC" w:rsidRPr="003D60F2">
        <w:rPr>
          <w:rFonts w:ascii="Verdana" w:hAnsi="Verdana"/>
          <w:b/>
          <w:bCs/>
        </w:rPr>
        <w:t>dyrektor handlow</w:t>
      </w:r>
      <w:r w:rsidRPr="003D60F2">
        <w:rPr>
          <w:rFonts w:ascii="Verdana" w:hAnsi="Verdana"/>
          <w:b/>
          <w:bCs/>
        </w:rPr>
        <w:t>a</w:t>
      </w:r>
      <w:r w:rsidR="00CF20DC" w:rsidRPr="003D60F2">
        <w:rPr>
          <w:rFonts w:ascii="Verdana" w:hAnsi="Verdana"/>
          <w:b/>
          <w:bCs/>
        </w:rPr>
        <w:t xml:space="preserve"> LET.</w:t>
      </w:r>
    </w:p>
    <w:p w14:paraId="405B957F" w14:textId="77777777" w:rsidR="0069038E" w:rsidRDefault="0069038E" w:rsidP="00CF20DC">
      <w:pPr>
        <w:jc w:val="both"/>
        <w:rPr>
          <w:rFonts w:ascii="Verdana" w:hAnsi="Verdana"/>
        </w:rPr>
      </w:pPr>
    </w:p>
    <w:p w14:paraId="26594EB3" w14:textId="77777777" w:rsidR="00BE6042" w:rsidRDefault="00BE6042" w:rsidP="00BE6042">
      <w:pPr>
        <w:jc w:val="both"/>
        <w:rPr>
          <w:rFonts w:ascii="Verdana" w:hAnsi="Verdana"/>
        </w:rPr>
      </w:pPr>
      <w:r w:rsidRPr="00CF20DC">
        <w:rPr>
          <w:rFonts w:ascii="Verdana" w:hAnsi="Verdana"/>
        </w:rPr>
        <w:t xml:space="preserve">Ogłoszenie zostało </w:t>
      </w:r>
      <w:r>
        <w:rPr>
          <w:rFonts w:ascii="Verdana" w:hAnsi="Verdana"/>
        </w:rPr>
        <w:t>podane</w:t>
      </w:r>
      <w:r w:rsidRPr="00CF20DC">
        <w:rPr>
          <w:rFonts w:ascii="Verdana" w:hAnsi="Verdana"/>
        </w:rPr>
        <w:t xml:space="preserve"> w przeddzień zupełnie nowego turnieju z pulą 1 miliona euro: </w:t>
      </w:r>
      <w:r w:rsidRPr="00BE6042">
        <w:rPr>
          <w:rFonts w:ascii="Verdana" w:hAnsi="Verdana"/>
          <w:i/>
          <w:iCs/>
        </w:rPr>
        <w:t>La Sella Open</w:t>
      </w:r>
      <w:r w:rsidRPr="00CF20DC">
        <w:rPr>
          <w:rFonts w:ascii="Verdana" w:hAnsi="Verdana"/>
        </w:rPr>
        <w:t xml:space="preserve"> w wielokrotnie nagradzanym La Sella Golf Resort &amp; Spa w Denia</w:t>
      </w:r>
      <w:r>
        <w:rPr>
          <w:rFonts w:ascii="Verdana" w:hAnsi="Verdana"/>
        </w:rPr>
        <w:t xml:space="preserve"> w rejonie </w:t>
      </w:r>
      <w:r w:rsidRPr="00CF20DC">
        <w:rPr>
          <w:rFonts w:ascii="Verdana" w:hAnsi="Verdana"/>
        </w:rPr>
        <w:t>Alicante</w:t>
      </w:r>
      <w:r>
        <w:rPr>
          <w:rFonts w:ascii="Verdana" w:hAnsi="Verdana"/>
        </w:rPr>
        <w:t xml:space="preserve"> w </w:t>
      </w:r>
      <w:r w:rsidRPr="00CF20DC">
        <w:rPr>
          <w:rFonts w:ascii="Verdana" w:hAnsi="Verdana"/>
        </w:rPr>
        <w:t>Hiszpani</w:t>
      </w:r>
      <w:r>
        <w:rPr>
          <w:rFonts w:ascii="Verdana" w:hAnsi="Verdana"/>
        </w:rPr>
        <w:t>i</w:t>
      </w:r>
      <w:r w:rsidRPr="00CF20DC">
        <w:rPr>
          <w:rFonts w:ascii="Verdana" w:hAnsi="Verdana"/>
        </w:rPr>
        <w:t xml:space="preserve">, </w:t>
      </w:r>
      <w:r>
        <w:rPr>
          <w:rFonts w:ascii="Verdana" w:hAnsi="Verdana"/>
        </w:rPr>
        <w:t>gdzie d</w:t>
      </w:r>
      <w:r w:rsidRPr="00CF20DC">
        <w:rPr>
          <w:rFonts w:ascii="Verdana" w:hAnsi="Verdana"/>
        </w:rPr>
        <w:t>o przygotowani</w:t>
      </w:r>
      <w:r>
        <w:rPr>
          <w:rFonts w:ascii="Verdana" w:hAnsi="Verdana"/>
        </w:rPr>
        <w:t>a</w:t>
      </w:r>
      <w:r w:rsidRPr="00CF20DC">
        <w:rPr>
          <w:rFonts w:ascii="Verdana" w:hAnsi="Verdana"/>
        </w:rPr>
        <w:t xml:space="preserve"> i utrzymani</w:t>
      </w:r>
      <w:r>
        <w:rPr>
          <w:rFonts w:ascii="Verdana" w:hAnsi="Verdana"/>
        </w:rPr>
        <w:t>a</w:t>
      </w:r>
      <w:r w:rsidRPr="00CF20DC">
        <w:rPr>
          <w:rFonts w:ascii="Verdana" w:hAnsi="Verdana"/>
        </w:rPr>
        <w:t xml:space="preserve"> </w:t>
      </w:r>
      <w:r>
        <w:rPr>
          <w:rFonts w:ascii="Verdana" w:hAnsi="Verdana"/>
        </w:rPr>
        <w:t>pól</w:t>
      </w:r>
      <w:r w:rsidRPr="00CF20DC">
        <w:rPr>
          <w:rFonts w:ascii="Verdana" w:hAnsi="Verdana"/>
        </w:rPr>
        <w:t xml:space="preserve"> turniejow</w:t>
      </w:r>
      <w:r>
        <w:rPr>
          <w:rFonts w:ascii="Verdana" w:hAnsi="Verdana"/>
        </w:rPr>
        <w:t>ych</w:t>
      </w:r>
      <w:r w:rsidRPr="00CF20DC">
        <w:rPr>
          <w:rFonts w:ascii="Verdana" w:hAnsi="Verdana"/>
        </w:rPr>
        <w:t xml:space="preserve"> wykorzyst</w:t>
      </w:r>
      <w:r>
        <w:rPr>
          <w:rFonts w:ascii="Verdana" w:hAnsi="Verdana"/>
        </w:rPr>
        <w:t xml:space="preserve">uje się </w:t>
      </w:r>
      <w:r w:rsidRPr="00CF20DC">
        <w:rPr>
          <w:rFonts w:ascii="Verdana" w:hAnsi="Verdana"/>
        </w:rPr>
        <w:t xml:space="preserve">sprzęt firmy </w:t>
      </w:r>
      <w:r>
        <w:rPr>
          <w:rFonts w:ascii="Verdana" w:hAnsi="Verdana"/>
        </w:rPr>
        <w:t xml:space="preserve">John </w:t>
      </w:r>
      <w:r w:rsidRPr="00CF20DC">
        <w:rPr>
          <w:rFonts w:ascii="Verdana" w:hAnsi="Verdana"/>
        </w:rPr>
        <w:t>Deere.</w:t>
      </w:r>
    </w:p>
    <w:p w14:paraId="115FE177" w14:textId="77777777" w:rsidR="00BE6042" w:rsidRPr="00CF20DC" w:rsidRDefault="00BE6042" w:rsidP="00CF20DC">
      <w:pPr>
        <w:jc w:val="both"/>
        <w:rPr>
          <w:rFonts w:ascii="Verdana" w:hAnsi="Verdana"/>
        </w:rPr>
      </w:pPr>
    </w:p>
    <w:p w14:paraId="7DFA1B90" w14:textId="7B4B8BE6" w:rsidR="002C15B5" w:rsidRPr="0069038E" w:rsidRDefault="0069038E" w:rsidP="00CF20DC">
      <w:pPr>
        <w:jc w:val="both"/>
        <w:rPr>
          <w:rFonts w:ascii="Verdana" w:hAnsi="Verdana"/>
          <w:i/>
          <w:iCs/>
        </w:rPr>
      </w:pPr>
      <w:r w:rsidRPr="0069038E">
        <w:rPr>
          <w:rFonts w:ascii="Verdana" w:hAnsi="Verdana"/>
          <w:i/>
          <w:iCs/>
        </w:rPr>
        <w:t xml:space="preserve">– </w:t>
      </w:r>
      <w:r w:rsidR="00CF20DC" w:rsidRPr="0069038E">
        <w:rPr>
          <w:rFonts w:ascii="Verdana" w:hAnsi="Verdana"/>
          <w:i/>
          <w:iCs/>
        </w:rPr>
        <w:t>Jesteśmy</w:t>
      </w:r>
      <w:r w:rsidRPr="0069038E">
        <w:rPr>
          <w:rFonts w:ascii="Verdana" w:hAnsi="Verdana"/>
          <w:i/>
          <w:iCs/>
        </w:rPr>
        <w:t xml:space="preserve"> </w:t>
      </w:r>
      <w:r w:rsidR="00CF20DC" w:rsidRPr="0069038E">
        <w:rPr>
          <w:rFonts w:ascii="Verdana" w:hAnsi="Verdana"/>
          <w:i/>
          <w:iCs/>
        </w:rPr>
        <w:t>niezwykle dumni z przedłużenia naszej cennej współpracy z Ladies European Tour do 2026 roku.</w:t>
      </w:r>
      <w:r>
        <w:rPr>
          <w:rFonts w:ascii="Verdana" w:hAnsi="Verdana"/>
          <w:i/>
          <w:iCs/>
        </w:rPr>
        <w:t xml:space="preserve"> </w:t>
      </w:r>
      <w:r w:rsidR="00CF20DC" w:rsidRPr="00E01792">
        <w:rPr>
          <w:rFonts w:ascii="Verdana" w:hAnsi="Verdana"/>
          <w:b/>
          <w:bCs/>
          <w:i/>
          <w:iCs/>
        </w:rPr>
        <w:t xml:space="preserve">Posiadanie firmy John Deere jako preferowanego dostawcy sprzętu </w:t>
      </w:r>
      <w:r w:rsidR="0022747E" w:rsidRPr="00E01792">
        <w:rPr>
          <w:rFonts w:ascii="Verdana" w:hAnsi="Verdana"/>
          <w:b/>
          <w:bCs/>
          <w:i/>
          <w:iCs/>
        </w:rPr>
        <w:t>dla</w:t>
      </w:r>
      <w:r w:rsidR="00CF20DC" w:rsidRPr="00E01792">
        <w:rPr>
          <w:rFonts w:ascii="Verdana" w:hAnsi="Verdana"/>
          <w:b/>
          <w:bCs/>
          <w:i/>
          <w:iCs/>
        </w:rPr>
        <w:t xml:space="preserve"> Ladies European Tour jest</w:t>
      </w:r>
      <w:r w:rsidR="00E01792">
        <w:rPr>
          <w:rFonts w:ascii="Verdana" w:hAnsi="Verdana"/>
          <w:b/>
          <w:bCs/>
          <w:i/>
          <w:iCs/>
        </w:rPr>
        <w:t xml:space="preserve"> </w:t>
      </w:r>
      <w:r w:rsidRPr="00E01792">
        <w:rPr>
          <w:rFonts w:ascii="Verdana" w:hAnsi="Verdana"/>
          <w:b/>
          <w:bCs/>
          <w:i/>
          <w:iCs/>
        </w:rPr>
        <w:t>wielką</w:t>
      </w:r>
      <w:r w:rsidR="00CF20DC" w:rsidRPr="00E01792">
        <w:rPr>
          <w:rFonts w:ascii="Verdana" w:hAnsi="Verdana"/>
          <w:b/>
          <w:bCs/>
          <w:i/>
          <w:iCs/>
        </w:rPr>
        <w:t xml:space="preserve"> szans</w:t>
      </w:r>
      <w:r w:rsidRPr="00E01792">
        <w:rPr>
          <w:rFonts w:ascii="Verdana" w:hAnsi="Verdana"/>
          <w:b/>
          <w:bCs/>
          <w:i/>
          <w:iCs/>
        </w:rPr>
        <w:t>ą</w:t>
      </w:r>
      <w:r w:rsidR="00CF20DC" w:rsidRPr="00E01792">
        <w:rPr>
          <w:rFonts w:ascii="Verdana" w:hAnsi="Verdana"/>
          <w:b/>
          <w:bCs/>
          <w:i/>
          <w:iCs/>
        </w:rPr>
        <w:t xml:space="preserve"> na dalsze dostarczanie naszych najnowszych technologii i innowacji,</w:t>
      </w:r>
      <w:r w:rsidRPr="00E01792">
        <w:rPr>
          <w:rFonts w:ascii="Verdana" w:hAnsi="Verdana"/>
          <w:b/>
          <w:bCs/>
          <w:i/>
          <w:iCs/>
        </w:rPr>
        <w:t xml:space="preserve"> </w:t>
      </w:r>
      <w:r w:rsidR="0022747E" w:rsidRPr="00E01792">
        <w:rPr>
          <w:rFonts w:ascii="Verdana" w:hAnsi="Verdana"/>
          <w:b/>
          <w:bCs/>
          <w:i/>
          <w:iCs/>
        </w:rPr>
        <w:t>mając pewność</w:t>
      </w:r>
      <w:r w:rsidR="00CF20DC" w:rsidRPr="00E01792">
        <w:rPr>
          <w:rFonts w:ascii="Verdana" w:hAnsi="Verdana"/>
          <w:b/>
          <w:bCs/>
          <w:i/>
          <w:iCs/>
        </w:rPr>
        <w:t>, że powierzchnie do gry w golfa</w:t>
      </w:r>
      <w:r w:rsidR="0022747E" w:rsidRPr="00E01792">
        <w:rPr>
          <w:rFonts w:ascii="Verdana" w:hAnsi="Verdana"/>
          <w:b/>
          <w:bCs/>
          <w:i/>
          <w:iCs/>
        </w:rPr>
        <w:t xml:space="preserve"> przygotowywane przez nas sprzęt są najwyższej jakości</w:t>
      </w:r>
      <w:r w:rsidR="00CF20DC" w:rsidRPr="00E01792">
        <w:rPr>
          <w:rFonts w:ascii="Verdana" w:hAnsi="Verdana"/>
          <w:b/>
          <w:bCs/>
          <w:i/>
          <w:iCs/>
        </w:rPr>
        <w:t>.</w:t>
      </w:r>
      <w:r w:rsidR="00CF20DC" w:rsidRPr="0069038E">
        <w:rPr>
          <w:rFonts w:ascii="Verdana" w:hAnsi="Verdana"/>
          <w:i/>
          <w:iCs/>
        </w:rPr>
        <w:t xml:space="preserve"> </w:t>
      </w:r>
      <w:r w:rsidR="0022747E">
        <w:rPr>
          <w:rFonts w:ascii="Verdana" w:hAnsi="Verdana"/>
          <w:i/>
          <w:iCs/>
        </w:rPr>
        <w:t>LET jest</w:t>
      </w:r>
      <w:r w:rsidR="00CF20DC" w:rsidRPr="0069038E">
        <w:rPr>
          <w:rFonts w:ascii="Verdana" w:hAnsi="Verdana"/>
          <w:i/>
          <w:iCs/>
        </w:rPr>
        <w:t xml:space="preserve"> wyjątkowym stowarzyszeniem</w:t>
      </w:r>
      <w:r w:rsidR="0022747E">
        <w:rPr>
          <w:rFonts w:ascii="Verdana" w:hAnsi="Verdana"/>
          <w:i/>
          <w:iCs/>
        </w:rPr>
        <w:t xml:space="preserve"> </w:t>
      </w:r>
      <w:r w:rsidR="00CF20DC" w:rsidRPr="0069038E">
        <w:rPr>
          <w:rFonts w:ascii="Verdana" w:hAnsi="Verdana"/>
          <w:i/>
          <w:iCs/>
        </w:rPr>
        <w:t>i nie możemy się doczekać</w:t>
      </w:r>
      <w:r>
        <w:rPr>
          <w:rFonts w:ascii="Verdana" w:hAnsi="Verdana"/>
          <w:i/>
          <w:iCs/>
        </w:rPr>
        <w:t xml:space="preserve"> </w:t>
      </w:r>
      <w:r w:rsidR="00CF20DC" w:rsidRPr="0069038E">
        <w:rPr>
          <w:rFonts w:ascii="Verdana" w:hAnsi="Verdana"/>
          <w:i/>
          <w:iCs/>
        </w:rPr>
        <w:t>kontynuacj</w:t>
      </w:r>
      <w:r w:rsidR="0022747E">
        <w:rPr>
          <w:rFonts w:ascii="Verdana" w:hAnsi="Verdana"/>
          <w:i/>
          <w:iCs/>
        </w:rPr>
        <w:t>i</w:t>
      </w:r>
      <w:r w:rsidR="00CF20DC" w:rsidRPr="0069038E">
        <w:rPr>
          <w:rFonts w:ascii="Verdana" w:hAnsi="Verdana"/>
          <w:i/>
          <w:iCs/>
        </w:rPr>
        <w:t xml:space="preserve"> współpracy i wspierani</w:t>
      </w:r>
      <w:r w:rsidR="0022747E">
        <w:rPr>
          <w:rFonts w:ascii="Verdana" w:hAnsi="Verdana"/>
          <w:i/>
          <w:iCs/>
        </w:rPr>
        <w:t>a</w:t>
      </w:r>
      <w:r w:rsidR="00CF20DC" w:rsidRPr="0069038E">
        <w:rPr>
          <w:rFonts w:ascii="Verdana" w:hAnsi="Verdana"/>
          <w:i/>
          <w:iCs/>
        </w:rPr>
        <w:t xml:space="preserve"> wspólnych wartości związanych z grą w golfa,</w:t>
      </w:r>
      <w:r>
        <w:rPr>
          <w:rFonts w:ascii="Verdana" w:hAnsi="Verdana"/>
          <w:i/>
          <w:iCs/>
        </w:rPr>
        <w:t xml:space="preserve"> </w:t>
      </w:r>
      <w:r w:rsidR="00CF20DC" w:rsidRPr="0069038E">
        <w:rPr>
          <w:rFonts w:ascii="Verdana" w:hAnsi="Verdana"/>
          <w:i/>
          <w:iCs/>
        </w:rPr>
        <w:t>w tym celebrowani</w:t>
      </w:r>
      <w:r w:rsidR="0022747E">
        <w:rPr>
          <w:rFonts w:ascii="Verdana" w:hAnsi="Verdana"/>
          <w:i/>
          <w:iCs/>
        </w:rPr>
        <w:t>a</w:t>
      </w:r>
      <w:r w:rsidR="00CF20DC" w:rsidRPr="0069038E">
        <w:rPr>
          <w:rFonts w:ascii="Verdana" w:hAnsi="Verdana"/>
          <w:i/>
          <w:iCs/>
        </w:rPr>
        <w:t xml:space="preserve"> kobiet w branży golfowej</w:t>
      </w:r>
      <w:r w:rsidR="0022747E">
        <w:rPr>
          <w:rFonts w:ascii="Verdana" w:hAnsi="Verdana"/>
          <w:i/>
          <w:iCs/>
        </w:rPr>
        <w:t xml:space="preserve"> i</w:t>
      </w:r>
      <w:r w:rsidR="00CF20DC" w:rsidRPr="0069038E">
        <w:rPr>
          <w:rFonts w:ascii="Verdana" w:hAnsi="Verdana"/>
          <w:i/>
          <w:iCs/>
        </w:rPr>
        <w:t xml:space="preserve"> tych, które grają w tę grę,</w:t>
      </w:r>
      <w:r w:rsidR="0022747E">
        <w:rPr>
          <w:rFonts w:ascii="Verdana" w:hAnsi="Verdana"/>
          <w:i/>
          <w:iCs/>
        </w:rPr>
        <w:t xml:space="preserve"> a także</w:t>
      </w:r>
      <w:r>
        <w:rPr>
          <w:rFonts w:ascii="Verdana" w:hAnsi="Verdana"/>
          <w:i/>
          <w:iCs/>
        </w:rPr>
        <w:t xml:space="preserve"> </w:t>
      </w:r>
      <w:r w:rsidR="00CF20DC" w:rsidRPr="0069038E">
        <w:rPr>
          <w:rFonts w:ascii="Verdana" w:hAnsi="Verdana"/>
          <w:i/>
          <w:iCs/>
        </w:rPr>
        <w:t>zrównoważon</w:t>
      </w:r>
      <w:r w:rsidR="0022747E">
        <w:rPr>
          <w:rFonts w:ascii="Verdana" w:hAnsi="Verdana"/>
          <w:i/>
          <w:iCs/>
        </w:rPr>
        <w:t>ego</w:t>
      </w:r>
      <w:r w:rsidR="00CF20DC" w:rsidRPr="0069038E">
        <w:rPr>
          <w:rFonts w:ascii="Verdana" w:hAnsi="Verdana"/>
          <w:i/>
          <w:iCs/>
        </w:rPr>
        <w:t xml:space="preserve"> rozw</w:t>
      </w:r>
      <w:r w:rsidR="0022747E">
        <w:rPr>
          <w:rFonts w:ascii="Verdana" w:hAnsi="Verdana"/>
          <w:i/>
          <w:iCs/>
        </w:rPr>
        <w:t>o</w:t>
      </w:r>
      <w:r w:rsidR="00CF20DC" w:rsidRPr="0069038E">
        <w:rPr>
          <w:rFonts w:ascii="Verdana" w:hAnsi="Verdana"/>
          <w:i/>
          <w:iCs/>
        </w:rPr>
        <w:t>j</w:t>
      </w:r>
      <w:r w:rsidR="0022747E">
        <w:rPr>
          <w:rFonts w:ascii="Verdana" w:hAnsi="Verdana"/>
          <w:i/>
          <w:iCs/>
        </w:rPr>
        <w:t>u</w:t>
      </w:r>
      <w:r w:rsidR="00CF20DC" w:rsidRPr="0069038E">
        <w:rPr>
          <w:rFonts w:ascii="Verdana" w:hAnsi="Verdana"/>
          <w:i/>
          <w:iCs/>
        </w:rPr>
        <w:t xml:space="preserve"> i wiele więcej</w:t>
      </w:r>
      <w:r>
        <w:rPr>
          <w:rFonts w:ascii="Verdana" w:hAnsi="Verdana"/>
        </w:rPr>
        <w:t xml:space="preserve"> </w:t>
      </w:r>
      <w:r w:rsidRPr="0069038E">
        <w:rPr>
          <w:rFonts w:ascii="Verdana" w:hAnsi="Verdana"/>
          <w:i/>
          <w:iCs/>
        </w:rPr>
        <w:t>–</w:t>
      </w:r>
      <w:r>
        <w:rPr>
          <w:rFonts w:ascii="Verdana" w:hAnsi="Verdana"/>
        </w:rPr>
        <w:t xml:space="preserve"> przekonuje </w:t>
      </w:r>
      <w:r w:rsidRPr="0069038E">
        <w:rPr>
          <w:rFonts w:ascii="Verdana" w:hAnsi="Verdana"/>
          <w:b/>
          <w:bCs/>
        </w:rPr>
        <w:t>Carlos Aragonés, dyrektor ds. sprzedaży i marketingu firmy John Deere — Turf &amp; Golf.</w:t>
      </w:r>
    </w:p>
    <w:p w14:paraId="50A9D654" w14:textId="77777777" w:rsidR="00CF20DC" w:rsidRDefault="00CF20DC" w:rsidP="00CF20DC">
      <w:pPr>
        <w:jc w:val="both"/>
        <w:rPr>
          <w:rFonts w:ascii="Verdana" w:hAnsi="Verdana"/>
        </w:rPr>
      </w:pPr>
    </w:p>
    <w:p w14:paraId="26138097" w14:textId="0130A74E" w:rsidR="000176B8" w:rsidRDefault="000176B8" w:rsidP="00BE6042">
      <w:pPr>
        <w:jc w:val="both"/>
        <w:rPr>
          <w:rFonts w:ascii="Verdana" w:hAnsi="Verdana"/>
          <w:b/>
          <w:bCs/>
        </w:rPr>
      </w:pPr>
      <w:r w:rsidRPr="0069038E">
        <w:rPr>
          <w:rFonts w:ascii="Verdana" w:hAnsi="Verdana"/>
          <w:i/>
          <w:iCs/>
        </w:rPr>
        <w:t>– Zaangażowanie ze strony John Deere opiera się na naszym trwałym 17-letnim partnerstwie i podkreśla nasz wspólny cel, jakim jest podniesienie jakości gry kobiet w ekscytującym czasie dla naszej branży</w:t>
      </w:r>
      <w:r w:rsidRPr="00CF20DC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– dodaje </w:t>
      </w:r>
      <w:r w:rsidRPr="0069038E">
        <w:rPr>
          <w:rFonts w:ascii="Verdana" w:hAnsi="Verdana"/>
          <w:b/>
          <w:bCs/>
        </w:rPr>
        <w:t>Fiona Harold.</w:t>
      </w:r>
    </w:p>
    <w:p w14:paraId="166F8BDF" w14:textId="77777777" w:rsidR="00BE6042" w:rsidRDefault="00BE6042" w:rsidP="00BE6042">
      <w:pPr>
        <w:jc w:val="both"/>
        <w:rPr>
          <w:rFonts w:ascii="Verdana" w:hAnsi="Verdana"/>
          <w:b/>
          <w:bCs/>
        </w:rPr>
      </w:pPr>
    </w:p>
    <w:p w14:paraId="7EC6FEBE" w14:textId="45B2D3C0" w:rsidR="00BE6042" w:rsidRPr="00BE6042" w:rsidRDefault="00BE6042" w:rsidP="00BE6042">
      <w:pPr>
        <w:jc w:val="both"/>
        <w:rPr>
          <w:rFonts w:ascii="Verdana" w:hAnsi="Verdana"/>
          <w:b/>
          <w:bCs/>
        </w:rPr>
      </w:pPr>
      <w:r w:rsidRPr="00BE6042">
        <w:rPr>
          <w:rFonts w:ascii="Verdana" w:hAnsi="Verdana"/>
          <w:b/>
          <w:bCs/>
        </w:rPr>
        <w:t>Kim są partnerzy?</w:t>
      </w:r>
    </w:p>
    <w:p w14:paraId="06B136EB" w14:textId="324BEEC3" w:rsidR="000176B8" w:rsidRPr="000176B8" w:rsidRDefault="0022747E" w:rsidP="00BE6042">
      <w:pPr>
        <w:pStyle w:val="NormalnyWeb"/>
        <w:shd w:val="clear" w:color="auto" w:fill="FFFFFF"/>
        <w:spacing w:before="360" w:beforeAutospacing="0" w:after="240" w:afterAutospacing="0"/>
        <w:jc w:val="both"/>
        <w:rPr>
          <w:rFonts w:ascii="Verdana" w:eastAsia="Times New Roman" w:hAnsi="Verdana"/>
          <w:sz w:val="20"/>
          <w:szCs w:val="20"/>
        </w:rPr>
      </w:pPr>
      <w:r w:rsidRPr="00EF1A7B">
        <w:rPr>
          <w:rFonts w:ascii="Verdana" w:eastAsia="Times New Roman" w:hAnsi="Verdana"/>
          <w:b/>
          <w:bCs/>
          <w:sz w:val="20"/>
          <w:szCs w:val="20"/>
        </w:rPr>
        <w:t>John Deere</w:t>
      </w:r>
      <w:r w:rsidR="00CF20DC" w:rsidRPr="000176B8">
        <w:rPr>
          <w:rFonts w:ascii="Verdana" w:eastAsia="Times New Roman" w:hAnsi="Verdana"/>
          <w:sz w:val="20"/>
          <w:szCs w:val="20"/>
        </w:rPr>
        <w:t xml:space="preserve"> </w:t>
      </w:r>
      <w:r w:rsidR="00CF20DC" w:rsidRPr="00EF1A7B">
        <w:rPr>
          <w:rFonts w:ascii="Verdana" w:eastAsia="Times New Roman" w:hAnsi="Verdana"/>
          <w:b/>
          <w:bCs/>
          <w:sz w:val="20"/>
          <w:szCs w:val="20"/>
        </w:rPr>
        <w:t>jest światowym liderem w dostarczaniu zaawansowanych produktów,</w:t>
      </w:r>
      <w:r w:rsidRPr="00EF1A7B">
        <w:rPr>
          <w:rFonts w:ascii="Verdana" w:eastAsia="Times New Roman" w:hAnsi="Verdana"/>
          <w:b/>
          <w:bCs/>
          <w:sz w:val="20"/>
          <w:szCs w:val="20"/>
        </w:rPr>
        <w:t xml:space="preserve"> </w:t>
      </w:r>
      <w:r w:rsidR="00CF20DC" w:rsidRPr="00EF1A7B">
        <w:rPr>
          <w:rFonts w:ascii="Verdana" w:eastAsia="Times New Roman" w:hAnsi="Verdana"/>
          <w:b/>
          <w:bCs/>
          <w:sz w:val="20"/>
          <w:szCs w:val="20"/>
        </w:rPr>
        <w:t>technologii i usług dla klientów, których praca rewolucjonizuje rolnictwo i</w:t>
      </w:r>
      <w:r w:rsidRPr="00EF1A7B">
        <w:rPr>
          <w:rFonts w:ascii="Verdana" w:eastAsia="Times New Roman" w:hAnsi="Verdana"/>
          <w:b/>
          <w:bCs/>
          <w:sz w:val="20"/>
          <w:szCs w:val="20"/>
        </w:rPr>
        <w:t xml:space="preserve"> </w:t>
      </w:r>
      <w:r w:rsidR="00CF20DC" w:rsidRPr="00EF1A7B">
        <w:rPr>
          <w:rFonts w:ascii="Verdana" w:eastAsia="Times New Roman" w:hAnsi="Verdana"/>
          <w:b/>
          <w:bCs/>
          <w:sz w:val="20"/>
          <w:szCs w:val="20"/>
        </w:rPr>
        <w:t>budownictw</w:t>
      </w:r>
      <w:r w:rsidRPr="00EF1A7B">
        <w:rPr>
          <w:rFonts w:ascii="Verdana" w:eastAsia="Times New Roman" w:hAnsi="Verdana"/>
          <w:b/>
          <w:bCs/>
          <w:sz w:val="20"/>
          <w:szCs w:val="20"/>
        </w:rPr>
        <w:t>o.</w:t>
      </w:r>
      <w:r w:rsidRPr="000176B8">
        <w:rPr>
          <w:rFonts w:ascii="Verdana" w:eastAsia="Times New Roman" w:hAnsi="Verdana"/>
          <w:sz w:val="20"/>
          <w:szCs w:val="20"/>
        </w:rPr>
        <w:t xml:space="preserve"> </w:t>
      </w:r>
      <w:r w:rsidR="000176B8">
        <w:rPr>
          <w:rFonts w:ascii="Verdana" w:eastAsia="Times New Roman" w:hAnsi="Verdana"/>
          <w:sz w:val="20"/>
          <w:szCs w:val="20"/>
        </w:rPr>
        <w:t>Marka d</w:t>
      </w:r>
      <w:r w:rsidR="000176B8" w:rsidRPr="000176B8">
        <w:rPr>
          <w:rFonts w:ascii="Verdana" w:eastAsia="Times New Roman" w:hAnsi="Verdana"/>
          <w:sz w:val="20"/>
          <w:szCs w:val="20"/>
        </w:rPr>
        <w:t xml:space="preserve">ziała dla ludzi, którzy </w:t>
      </w:r>
      <w:r w:rsidR="000176B8">
        <w:rPr>
          <w:rFonts w:ascii="Verdana" w:eastAsia="Times New Roman" w:hAnsi="Verdana"/>
          <w:sz w:val="20"/>
          <w:szCs w:val="20"/>
        </w:rPr>
        <w:t>jej</w:t>
      </w:r>
      <w:r w:rsidR="000176B8" w:rsidRPr="000176B8">
        <w:rPr>
          <w:rFonts w:ascii="Verdana" w:eastAsia="Times New Roman" w:hAnsi="Verdana"/>
          <w:sz w:val="20"/>
          <w:szCs w:val="20"/>
        </w:rPr>
        <w:t xml:space="preserve"> ufają oraz dla planety, która </w:t>
      </w:r>
      <w:r w:rsidR="000176B8">
        <w:rPr>
          <w:rFonts w:ascii="Verdana" w:eastAsia="Times New Roman" w:hAnsi="Verdana"/>
          <w:sz w:val="20"/>
          <w:szCs w:val="20"/>
        </w:rPr>
        <w:t>ich</w:t>
      </w:r>
      <w:r w:rsidR="000176B8" w:rsidRPr="000176B8">
        <w:rPr>
          <w:rFonts w:ascii="Verdana" w:eastAsia="Times New Roman" w:hAnsi="Verdana"/>
          <w:sz w:val="20"/>
          <w:szCs w:val="20"/>
        </w:rPr>
        <w:t xml:space="preserve"> utrzymuje</w:t>
      </w:r>
      <w:r w:rsidR="000176B8">
        <w:rPr>
          <w:rFonts w:ascii="Verdana" w:eastAsia="Times New Roman" w:hAnsi="Verdana"/>
          <w:sz w:val="20"/>
          <w:szCs w:val="20"/>
        </w:rPr>
        <w:t>,</w:t>
      </w:r>
      <w:r w:rsidR="000176B8" w:rsidRPr="000176B8">
        <w:rPr>
          <w:rFonts w:ascii="Verdana" w:eastAsia="Times New Roman" w:hAnsi="Verdana"/>
          <w:sz w:val="20"/>
          <w:szCs w:val="20"/>
        </w:rPr>
        <w:t xml:space="preserve"> i tworzy inteligentne połączone maszyny</w:t>
      </w:r>
      <w:r w:rsidR="000176B8">
        <w:rPr>
          <w:rFonts w:ascii="Verdana" w:eastAsia="Times New Roman" w:hAnsi="Verdana"/>
          <w:sz w:val="20"/>
          <w:szCs w:val="20"/>
        </w:rPr>
        <w:t xml:space="preserve"> </w:t>
      </w:r>
      <w:r w:rsidR="000176B8" w:rsidRPr="000176B8">
        <w:rPr>
          <w:rFonts w:ascii="Verdana" w:eastAsia="Times New Roman" w:hAnsi="Verdana"/>
          <w:sz w:val="20"/>
          <w:szCs w:val="20"/>
        </w:rPr>
        <w:t>umożliwiają</w:t>
      </w:r>
      <w:r w:rsidR="000176B8">
        <w:rPr>
          <w:rFonts w:ascii="Verdana" w:eastAsia="Times New Roman" w:hAnsi="Verdana"/>
          <w:sz w:val="20"/>
          <w:szCs w:val="20"/>
        </w:rPr>
        <w:t>ce</w:t>
      </w:r>
      <w:r w:rsidR="000176B8" w:rsidRPr="000176B8">
        <w:rPr>
          <w:rFonts w:ascii="Verdana" w:eastAsia="Times New Roman" w:hAnsi="Verdana"/>
          <w:sz w:val="20"/>
          <w:szCs w:val="20"/>
        </w:rPr>
        <w:t xml:space="preserve"> postęp</w:t>
      </w:r>
      <w:r w:rsidR="000176B8">
        <w:rPr>
          <w:rFonts w:ascii="Verdana" w:eastAsia="Times New Roman" w:hAnsi="Verdana"/>
          <w:sz w:val="20"/>
          <w:szCs w:val="20"/>
        </w:rPr>
        <w:t xml:space="preserve"> technologiczny</w:t>
      </w:r>
      <w:r w:rsidR="000176B8" w:rsidRPr="000176B8">
        <w:rPr>
          <w:rFonts w:ascii="Verdana" w:eastAsia="Times New Roman" w:hAnsi="Verdana"/>
          <w:sz w:val="20"/>
          <w:szCs w:val="20"/>
        </w:rPr>
        <w:t xml:space="preserve">. Klienci firmy John Deere znajdują się w centrum wszystkich </w:t>
      </w:r>
      <w:r w:rsidR="000176B8">
        <w:rPr>
          <w:rFonts w:ascii="Verdana" w:eastAsia="Times New Roman" w:hAnsi="Verdana"/>
          <w:sz w:val="20"/>
          <w:szCs w:val="20"/>
        </w:rPr>
        <w:t>jej</w:t>
      </w:r>
      <w:r w:rsidR="000176B8" w:rsidRPr="000176B8">
        <w:rPr>
          <w:rFonts w:ascii="Verdana" w:eastAsia="Times New Roman" w:hAnsi="Verdana"/>
          <w:sz w:val="20"/>
          <w:szCs w:val="20"/>
        </w:rPr>
        <w:t xml:space="preserve"> działań.</w:t>
      </w:r>
    </w:p>
    <w:p w14:paraId="40A2DF30" w14:textId="5917FF39" w:rsidR="0022747E" w:rsidRPr="00CF20DC" w:rsidRDefault="000176B8" w:rsidP="00BE6042">
      <w:pPr>
        <w:shd w:val="clear" w:color="auto" w:fill="FFFFFF"/>
        <w:spacing w:before="120" w:after="240"/>
        <w:jc w:val="both"/>
        <w:rPr>
          <w:rFonts w:ascii="Verdana" w:hAnsi="Verdana"/>
        </w:rPr>
      </w:pPr>
      <w:r w:rsidRPr="00EF1A7B">
        <w:rPr>
          <w:rFonts w:ascii="Verdana" w:hAnsi="Verdana"/>
          <w:b/>
          <w:bCs/>
        </w:rPr>
        <w:lastRenderedPageBreak/>
        <w:t>John Deere o</w:t>
      </w:r>
      <w:r w:rsidRPr="000176B8">
        <w:rPr>
          <w:rFonts w:ascii="Verdana" w:hAnsi="Verdana"/>
          <w:b/>
          <w:bCs/>
        </w:rPr>
        <w:t xml:space="preserve">piera się na ponad 180-letnim doświadczeniu i terabajtach precyzyjnych danych, aby poznać </w:t>
      </w:r>
      <w:r w:rsidRPr="00EF1A7B">
        <w:rPr>
          <w:rFonts w:ascii="Verdana" w:hAnsi="Verdana"/>
          <w:b/>
          <w:bCs/>
        </w:rPr>
        <w:t>klientów</w:t>
      </w:r>
      <w:r w:rsidRPr="000176B8">
        <w:rPr>
          <w:rFonts w:ascii="Verdana" w:hAnsi="Verdana"/>
          <w:b/>
          <w:bCs/>
        </w:rPr>
        <w:t xml:space="preserve"> i ich </w:t>
      </w:r>
      <w:r w:rsidRPr="00EF1A7B">
        <w:rPr>
          <w:rFonts w:ascii="Verdana" w:hAnsi="Verdana"/>
          <w:b/>
          <w:bCs/>
        </w:rPr>
        <w:t>potrzeby</w:t>
      </w:r>
      <w:r w:rsidRPr="000176B8">
        <w:rPr>
          <w:rFonts w:ascii="Verdana" w:hAnsi="Verdana"/>
          <w:b/>
          <w:bCs/>
        </w:rPr>
        <w:t xml:space="preserve"> lepiej niż ktokolwiek inny.</w:t>
      </w:r>
      <w:r w:rsidRPr="000176B8">
        <w:rPr>
          <w:rFonts w:ascii="Verdana" w:hAnsi="Verdana"/>
        </w:rPr>
        <w:t xml:space="preserve"> </w:t>
      </w:r>
      <w:r>
        <w:rPr>
          <w:rFonts w:ascii="Verdana" w:hAnsi="Verdana"/>
        </w:rPr>
        <w:t>Ł</w:t>
      </w:r>
      <w:r w:rsidRPr="000176B8">
        <w:rPr>
          <w:rFonts w:ascii="Verdana" w:hAnsi="Verdana"/>
        </w:rPr>
        <w:t xml:space="preserve">atwa w użyciu technologia pomaga osiągać wyniki, które są widoczne w terenie, na placu budowy i w dokumentach. </w:t>
      </w:r>
      <w:r>
        <w:rPr>
          <w:rFonts w:ascii="Verdana" w:hAnsi="Verdana"/>
        </w:rPr>
        <w:t>John Deere z</w:t>
      </w:r>
      <w:r w:rsidRPr="000176B8">
        <w:rPr>
          <w:rFonts w:ascii="Verdana" w:hAnsi="Verdana"/>
        </w:rPr>
        <w:t>apewnia bezproblemowy dostęp do części zamiennych, usług serwisowych i ulepszeń wydajności</w:t>
      </w:r>
      <w:r>
        <w:rPr>
          <w:rFonts w:ascii="Verdana" w:hAnsi="Verdana"/>
        </w:rPr>
        <w:t xml:space="preserve">, </w:t>
      </w:r>
      <w:r w:rsidRPr="000176B8">
        <w:rPr>
          <w:rFonts w:ascii="Verdana" w:hAnsi="Verdana"/>
        </w:rPr>
        <w:t xml:space="preserve">dając światowej klasy wsparcie przez cały cykl życia </w:t>
      </w:r>
      <w:r>
        <w:rPr>
          <w:rFonts w:ascii="Verdana" w:hAnsi="Verdana"/>
        </w:rPr>
        <w:t>maszyn i</w:t>
      </w:r>
      <w:r w:rsidRPr="000176B8">
        <w:rPr>
          <w:rFonts w:ascii="Verdana" w:hAnsi="Verdana"/>
        </w:rPr>
        <w:t xml:space="preserve"> mając zawsze na uwadze wydajność i zrównoważony rozwój.</w:t>
      </w:r>
      <w:r>
        <w:rPr>
          <w:rFonts w:ascii="Verdana" w:hAnsi="Verdana"/>
        </w:rPr>
        <w:t xml:space="preserve"> Marka John Deere </w:t>
      </w:r>
      <w:r w:rsidRPr="000176B8">
        <w:rPr>
          <w:rFonts w:ascii="Verdana" w:hAnsi="Verdana"/>
        </w:rPr>
        <w:t>działa dla poprawy jakości życia</w:t>
      </w:r>
      <w:r>
        <w:rPr>
          <w:rFonts w:ascii="Verdana" w:hAnsi="Verdana"/>
        </w:rPr>
        <w:t>.</w:t>
      </w:r>
    </w:p>
    <w:p w14:paraId="0F92B6AF" w14:textId="6E791F8D" w:rsidR="00CF20DC" w:rsidRDefault="00BA3B68" w:rsidP="00CF20DC">
      <w:pPr>
        <w:jc w:val="both"/>
        <w:rPr>
          <w:rFonts w:ascii="Verdana" w:hAnsi="Verdana"/>
        </w:rPr>
      </w:pPr>
      <w:r w:rsidRPr="00EF1A7B">
        <w:rPr>
          <w:rFonts w:ascii="Verdana" w:hAnsi="Verdana"/>
          <w:b/>
          <w:bCs/>
        </w:rPr>
        <w:t>Ladies European Tour</w:t>
      </w:r>
      <w:r w:rsidR="00CF20DC" w:rsidRPr="00EF1A7B">
        <w:rPr>
          <w:rFonts w:ascii="Verdana" w:hAnsi="Verdana"/>
          <w:b/>
          <w:bCs/>
        </w:rPr>
        <w:t xml:space="preserve"> inspiruje kobiety i dziewczęta do </w:t>
      </w:r>
      <w:r w:rsidRPr="00EF1A7B">
        <w:rPr>
          <w:rFonts w:ascii="Verdana" w:hAnsi="Verdana"/>
          <w:b/>
          <w:bCs/>
        </w:rPr>
        <w:t>podążania za</w:t>
      </w:r>
      <w:r w:rsidR="00CF20DC" w:rsidRPr="00EF1A7B">
        <w:rPr>
          <w:rFonts w:ascii="Verdana" w:hAnsi="Verdana"/>
          <w:b/>
          <w:bCs/>
        </w:rPr>
        <w:t xml:space="preserve"> swoi</w:t>
      </w:r>
      <w:r w:rsidRPr="00EF1A7B">
        <w:rPr>
          <w:rFonts w:ascii="Verdana" w:hAnsi="Verdana"/>
          <w:b/>
          <w:bCs/>
        </w:rPr>
        <w:t>mi</w:t>
      </w:r>
      <w:r w:rsidR="00CF20DC" w:rsidRPr="00EF1A7B">
        <w:rPr>
          <w:rFonts w:ascii="Verdana" w:hAnsi="Verdana"/>
          <w:b/>
          <w:bCs/>
        </w:rPr>
        <w:t xml:space="preserve"> pasj</w:t>
      </w:r>
      <w:r w:rsidRPr="00EF1A7B">
        <w:rPr>
          <w:rFonts w:ascii="Verdana" w:hAnsi="Verdana"/>
          <w:b/>
          <w:bCs/>
        </w:rPr>
        <w:t>ami</w:t>
      </w:r>
      <w:r w:rsidR="00CF20DC" w:rsidRPr="00EF1A7B">
        <w:rPr>
          <w:rFonts w:ascii="Verdana" w:hAnsi="Verdana"/>
          <w:b/>
          <w:bCs/>
        </w:rPr>
        <w:t xml:space="preserve"> i realizowania swojego potencjału</w:t>
      </w:r>
      <w:r w:rsidR="0022747E" w:rsidRPr="00EF1A7B">
        <w:rPr>
          <w:rFonts w:ascii="Verdana" w:hAnsi="Verdana"/>
          <w:b/>
          <w:bCs/>
        </w:rPr>
        <w:t xml:space="preserve"> </w:t>
      </w:r>
      <w:r w:rsidRPr="00EF1A7B">
        <w:rPr>
          <w:rFonts w:ascii="Verdana" w:hAnsi="Verdana"/>
          <w:b/>
          <w:bCs/>
        </w:rPr>
        <w:t xml:space="preserve">w </w:t>
      </w:r>
      <w:r w:rsidR="00CF20DC" w:rsidRPr="00EF1A7B">
        <w:rPr>
          <w:rFonts w:ascii="Verdana" w:hAnsi="Verdana"/>
          <w:b/>
          <w:bCs/>
        </w:rPr>
        <w:t>gr</w:t>
      </w:r>
      <w:r w:rsidRPr="00EF1A7B">
        <w:rPr>
          <w:rFonts w:ascii="Verdana" w:hAnsi="Verdana"/>
          <w:b/>
          <w:bCs/>
        </w:rPr>
        <w:t>ze</w:t>
      </w:r>
      <w:r w:rsidR="00CF20DC" w:rsidRPr="00EF1A7B">
        <w:rPr>
          <w:rFonts w:ascii="Verdana" w:hAnsi="Verdana"/>
          <w:b/>
          <w:bCs/>
        </w:rPr>
        <w:t xml:space="preserve"> w golfa.</w:t>
      </w:r>
      <w:r w:rsidR="0022747E">
        <w:rPr>
          <w:rFonts w:ascii="Verdana" w:hAnsi="Verdana"/>
        </w:rPr>
        <w:t xml:space="preserve"> </w:t>
      </w:r>
      <w:r>
        <w:rPr>
          <w:rFonts w:ascii="Verdana" w:hAnsi="Verdana"/>
        </w:rPr>
        <w:t>G</w:t>
      </w:r>
      <w:r w:rsidR="00CF20DC" w:rsidRPr="00CF20DC">
        <w:rPr>
          <w:rFonts w:ascii="Verdana" w:hAnsi="Verdana"/>
        </w:rPr>
        <w:t xml:space="preserve">łównym celem </w:t>
      </w:r>
      <w:r>
        <w:rPr>
          <w:rFonts w:ascii="Verdana" w:hAnsi="Verdana"/>
        </w:rPr>
        <w:t xml:space="preserve">LET </w:t>
      </w:r>
      <w:r w:rsidR="00CF20DC" w:rsidRPr="00CF20DC">
        <w:rPr>
          <w:rFonts w:ascii="Verdana" w:hAnsi="Verdana"/>
        </w:rPr>
        <w:t>jest zbudowanie i dostarczenie obszernego</w:t>
      </w:r>
      <w:r w:rsidR="00EF1A7B">
        <w:rPr>
          <w:rFonts w:ascii="Verdana" w:hAnsi="Verdana"/>
        </w:rPr>
        <w:t xml:space="preserve"> i</w:t>
      </w:r>
      <w:r w:rsidR="00CF20DC" w:rsidRPr="00CF20DC">
        <w:rPr>
          <w:rFonts w:ascii="Verdana" w:hAnsi="Verdana"/>
        </w:rPr>
        <w:t xml:space="preserve"> konkurencyjnego harmonogramu wydarzeń</w:t>
      </w:r>
      <w:r>
        <w:rPr>
          <w:rFonts w:ascii="Verdana" w:hAnsi="Verdana"/>
        </w:rPr>
        <w:t>, aby</w:t>
      </w:r>
      <w:r w:rsidR="0022747E">
        <w:rPr>
          <w:rFonts w:ascii="Verdana" w:hAnsi="Verdana"/>
        </w:rPr>
        <w:t xml:space="preserve"> </w:t>
      </w:r>
      <w:r w:rsidR="00CF20DC" w:rsidRPr="00CF20DC">
        <w:rPr>
          <w:rFonts w:ascii="Verdana" w:hAnsi="Verdana"/>
        </w:rPr>
        <w:t>umożliwić silnym, energicznym, dumnym i pewnym siebie graczom rywalizację na najwyższym poziomie,</w:t>
      </w:r>
      <w:r w:rsidR="0022747E">
        <w:rPr>
          <w:rFonts w:ascii="Verdana" w:hAnsi="Verdana"/>
        </w:rPr>
        <w:t xml:space="preserve"> </w:t>
      </w:r>
      <w:r w:rsidR="00CF20DC" w:rsidRPr="00CF20DC">
        <w:rPr>
          <w:rFonts w:ascii="Verdana" w:hAnsi="Verdana"/>
        </w:rPr>
        <w:t xml:space="preserve">realizować </w:t>
      </w:r>
      <w:r>
        <w:rPr>
          <w:rFonts w:ascii="Verdana" w:hAnsi="Verdana"/>
        </w:rPr>
        <w:t>ich</w:t>
      </w:r>
      <w:r w:rsidR="00CF20DC" w:rsidRPr="00CF20DC">
        <w:rPr>
          <w:rFonts w:ascii="Verdana" w:hAnsi="Verdana"/>
        </w:rPr>
        <w:t xml:space="preserve"> marzenia i świecić przykładem.</w:t>
      </w:r>
    </w:p>
    <w:p w14:paraId="06324BDE" w14:textId="77777777" w:rsidR="0022747E" w:rsidRPr="00CF20DC" w:rsidRDefault="0022747E" w:rsidP="00CF20DC">
      <w:pPr>
        <w:jc w:val="both"/>
        <w:rPr>
          <w:rFonts w:ascii="Verdana" w:hAnsi="Verdana"/>
        </w:rPr>
      </w:pPr>
    </w:p>
    <w:p w14:paraId="11D5E70F" w14:textId="49C00F7D" w:rsidR="00CF20DC" w:rsidRDefault="00BA3B68" w:rsidP="00CF20DC">
      <w:pPr>
        <w:jc w:val="both"/>
        <w:rPr>
          <w:rFonts w:ascii="Verdana" w:hAnsi="Verdana"/>
        </w:rPr>
      </w:pPr>
      <w:r>
        <w:rPr>
          <w:rFonts w:ascii="Verdana" w:hAnsi="Verdana"/>
        </w:rPr>
        <w:t>Z</w:t>
      </w:r>
      <w:r w:rsidR="00CF20DC" w:rsidRPr="00CF20DC">
        <w:rPr>
          <w:rFonts w:ascii="Verdana" w:hAnsi="Verdana"/>
        </w:rPr>
        <w:t xml:space="preserve">różnicowana i wielokulturowa </w:t>
      </w:r>
      <w:r>
        <w:rPr>
          <w:rFonts w:ascii="Verdana" w:hAnsi="Verdana"/>
        </w:rPr>
        <w:t>społeczność</w:t>
      </w:r>
      <w:r w:rsidR="00CF20DC" w:rsidRPr="00CF20DC">
        <w:rPr>
          <w:rFonts w:ascii="Verdana" w:hAnsi="Verdana"/>
        </w:rPr>
        <w:t xml:space="preserve"> 421 profesjonalnych golfistów </w:t>
      </w:r>
      <w:r>
        <w:rPr>
          <w:rFonts w:ascii="Verdana" w:hAnsi="Verdana"/>
        </w:rPr>
        <w:t xml:space="preserve">LET </w:t>
      </w:r>
      <w:r w:rsidR="00CF20DC" w:rsidRPr="00CF20DC">
        <w:rPr>
          <w:rFonts w:ascii="Verdana" w:hAnsi="Verdana"/>
        </w:rPr>
        <w:t>reprezentuje a</w:t>
      </w:r>
      <w:r>
        <w:rPr>
          <w:rFonts w:ascii="Verdana" w:hAnsi="Verdana"/>
        </w:rPr>
        <w:t>ż</w:t>
      </w:r>
      <w:r w:rsidR="0022747E">
        <w:rPr>
          <w:rFonts w:ascii="Verdana" w:hAnsi="Verdana"/>
        </w:rPr>
        <w:t xml:space="preserve"> </w:t>
      </w:r>
      <w:r w:rsidR="00CF20DC" w:rsidRPr="00CF20DC">
        <w:rPr>
          <w:rFonts w:ascii="Verdana" w:hAnsi="Verdana"/>
        </w:rPr>
        <w:t>38 krajów</w:t>
      </w:r>
      <w:r>
        <w:rPr>
          <w:rFonts w:ascii="Verdana" w:hAnsi="Verdana"/>
        </w:rPr>
        <w:t>, ale korzenie LET są europejskie.</w:t>
      </w:r>
      <w:r w:rsidR="0022747E">
        <w:rPr>
          <w:rFonts w:ascii="Verdana" w:hAnsi="Verdana"/>
        </w:rPr>
        <w:t xml:space="preserve"> </w:t>
      </w:r>
      <w:r>
        <w:rPr>
          <w:rFonts w:ascii="Verdana" w:hAnsi="Verdana"/>
        </w:rPr>
        <w:t>C</w:t>
      </w:r>
      <w:r w:rsidR="00CF20DC" w:rsidRPr="00CF20DC">
        <w:rPr>
          <w:rFonts w:ascii="Verdana" w:hAnsi="Verdana"/>
        </w:rPr>
        <w:t>el</w:t>
      </w:r>
      <w:r>
        <w:rPr>
          <w:rFonts w:ascii="Verdana" w:hAnsi="Verdana"/>
        </w:rPr>
        <w:t>ami</w:t>
      </w:r>
      <w:r w:rsidR="00CF20DC" w:rsidRPr="00CF20DC">
        <w:rPr>
          <w:rFonts w:ascii="Verdana" w:hAnsi="Verdana"/>
        </w:rPr>
        <w:t xml:space="preserve"> </w:t>
      </w:r>
      <w:r>
        <w:rPr>
          <w:rFonts w:ascii="Verdana" w:hAnsi="Verdana"/>
        </w:rPr>
        <w:t>stowarzyszenia są</w:t>
      </w:r>
      <w:r w:rsidR="00CF20DC" w:rsidRPr="00CF20DC">
        <w:rPr>
          <w:rFonts w:ascii="Verdana" w:hAnsi="Verdana"/>
        </w:rPr>
        <w:t xml:space="preserve"> rozrywka i ekscytacja, ale także poprawa zdrowia i jakości życia</w:t>
      </w:r>
      <w:r>
        <w:rPr>
          <w:rFonts w:ascii="Verdana" w:hAnsi="Verdana"/>
        </w:rPr>
        <w:t xml:space="preserve"> jako</w:t>
      </w:r>
      <w:r w:rsidR="0022747E">
        <w:rPr>
          <w:rFonts w:ascii="Verdana" w:hAnsi="Verdana"/>
        </w:rPr>
        <w:t xml:space="preserve"> </w:t>
      </w:r>
      <w:r w:rsidR="00CF20DC" w:rsidRPr="00CF20DC">
        <w:rPr>
          <w:rFonts w:ascii="Verdana" w:hAnsi="Verdana"/>
        </w:rPr>
        <w:t>odpowiedzialny, zaangażowany i peł</w:t>
      </w:r>
      <w:r>
        <w:rPr>
          <w:rFonts w:ascii="Verdana" w:hAnsi="Verdana"/>
        </w:rPr>
        <w:t>en</w:t>
      </w:r>
      <w:r w:rsidR="00CF20DC" w:rsidRPr="00CF20DC">
        <w:rPr>
          <w:rFonts w:ascii="Verdana" w:hAnsi="Verdana"/>
        </w:rPr>
        <w:t xml:space="preserve"> szacunku partner.</w:t>
      </w:r>
    </w:p>
    <w:p w14:paraId="1C11B759" w14:textId="77777777" w:rsidR="0022747E" w:rsidRDefault="0022747E" w:rsidP="00CF20DC">
      <w:pPr>
        <w:jc w:val="both"/>
        <w:rPr>
          <w:rFonts w:ascii="Verdana" w:hAnsi="Verdana"/>
        </w:rPr>
      </w:pPr>
    </w:p>
    <w:p w14:paraId="72E6C9AB" w14:textId="562C4207" w:rsidR="00431A3D" w:rsidRPr="00431A3D" w:rsidRDefault="00431A3D" w:rsidP="00CF20DC">
      <w:pPr>
        <w:jc w:val="both"/>
        <w:rPr>
          <w:rFonts w:ascii="Verdana" w:hAnsi="Verdana"/>
          <w:b/>
          <w:bCs/>
        </w:rPr>
      </w:pPr>
      <w:r w:rsidRPr="00431A3D">
        <w:rPr>
          <w:rFonts w:ascii="Verdana" w:hAnsi="Verdana"/>
          <w:b/>
          <w:bCs/>
        </w:rPr>
        <w:t>Jacy są gracze LET?</w:t>
      </w:r>
    </w:p>
    <w:p w14:paraId="14BFCA84" w14:textId="77777777" w:rsidR="00431A3D" w:rsidRPr="00CF20DC" w:rsidRDefault="00431A3D" w:rsidP="00CF20DC">
      <w:pPr>
        <w:jc w:val="both"/>
        <w:rPr>
          <w:rFonts w:ascii="Verdana" w:hAnsi="Verdana"/>
        </w:rPr>
      </w:pPr>
    </w:p>
    <w:p w14:paraId="7099B5A4" w14:textId="7818CA23" w:rsidR="00CF20DC" w:rsidRPr="00CF20DC" w:rsidRDefault="00CF20DC" w:rsidP="00CF20DC">
      <w:pPr>
        <w:jc w:val="both"/>
        <w:rPr>
          <w:rFonts w:ascii="Verdana" w:hAnsi="Verdana"/>
        </w:rPr>
      </w:pPr>
      <w:r w:rsidRPr="00EF1A7B">
        <w:rPr>
          <w:rFonts w:ascii="Verdana" w:hAnsi="Verdana"/>
          <w:b/>
          <w:bCs/>
        </w:rPr>
        <w:t>Inspir</w:t>
      </w:r>
      <w:r w:rsidR="00431A3D" w:rsidRPr="00EF1A7B">
        <w:rPr>
          <w:rFonts w:ascii="Verdana" w:hAnsi="Verdana"/>
          <w:b/>
          <w:bCs/>
        </w:rPr>
        <w:t>ujący</w:t>
      </w:r>
      <w:r w:rsidRPr="00EF1A7B">
        <w:rPr>
          <w:rFonts w:ascii="Verdana" w:hAnsi="Verdana"/>
          <w:b/>
          <w:bCs/>
        </w:rPr>
        <w:t xml:space="preserve"> </w:t>
      </w:r>
      <w:r w:rsidR="00EF1A7B" w:rsidRPr="00EF1A7B">
        <w:rPr>
          <w:rFonts w:ascii="Verdana" w:hAnsi="Verdana"/>
        </w:rPr>
        <w:t>–</w:t>
      </w:r>
      <w:r w:rsidRPr="00CF20DC">
        <w:rPr>
          <w:rFonts w:ascii="Verdana" w:hAnsi="Verdana"/>
        </w:rPr>
        <w:t xml:space="preserve"> inspirują </w:t>
      </w:r>
      <w:r w:rsidR="00431A3D">
        <w:rPr>
          <w:rFonts w:ascii="Verdana" w:hAnsi="Verdana"/>
        </w:rPr>
        <w:t>innych</w:t>
      </w:r>
      <w:r w:rsidRPr="00CF20DC">
        <w:rPr>
          <w:rFonts w:ascii="Verdana" w:hAnsi="Verdana"/>
        </w:rPr>
        <w:t xml:space="preserve"> do naśladowania i zachęcają i</w:t>
      </w:r>
      <w:r w:rsidR="00431A3D">
        <w:rPr>
          <w:rFonts w:ascii="Verdana" w:hAnsi="Verdana"/>
        </w:rPr>
        <w:t>ch</w:t>
      </w:r>
      <w:r w:rsidRPr="00CF20DC">
        <w:rPr>
          <w:rFonts w:ascii="Verdana" w:hAnsi="Verdana"/>
        </w:rPr>
        <w:t xml:space="preserve"> do podążania</w:t>
      </w:r>
      <w:r w:rsidR="0022747E">
        <w:rPr>
          <w:rFonts w:ascii="Verdana" w:hAnsi="Verdana"/>
        </w:rPr>
        <w:t xml:space="preserve"> </w:t>
      </w:r>
      <w:r w:rsidR="00431A3D">
        <w:rPr>
          <w:rFonts w:ascii="Verdana" w:hAnsi="Verdana"/>
        </w:rPr>
        <w:t>za</w:t>
      </w:r>
      <w:r w:rsidRPr="00CF20DC">
        <w:rPr>
          <w:rFonts w:ascii="Verdana" w:hAnsi="Verdana"/>
        </w:rPr>
        <w:t xml:space="preserve"> własn</w:t>
      </w:r>
      <w:r w:rsidR="00431A3D">
        <w:rPr>
          <w:rFonts w:ascii="Verdana" w:hAnsi="Verdana"/>
        </w:rPr>
        <w:t>ymi</w:t>
      </w:r>
      <w:r w:rsidRPr="00CF20DC">
        <w:rPr>
          <w:rFonts w:ascii="Verdana" w:hAnsi="Verdana"/>
        </w:rPr>
        <w:t xml:space="preserve"> marzen</w:t>
      </w:r>
      <w:r w:rsidR="00431A3D">
        <w:rPr>
          <w:rFonts w:ascii="Verdana" w:hAnsi="Verdana"/>
        </w:rPr>
        <w:t>iami</w:t>
      </w:r>
      <w:r w:rsidRPr="00CF20DC">
        <w:rPr>
          <w:rFonts w:ascii="Verdana" w:hAnsi="Verdana"/>
        </w:rPr>
        <w:t>.</w:t>
      </w:r>
    </w:p>
    <w:p w14:paraId="78F659C8" w14:textId="50F468B6" w:rsidR="00CF20DC" w:rsidRPr="00CF20DC" w:rsidRDefault="00CF20DC" w:rsidP="00CF20DC">
      <w:pPr>
        <w:jc w:val="both"/>
        <w:rPr>
          <w:rFonts w:ascii="Verdana" w:hAnsi="Verdana"/>
        </w:rPr>
      </w:pPr>
      <w:r w:rsidRPr="00EF1A7B">
        <w:rPr>
          <w:rFonts w:ascii="Verdana" w:hAnsi="Verdana"/>
          <w:b/>
          <w:bCs/>
        </w:rPr>
        <w:t>Pasjonaci</w:t>
      </w:r>
      <w:r w:rsidRPr="00CF20DC">
        <w:rPr>
          <w:rFonts w:ascii="Verdana" w:hAnsi="Verdana"/>
        </w:rPr>
        <w:t xml:space="preserve"> </w:t>
      </w:r>
      <w:r w:rsidR="00EF1A7B" w:rsidRPr="00EF1A7B">
        <w:rPr>
          <w:rFonts w:ascii="Verdana" w:hAnsi="Verdana"/>
        </w:rPr>
        <w:t>–</w:t>
      </w:r>
      <w:r w:rsidRPr="00CF20DC">
        <w:rPr>
          <w:rFonts w:ascii="Verdana" w:hAnsi="Verdana"/>
        </w:rPr>
        <w:t xml:space="preserve"> kieruje n</w:t>
      </w:r>
      <w:r w:rsidR="00431A3D">
        <w:rPr>
          <w:rFonts w:ascii="Verdana" w:hAnsi="Verdana"/>
        </w:rPr>
        <w:t xml:space="preserve">imi </w:t>
      </w:r>
      <w:r w:rsidRPr="00CF20DC">
        <w:rPr>
          <w:rFonts w:ascii="Verdana" w:hAnsi="Verdana"/>
        </w:rPr>
        <w:t xml:space="preserve">pasja, aby w pełni wykorzystać </w:t>
      </w:r>
      <w:r w:rsidR="00431A3D">
        <w:rPr>
          <w:rFonts w:ascii="Verdana" w:hAnsi="Verdana"/>
        </w:rPr>
        <w:t>ich</w:t>
      </w:r>
      <w:r w:rsidR="00162EEA">
        <w:rPr>
          <w:rFonts w:ascii="Verdana" w:hAnsi="Verdana"/>
        </w:rPr>
        <w:t xml:space="preserve"> </w:t>
      </w:r>
      <w:r w:rsidRPr="00CF20DC">
        <w:rPr>
          <w:rFonts w:ascii="Verdana" w:hAnsi="Verdana"/>
        </w:rPr>
        <w:t xml:space="preserve">potencjał i </w:t>
      </w:r>
      <w:r w:rsidR="00431A3D">
        <w:rPr>
          <w:rFonts w:ascii="Verdana" w:hAnsi="Verdana"/>
        </w:rPr>
        <w:t xml:space="preserve">każdego dnia </w:t>
      </w:r>
      <w:r w:rsidRPr="00CF20DC">
        <w:rPr>
          <w:rFonts w:ascii="Verdana" w:hAnsi="Verdana"/>
        </w:rPr>
        <w:t xml:space="preserve">stawać się </w:t>
      </w:r>
      <w:r w:rsidR="00431A3D">
        <w:rPr>
          <w:rFonts w:ascii="Verdana" w:hAnsi="Verdana"/>
        </w:rPr>
        <w:t xml:space="preserve">lepszymi. </w:t>
      </w:r>
      <w:r w:rsidRPr="00CF20DC">
        <w:rPr>
          <w:rFonts w:ascii="Verdana" w:hAnsi="Verdana"/>
        </w:rPr>
        <w:t>Nie chodzi tylko o pieniądze czy chwałę, ale o prawdziwą miłość do gry.</w:t>
      </w:r>
    </w:p>
    <w:p w14:paraId="188FFBB5" w14:textId="78FAF137" w:rsidR="00CF20DC" w:rsidRDefault="00CF20DC" w:rsidP="00CF20DC">
      <w:pPr>
        <w:jc w:val="both"/>
        <w:rPr>
          <w:rFonts w:ascii="Verdana" w:hAnsi="Verdana"/>
        </w:rPr>
      </w:pPr>
      <w:r w:rsidRPr="00EF1A7B">
        <w:rPr>
          <w:rFonts w:ascii="Verdana" w:hAnsi="Verdana"/>
          <w:b/>
          <w:bCs/>
        </w:rPr>
        <w:t xml:space="preserve">Zaangażowani </w:t>
      </w:r>
      <w:r w:rsidR="00EF1A7B" w:rsidRPr="00EF1A7B">
        <w:rPr>
          <w:rFonts w:ascii="Verdana" w:hAnsi="Verdana"/>
        </w:rPr>
        <w:t>–</w:t>
      </w:r>
      <w:r w:rsidRPr="00CF20DC">
        <w:rPr>
          <w:rFonts w:ascii="Verdana" w:hAnsi="Verdana"/>
        </w:rPr>
        <w:t xml:space="preserve"> </w:t>
      </w:r>
      <w:r w:rsidR="00431A3D">
        <w:rPr>
          <w:rFonts w:ascii="Verdana" w:hAnsi="Verdana"/>
        </w:rPr>
        <w:t>są</w:t>
      </w:r>
      <w:r w:rsidRPr="00CF20DC">
        <w:rPr>
          <w:rFonts w:ascii="Verdana" w:hAnsi="Verdana"/>
        </w:rPr>
        <w:t xml:space="preserve"> bardzo zaangażowani w ciągłe doskonalenie i docenia</w:t>
      </w:r>
      <w:r w:rsidR="00431A3D">
        <w:rPr>
          <w:rFonts w:ascii="Verdana" w:hAnsi="Verdana"/>
        </w:rPr>
        <w:t>ją</w:t>
      </w:r>
      <w:r w:rsidRPr="00CF20DC">
        <w:rPr>
          <w:rFonts w:ascii="Verdana" w:hAnsi="Verdana"/>
        </w:rPr>
        <w:t xml:space="preserve"> wytrwałość</w:t>
      </w:r>
      <w:r w:rsidR="0022747E">
        <w:rPr>
          <w:rFonts w:ascii="Verdana" w:hAnsi="Verdana"/>
        </w:rPr>
        <w:t xml:space="preserve"> </w:t>
      </w:r>
      <w:r w:rsidRPr="00CF20DC">
        <w:rPr>
          <w:rFonts w:ascii="Verdana" w:hAnsi="Verdana"/>
        </w:rPr>
        <w:t>potrzebn</w:t>
      </w:r>
      <w:r w:rsidR="00431A3D">
        <w:rPr>
          <w:rFonts w:ascii="Verdana" w:hAnsi="Verdana"/>
        </w:rPr>
        <w:t>ą</w:t>
      </w:r>
      <w:r w:rsidRPr="00CF20DC">
        <w:rPr>
          <w:rFonts w:ascii="Verdana" w:hAnsi="Verdana"/>
        </w:rPr>
        <w:t xml:space="preserve"> do osiągnięcia długoterminowych celów.</w:t>
      </w:r>
    </w:p>
    <w:p w14:paraId="0FEE5C20" w14:textId="77777777" w:rsidR="00431A3D" w:rsidRPr="00CF20DC" w:rsidRDefault="00431A3D" w:rsidP="00CF20DC">
      <w:pPr>
        <w:jc w:val="both"/>
        <w:rPr>
          <w:rFonts w:ascii="Verdana" w:hAnsi="Verdana"/>
        </w:rPr>
      </w:pPr>
    </w:p>
    <w:p w14:paraId="2CCCA580" w14:textId="5A0437E9" w:rsidR="00CF20DC" w:rsidRDefault="00CF20DC" w:rsidP="00CF20DC">
      <w:pPr>
        <w:jc w:val="both"/>
        <w:rPr>
          <w:rFonts w:ascii="Verdana" w:hAnsi="Verdana"/>
        </w:rPr>
      </w:pPr>
      <w:r w:rsidRPr="00EF1A7B">
        <w:rPr>
          <w:rFonts w:ascii="Verdana" w:hAnsi="Verdana"/>
          <w:b/>
          <w:bCs/>
        </w:rPr>
        <w:t>Rok 2023 to 45. sezon turniejów golfowych od czasu powstania profesjonal</w:t>
      </w:r>
      <w:r w:rsidR="00431A3D" w:rsidRPr="00EF1A7B">
        <w:rPr>
          <w:rFonts w:ascii="Verdana" w:hAnsi="Verdana"/>
          <w:b/>
          <w:bCs/>
        </w:rPr>
        <w:t xml:space="preserve">nych zawodów w </w:t>
      </w:r>
      <w:r w:rsidRPr="00EF1A7B">
        <w:rPr>
          <w:rFonts w:ascii="Verdana" w:hAnsi="Verdana"/>
          <w:b/>
          <w:bCs/>
        </w:rPr>
        <w:t>1978</w:t>
      </w:r>
      <w:r w:rsidR="00431A3D" w:rsidRPr="00EF1A7B">
        <w:rPr>
          <w:rFonts w:ascii="Verdana" w:hAnsi="Verdana"/>
          <w:b/>
          <w:bCs/>
        </w:rPr>
        <w:t xml:space="preserve"> roku</w:t>
      </w:r>
      <w:r w:rsidRPr="00EF1A7B">
        <w:rPr>
          <w:rFonts w:ascii="Verdana" w:hAnsi="Verdana"/>
          <w:b/>
          <w:bCs/>
        </w:rPr>
        <w:t xml:space="preserve"> i czwarta edycja </w:t>
      </w:r>
      <w:r w:rsidR="00431A3D" w:rsidRPr="00EF1A7B">
        <w:rPr>
          <w:rFonts w:ascii="Verdana" w:hAnsi="Verdana"/>
          <w:b/>
          <w:bCs/>
          <w:i/>
          <w:iCs/>
        </w:rPr>
        <w:t>Race to</w:t>
      </w:r>
      <w:r w:rsidRPr="00EF1A7B">
        <w:rPr>
          <w:rFonts w:ascii="Verdana" w:hAnsi="Verdana"/>
          <w:b/>
          <w:bCs/>
          <w:i/>
          <w:iCs/>
        </w:rPr>
        <w:t xml:space="preserve"> Costa del Sol</w:t>
      </w:r>
      <w:r w:rsidRPr="00EF1A7B">
        <w:rPr>
          <w:rFonts w:ascii="Verdana" w:hAnsi="Verdana"/>
          <w:b/>
          <w:bCs/>
        </w:rPr>
        <w:t>.</w:t>
      </w:r>
      <w:r w:rsidRPr="00CF20DC">
        <w:rPr>
          <w:rFonts w:ascii="Verdana" w:hAnsi="Verdana"/>
        </w:rPr>
        <w:t xml:space="preserve"> W tegorocznym programie znalazło się 30</w:t>
      </w:r>
      <w:r w:rsidR="0022747E">
        <w:rPr>
          <w:rFonts w:ascii="Verdana" w:hAnsi="Verdana"/>
        </w:rPr>
        <w:t xml:space="preserve"> </w:t>
      </w:r>
      <w:r w:rsidRPr="00CF20DC">
        <w:rPr>
          <w:rFonts w:ascii="Verdana" w:hAnsi="Verdana"/>
        </w:rPr>
        <w:t>wydarze</w:t>
      </w:r>
      <w:r w:rsidR="00431A3D">
        <w:rPr>
          <w:rFonts w:ascii="Verdana" w:hAnsi="Verdana"/>
        </w:rPr>
        <w:t>ń</w:t>
      </w:r>
      <w:r w:rsidRPr="00CF20DC">
        <w:rPr>
          <w:rFonts w:ascii="Verdana" w:hAnsi="Verdana"/>
        </w:rPr>
        <w:t xml:space="preserve"> w 21 różnych krajach</w:t>
      </w:r>
      <w:r w:rsidR="00EF1A7B">
        <w:rPr>
          <w:rFonts w:ascii="Verdana" w:hAnsi="Verdana"/>
        </w:rPr>
        <w:t>, a wartość  nagród jest r</w:t>
      </w:r>
      <w:r w:rsidRPr="00CF20DC">
        <w:rPr>
          <w:rFonts w:ascii="Verdana" w:hAnsi="Verdana"/>
        </w:rPr>
        <w:t>ekordow</w:t>
      </w:r>
      <w:r w:rsidR="00EF1A7B">
        <w:rPr>
          <w:rFonts w:ascii="Verdana" w:hAnsi="Verdana"/>
        </w:rPr>
        <w:t>a</w:t>
      </w:r>
      <w:r w:rsidRPr="00CF20DC">
        <w:rPr>
          <w:rFonts w:ascii="Verdana" w:hAnsi="Verdana"/>
        </w:rPr>
        <w:t xml:space="preserve"> </w:t>
      </w:r>
      <w:r w:rsidR="00EF1A7B">
        <w:rPr>
          <w:rFonts w:ascii="Verdana" w:hAnsi="Verdana"/>
        </w:rPr>
        <w:t>i opiewa na kwotę</w:t>
      </w:r>
      <w:r w:rsidRPr="00CF20DC">
        <w:rPr>
          <w:rFonts w:ascii="Verdana" w:hAnsi="Verdana"/>
        </w:rPr>
        <w:t xml:space="preserve"> 35 milionów euro.</w:t>
      </w:r>
    </w:p>
    <w:p w14:paraId="0E11BF8B" w14:textId="77777777" w:rsidR="0022747E" w:rsidRPr="00CF20DC" w:rsidRDefault="0022747E" w:rsidP="00CF20DC">
      <w:pPr>
        <w:jc w:val="both"/>
        <w:rPr>
          <w:rFonts w:ascii="Verdana" w:hAnsi="Verdana"/>
        </w:rPr>
      </w:pPr>
    </w:p>
    <w:p w14:paraId="1E6012F0" w14:textId="6EE1C699" w:rsidR="00CF20DC" w:rsidRPr="0050522D" w:rsidRDefault="00CF20DC" w:rsidP="00CF20DC">
      <w:pPr>
        <w:jc w:val="both"/>
        <w:rPr>
          <w:rFonts w:ascii="Verdana" w:hAnsi="Verdana"/>
        </w:rPr>
      </w:pPr>
      <w:r w:rsidRPr="00CF20DC">
        <w:rPr>
          <w:rFonts w:ascii="Verdana" w:hAnsi="Verdana"/>
        </w:rPr>
        <w:t xml:space="preserve">Seria LET Access to oficjalna </w:t>
      </w:r>
      <w:r w:rsidR="00431A3D">
        <w:rPr>
          <w:rFonts w:ascii="Verdana" w:hAnsi="Verdana"/>
        </w:rPr>
        <w:t>ścieżka</w:t>
      </w:r>
      <w:r w:rsidRPr="00CF20DC">
        <w:rPr>
          <w:rFonts w:ascii="Verdana" w:hAnsi="Verdana"/>
        </w:rPr>
        <w:t xml:space="preserve"> rozwoju </w:t>
      </w:r>
      <w:r w:rsidR="00431A3D">
        <w:rPr>
          <w:rFonts w:ascii="Verdana" w:hAnsi="Verdana"/>
        </w:rPr>
        <w:t xml:space="preserve">w </w:t>
      </w:r>
      <w:r w:rsidRPr="00CF20DC">
        <w:rPr>
          <w:rFonts w:ascii="Verdana" w:hAnsi="Verdana"/>
        </w:rPr>
        <w:t>LET stworzona, aby dać graczom</w:t>
      </w:r>
      <w:r w:rsidR="000176B8">
        <w:rPr>
          <w:rFonts w:ascii="Verdana" w:hAnsi="Verdana"/>
        </w:rPr>
        <w:t xml:space="preserve"> </w:t>
      </w:r>
      <w:r w:rsidRPr="00CF20DC">
        <w:rPr>
          <w:rFonts w:ascii="Verdana" w:hAnsi="Verdana"/>
        </w:rPr>
        <w:t xml:space="preserve">możliwość konkurowania i awansu do LET oraz spełnienia swoich marzeń </w:t>
      </w:r>
      <w:r w:rsidR="000176B8">
        <w:rPr>
          <w:rFonts w:ascii="Verdana" w:hAnsi="Verdana"/>
        </w:rPr>
        <w:t>w</w:t>
      </w:r>
      <w:r w:rsidRPr="00CF20DC">
        <w:rPr>
          <w:rFonts w:ascii="Verdana" w:hAnsi="Verdana"/>
        </w:rPr>
        <w:t xml:space="preserve"> zawodowym</w:t>
      </w:r>
      <w:r w:rsidR="000176B8">
        <w:rPr>
          <w:rFonts w:ascii="Verdana" w:hAnsi="Verdana"/>
        </w:rPr>
        <w:t xml:space="preserve"> </w:t>
      </w:r>
      <w:r w:rsidRPr="00CF20DC">
        <w:rPr>
          <w:rFonts w:ascii="Verdana" w:hAnsi="Verdana"/>
        </w:rPr>
        <w:t>golf</w:t>
      </w:r>
      <w:r w:rsidR="000176B8">
        <w:rPr>
          <w:rFonts w:ascii="Verdana" w:hAnsi="Verdana"/>
        </w:rPr>
        <w:t>ie</w:t>
      </w:r>
      <w:r w:rsidRPr="00CF20DC">
        <w:rPr>
          <w:rFonts w:ascii="Verdana" w:hAnsi="Verdana"/>
        </w:rPr>
        <w:t>.</w:t>
      </w:r>
    </w:p>
    <w:p w14:paraId="1922D085" w14:textId="77777777" w:rsidR="00C103B8" w:rsidRPr="00C103B8" w:rsidRDefault="00C103B8" w:rsidP="00E213E1">
      <w:pPr>
        <w:jc w:val="both"/>
        <w:rPr>
          <w:rFonts w:ascii="Verdana" w:hAnsi="Verdana"/>
          <w:b/>
          <w:bCs/>
        </w:rPr>
      </w:pPr>
    </w:p>
    <w:p w14:paraId="166695BC" w14:textId="77777777" w:rsidR="001879CB" w:rsidRDefault="001879CB" w:rsidP="00E213E1">
      <w:pPr>
        <w:jc w:val="both"/>
        <w:rPr>
          <w:rFonts w:ascii="Verdana" w:hAnsi="Verdana"/>
          <w:b/>
          <w:bCs/>
        </w:rPr>
      </w:pPr>
    </w:p>
    <w:p w14:paraId="538C9E2E" w14:textId="77777777" w:rsidR="009455D9" w:rsidRPr="008179E7" w:rsidRDefault="009455D9">
      <w:pPr>
        <w:spacing w:line="276" w:lineRule="auto"/>
        <w:jc w:val="both"/>
        <w:rPr>
          <w:rFonts w:ascii="Verdana" w:hAnsi="Verdana" w:cstheme="minorHAnsi"/>
        </w:rPr>
      </w:pPr>
    </w:p>
    <w:p w14:paraId="549D399B" w14:textId="77777777" w:rsidR="009455D9" w:rsidRPr="008179E7" w:rsidRDefault="00661183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556184" wp14:editId="2F8ADD4B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3" name="Schemat blokowy: proces alternatywn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44D29F0" w14:textId="77777777" w:rsidR="009455D9" w:rsidRDefault="00661183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556184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a5H+AEAANUDAAAOAAAAZHJzL2Uyb0RvYy54bWysU8GO0zAQvSPxD5bvNGm3SyFquipdLUJa&#10;YKWFD3AcO4lwPGbsNilfz9jpthXcEBfL4/G8mff8vL4be8MOCn0HtuTzWc6ZshLqzjYl//7t4c07&#10;znwQthYGrCr5UXl+t3n9aj24Qi2gBVMrZARifTG4krchuCLLvGxVL/wMnLKU1IC9CBRik9UoBkLv&#10;TbbI87fZAFg7BKm8p9P7Kck3CV9rJcNXrb0KzJScZgtpxbRWcc02a1E0KFzbydMY4h+m6EVnqekZ&#10;6l4EwfbY/QXVdxLBgw4zCX0GWndSJQ7EZp7/wea5FU4lLiSOd2eZ/P+DlV8Oz+4J4+jePYL84ZmF&#10;XStso7aIMLRK1NRuHoXKBueLc0EMPJWyavgMNT2t2AdIGowa+whI7NiYpD6epVZjYJIOF6vlDb0f&#10;Z5Jyi9VNfpveIhPFS7VDHz4q6FnclFwbGGguDFsTFFoR1NP06qmlODz6EEcUxUtdogSmqx86Y1KA&#10;TbUzyA4ieiH/cGnpr68ZGy9biGUTYjxJ3CPd6CxfhLEaKRm3FdRHUgFh8hb9Bdq0gL84G8hXJfc/&#10;9wIVZ+aTJSXfz5fLaMQULG9XCwrwOlNdZ4SVBFXywNm03YXJvHuHXdNSp3nib2FL6usuaXCZ6jQ3&#10;eSdJc/J5NOd1nG5dfuPmNwAAAP//AwBQSwMEFAAGAAgAAAAhAHffjqjaAAAABQEAAA8AAABkcnMv&#10;ZG93bnJldi54bWxMj0FPwzAMhe9I/IfISFwQSzsqhErTCdDgwoVtHDi6jddWNE6VZFv595gTu/n5&#10;Wc/fq1azG9WRQhw8G8gXGSji1tuBOwOfu9fbB1AxIVscPZOBH4qwqi8vKiytP/GGjtvUKQnhWKKB&#10;PqWp1Dq2PTmMCz8Ri7f3wWESGTptA54k3I16mWX32uHA8qHHiV56ar+3B2dg3m1C0z4zrnXxcfM1&#10;7sP6LXs35vpqfnoElWhO/8fwhy/oUAtT4w9soxoNSJEk2xyUmMXdUnQjQ5GDrit9Tl//AgAA//8D&#10;AFBLAQItABQABgAIAAAAIQC2gziS/gAAAOEBAAATAAAAAAAAAAAAAAAAAAAAAABbQ29udGVudF9U&#10;eXBlc10ueG1sUEsBAi0AFAAGAAgAAAAhADj9If/WAAAAlAEAAAsAAAAAAAAAAAAAAAAALwEAAF9y&#10;ZWxzLy5yZWxzUEsBAi0AFAAGAAgAAAAhAA7Rrkf4AQAA1QMAAA4AAAAAAAAAAAAAAAAALgIAAGRy&#10;cy9lMm9Eb2MueG1sUEsBAi0AFAAGAAgAAAAhAHffjqjaAAAABQEAAA8AAAAAAAAAAAAAAAAAUgQA&#10;AGRycy9kb3ducmV2LnhtbFBLBQYAAAAABAAEAPMAAABZBQAAAAA=&#10;" fillcolor="#00b050" stroked="f">
                <v:textbox>
                  <w:txbxContent>
                    <w:p w14:paraId="444D29F0" w14:textId="77777777" w:rsidR="009455D9" w:rsidRDefault="00661183">
                      <w:pPr>
                        <w:jc w:val="center"/>
                        <w:rPr>
                          <w:rFonts w:ascii="Verdana" w:hAnsi="Verdana"/>
                          <w:b/>
                          <w:color w:val="FFFFFF"/>
                          <w:sz w:val="24"/>
                        </w:rPr>
                      </w:pPr>
                      <w:r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EB7C28E" w14:textId="77777777" w:rsidR="009455D9" w:rsidRPr="008179E7" w:rsidRDefault="009455D9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5AAF93DB" w14:textId="77777777" w:rsidR="009455D9" w:rsidRPr="008179E7" w:rsidRDefault="009455D9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1CC82355" w14:textId="77777777" w:rsidR="009455D9" w:rsidRPr="00BB4AB6" w:rsidRDefault="00661183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  <w:r w:rsidRPr="00BB4AB6">
        <w:rPr>
          <w:rFonts w:ascii="Verdana" w:hAnsi="Verdana" w:cstheme="minorHAnsi"/>
          <w:sz w:val="20"/>
          <w:szCs w:val="20"/>
          <w:lang w:val="en-US"/>
        </w:rPr>
        <w:t>John Deere w social media:</w:t>
      </w:r>
    </w:p>
    <w:p w14:paraId="45004780" w14:textId="77777777" w:rsidR="009455D9" w:rsidRPr="00BB4AB6" w:rsidRDefault="00661183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D586600" wp14:editId="434E1373">
                <wp:simplePos x="0" y="0"/>
                <wp:positionH relativeFrom="column">
                  <wp:posOffset>476250</wp:posOffset>
                </wp:positionH>
                <wp:positionV relativeFrom="paragraph">
                  <wp:posOffset>79375</wp:posOffset>
                </wp:positionV>
                <wp:extent cx="590400" cy="266400"/>
                <wp:effectExtent l="0" t="0" r="635" b="635"/>
                <wp:wrapTight wrapText="bothSides">
                  <wp:wrapPolygon edited="1">
                    <wp:start x="0" y="0"/>
                    <wp:lineTo x="0" y="20105"/>
                    <wp:lineTo x="20926" y="20105"/>
                    <wp:lineTo x="20926" y="0"/>
                    <wp:lineTo x="0" y="0"/>
                  </wp:wrapPolygon>
                </wp:wrapTight>
                <wp:docPr id="4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8">
                          <a:hlinkClick r:id="rId13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590400" cy="26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 xmlns:w16du="http://schemas.microsoft.com/office/word/2023/wordml/word16du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position:absolute;mso-wrap-distance-left:9.0pt;mso-wrap-distance-top:0.0pt;mso-wrap-distance-right:9.0pt;mso-wrap-distance-bottom:0.0pt;z-index:-251659264;o:allowoverlap:true;o:allowincell:true;mso-position-horizontal-relative:text;margin-left:37.5pt;mso-position-horizontal:absolute;mso-position-vertical-relative:text;margin-top:6.2pt;mso-position-vertical:absolute;width:46.5pt;height:21.0pt;" wrapcoords="0 0 0 93079 96880 93079 96880 0 0 0" stroked="false">
                <v:path textboxrect="0,0,0,0"/>
                <v:imagedata r:id="rId20" o:title=""/>
              </v:shape>
            </w:pict>
          </mc:Fallback>
        </mc:AlternateContent>
      </w: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254CE996" wp14:editId="12A9EBEC">
                <wp:simplePos x="0" y="0"/>
                <wp:positionH relativeFrom="column">
                  <wp:posOffset>28575</wp:posOffset>
                </wp:positionH>
                <wp:positionV relativeFrom="paragraph">
                  <wp:posOffset>66040</wp:posOffset>
                </wp:positionV>
                <wp:extent cx="266400" cy="270000"/>
                <wp:effectExtent l="0" t="0" r="635" b="0"/>
                <wp:wrapTight wrapText="bothSides">
                  <wp:wrapPolygon edited="1">
                    <wp:start x="0" y="0"/>
                    <wp:lineTo x="0" y="19821"/>
                    <wp:lineTo x="20105" y="19821"/>
                    <wp:lineTo x="20105" y="0"/>
                    <wp:lineTo x="0" y="0"/>
                  </wp:wrapPolygon>
                </wp:wrapTight>
                <wp:docPr id="5" name="Obraz 6" descr="C:\Users\Daria\AppData\Local\Microsoft\Windows\INetCache\IE\6XJ0ITW1\Facebook_icon_2013.svg[1]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Obraz 6" descr="C:\Users\Daria\AppData\Local\Microsoft\Windows\INetCache\IE\6XJ0ITW1\Facebook_icon_2013.svg[1].png">
                          <a:hlinkClick r:id="rId21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266400" cy="27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 xmlns:w16du="http://schemas.microsoft.com/office/word/2023/wordml/word16du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position:absolute;mso-wrap-distance-left:9.0pt;mso-wrap-distance-top:0.0pt;mso-wrap-distance-right:9.0pt;mso-wrap-distance-bottom:0.0pt;z-index:-251660288;o:allowoverlap:true;o:allowincell:true;mso-position-horizontal-relative:text;margin-left:2.2pt;mso-position-horizontal:absolute;mso-position-vertical-relative:text;margin-top:5.2pt;mso-position-vertical:absolute;width:21.0pt;height:21.3pt;" wrapcoords="0 0 0 91764 93079 91764 93079 0 0 0" stroked="f" strokeweight="0.75pt">
                <v:path textboxrect="0,0,0,0"/>
                <v:imagedata r:id="rId23" o:title=""/>
              </v:shape>
            </w:pict>
          </mc:Fallback>
        </mc:AlternateContent>
      </w:r>
      <w:r w:rsidRPr="00BB4AB6">
        <w:rPr>
          <w:rFonts w:ascii="Verdana" w:hAnsi="Verdana" w:cstheme="minorHAnsi"/>
          <w:sz w:val="20"/>
          <w:szCs w:val="20"/>
          <w:lang w:val="en-US"/>
        </w:rPr>
        <w:t xml:space="preserve"> </w:t>
      </w:r>
    </w:p>
    <w:p w14:paraId="36C3C840" w14:textId="77777777" w:rsidR="009455D9" w:rsidRPr="00BB4AB6" w:rsidRDefault="009455D9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0FE6156C" w14:textId="77777777" w:rsidR="009455D9" w:rsidRPr="00BB4AB6" w:rsidRDefault="009455D9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08D07F5E" w14:textId="77777777" w:rsidR="009455D9" w:rsidRDefault="00661183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Hashtagi: #johndeere #rolnictwo </w:t>
      </w:r>
    </w:p>
    <w:p w14:paraId="41B2F64A" w14:textId="77777777" w:rsidR="009455D9" w:rsidRDefault="00661183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099F571E" w14:textId="77777777" w:rsidR="009455D9" w:rsidRDefault="00661183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>Więcej informacji:</w:t>
      </w:r>
    </w:p>
    <w:p w14:paraId="40DDD265" w14:textId="77777777" w:rsidR="009455D9" w:rsidRDefault="009455D9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18DD44E2" w14:textId="77777777" w:rsidR="009455D9" w:rsidRDefault="00661183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7BA863EC" w14:textId="77777777" w:rsidR="009455D9" w:rsidRDefault="00661183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Kierownik marketingu John Deere Polska</w:t>
      </w:r>
    </w:p>
    <w:p w14:paraId="060E3C10" w14:textId="77777777" w:rsidR="009455D9" w:rsidRDefault="00661183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hyperlink r:id="rId24" w:tooltip="mailto:BialasBartosz@JohnDeere.com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B22F7DE" w14:textId="77777777" w:rsidR="009455D9" w:rsidRDefault="00661183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784 943 447</w:t>
      </w:r>
    </w:p>
    <w:p w14:paraId="378BF97C" w14:textId="77777777" w:rsidR="009455D9" w:rsidRDefault="009455D9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0FEECB03" w14:textId="77777777" w:rsidR="009455D9" w:rsidRDefault="00661183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Ewa Walkowiak</w:t>
      </w:r>
    </w:p>
    <w:p w14:paraId="56EEF812" w14:textId="77777777" w:rsidR="009455D9" w:rsidRDefault="00661183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8AFBD68" w14:textId="77777777" w:rsidR="009455D9" w:rsidRDefault="00661183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hyperlink r:id="rId25" w:tooltip="mailto:ewa.walkowiak@dotrelations.pl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ewa.walkowiak@dotrelations.pl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790203B6" w14:textId="77777777" w:rsidR="009455D9" w:rsidRDefault="00661183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602 527 650</w:t>
      </w:r>
    </w:p>
    <w:sectPr w:rsidR="009455D9">
      <w:headerReference w:type="default" r:id="rId26"/>
      <w:footerReference w:type="default" r:id="rId27"/>
      <w:pgSz w:w="11907" w:h="16840"/>
      <w:pgMar w:top="677" w:right="1440" w:bottom="432" w:left="1800" w:header="562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816F4" w14:textId="77777777" w:rsidR="003B0BFF" w:rsidRDefault="003B0BFF">
      <w:r>
        <w:separator/>
      </w:r>
    </w:p>
  </w:endnote>
  <w:endnote w:type="continuationSeparator" w:id="0">
    <w:p w14:paraId="3DB9A6D2" w14:textId="77777777" w:rsidR="003B0BFF" w:rsidRDefault="003B0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JD Sans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EEF30" w14:textId="77777777" w:rsidR="009455D9" w:rsidRDefault="00661183">
    <w:pPr>
      <w:pStyle w:val="Tekstpodstawowy"/>
      <w:jc w:val="left"/>
      <w:rPr>
        <w:rFonts w:ascii="JD Sans" w:hAnsi="JD Sans"/>
        <w:sz w:val="18"/>
        <w:szCs w:val="18"/>
      </w:rPr>
    </w:pPr>
    <w:r>
      <w:rPr>
        <w:rFonts w:ascii="JD Sans" w:hAnsi="JD Sans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1B504C70" wp14:editId="72911E88">
              <wp:simplePos x="0" y="0"/>
              <wp:positionH relativeFrom="page">
                <wp:posOffset>0</wp:posOffset>
              </wp:positionH>
              <wp:positionV relativeFrom="page">
                <wp:posOffset>10229850</wp:posOffset>
              </wp:positionV>
              <wp:extent cx="7560945" cy="273050"/>
              <wp:effectExtent l="0" t="0" r="0" b="12700"/>
              <wp:wrapNone/>
              <wp:docPr id="2" name="MSIPCM3ec842a6b1149a0fd11d75ca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56FDB3E" w14:textId="77777777" w:rsidR="009455D9" w:rsidRDefault="00661183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FF000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504C70" id="_x0000_t202" coordsize="21600,21600" o:spt="202" path="m,l,21600r21600,l21600,xe">
              <v:stroke joinstyle="miter"/>
              <v:path gradientshapeok="t" o:connecttype="rect"/>
            </v:shapetype>
            <v:shape id="MSIPCM3ec842a6b1149a0fd11d75ca" o:spid="_x0000_s1027" type="#_x0000_t202" alt="{&quot;HashCode&quot;:166838815,&quot;Height&quot;:842.0,&quot;Width&quot;:595.0,&quot;Placement&quot;:&quot;Footer&quot;,&quot;Index&quot;:&quot;Primary&quot;,&quot;Section&quot;:1,&quot;Top&quot;:0.0,&quot;Left&quot;:0.0}" style="position:absolute;margin-left:0;margin-top:805.5pt;width:595.35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sOyIwIAADMEAAAOAAAAZHJzL2Uyb0RvYy54bWysU01v2zAMvQ/YfxB0X+ykSdoacYqsRYYB&#10;WVsgHXqWZSk2IIuapMTOfv0o2c62bqdhF4EiKX6897S66xpFTsK6GnROp5OUEqE5lLU+5PTry/bD&#10;DSXOM10yBVrk9CwcvVu/f7dqTSZmUIEqhSVYRLusNTmtvDdZkjheiYa5CRihMSjBNszj1R6S0rIW&#10;qzcqmaXpMmnBlsYCF86h96EP0nWsL6Xg/klKJzxROcXZfDxtPItwJusVyw6WmarmwxjsH6ZoWK2x&#10;6aXUA/OMHG39R6mm5hYcSD/h0CQgZc1F3AG3maZvttlXzIi4C4LjzAUm9//K8sfT3jxb4ruP0CGB&#10;AZDWuMwFZ9F+gRJJY0cPcbtO2iZsiXMTzEZAzxcQRecJR+f1YpnezheUcIzNrq/SRUQ5Ydn42ljn&#10;PwloSDByapGkWJ2dds5jf0wdU0IzDdtaqUiU0qTN6fIKS/4WwRdK48Nx8n4H3xXdsE4B5RkXstAL&#10;wBm+rbH5jjn/zCwyjqugiv0THlIBNoHBoqQC+/1v/pCPRGCUkhYVlFP37cisoER91kjR7XQ+D5KL&#10;FzRsNGaLeZrirRjd+tjcA6pzih/F8GiGZK9GU1poXlHlm9AOQ0xzbJrTYjTvfS9o/CVcbDYxCdVl&#10;mN/pveGhdEArYPrSvTJrBuA9UvYIo8hY9gb/PrfHeYMKkHUkJ2DcwzkAjsqMnA2/KEj/13vM+vnX&#10;1z8AAAD//wMAUEsDBBQABgAIAAAAIQA4+rC94QAAAAsBAAAPAAAAZHJzL2Rvd25yZXYueG1sTI9B&#10;T8MwDIXvSPyHyEhcJpZ2wMpK02lC2gkJjYHENWtMW9E4pUm3jF+Pe4Kb/Z71/L1iHW0njjj41pGC&#10;dJ6AQKqcaalW8P62vXkA4YMmoztHqOCMHtbl5UWhc+NO9IrHfagFh5DPtYImhD6X0lcNWu3nrkdi&#10;79MNVgdeh1qaQZ843HZykSRLaXVL/KHRPT41WH3tR6tg9mOr2+dsu/jYvXyPcZPNzqs4KnV9FTeP&#10;IALG8HcMEz6jQ8lMBzeS8aJTwEUCq8s05Wny01WSgThM2v1dArIs5P8O5S8AAAD//wMAUEsBAi0A&#10;FAAGAAgAAAAhALaDOJL+AAAA4QEAABMAAAAAAAAAAAAAAAAAAAAAAFtDb250ZW50X1R5cGVzXS54&#10;bWxQSwECLQAUAAYACAAAACEAOP0h/9YAAACUAQAACwAAAAAAAAAAAAAAAAAvAQAAX3JlbHMvLnJl&#10;bHNQSwECLQAUAAYACAAAACEAKibDsiMCAAAzBAAADgAAAAAAAAAAAAAAAAAuAgAAZHJzL2Uyb0Rv&#10;Yy54bWxQSwECLQAUAAYACAAAACEAOPqwveEAAAALAQAADwAAAAAAAAAAAAAAAAB9BAAAZHJzL2Rv&#10;d25yZXYueG1sUEsFBgAAAAAEAAQA8wAAAIsFAAAAAA==&#10;" o:allowincell="f" filled="f" stroked="f" strokeweight=".5pt">
              <v:textbox inset=",0,20pt,0">
                <w:txbxContent>
                  <w:p w14:paraId="356FDB3E" w14:textId="77777777" w:rsidR="009455D9" w:rsidRDefault="00661183">
                    <w:pPr>
                      <w:jc w:val="right"/>
                      <w:rPr>
                        <w:rFonts w:ascii="Calibri" w:hAnsi="Calibri" w:cs="Calibri"/>
                        <w:color w:val="FF0000"/>
                      </w:rPr>
                    </w:pPr>
                    <w:r>
                      <w:rPr>
                        <w:rFonts w:ascii="Calibri" w:hAnsi="Calibri" w:cs="Calibri"/>
                        <w:color w:val="FF000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3D2ACE64" w14:textId="77777777" w:rsidR="009455D9" w:rsidRDefault="009455D9">
    <w:pPr>
      <w:pStyle w:val="Tekstpodstawowy"/>
    </w:pPr>
  </w:p>
  <w:p w14:paraId="2E3CB6E2" w14:textId="77777777" w:rsidR="009455D9" w:rsidRDefault="009455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B1F72F" w14:textId="77777777" w:rsidR="003B0BFF" w:rsidRDefault="003B0BFF">
      <w:r>
        <w:separator/>
      </w:r>
    </w:p>
  </w:footnote>
  <w:footnote w:type="continuationSeparator" w:id="0">
    <w:p w14:paraId="34E173F7" w14:textId="77777777" w:rsidR="003B0BFF" w:rsidRDefault="003B0B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9455D9" w:rsidRPr="00D16F56" w14:paraId="7504A0F4" w14:textId="77777777">
      <w:tc>
        <w:tcPr>
          <w:tcW w:w="6039" w:type="dxa"/>
        </w:tcPr>
        <w:p w14:paraId="4B2AE249" w14:textId="77777777" w:rsidR="009455D9" w:rsidRDefault="00661183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66EFFD6F" wp14:editId="1FDA7892">
                    <wp:simplePos x="0" y="0"/>
                    <wp:positionH relativeFrom="column">
                      <wp:posOffset>-63500</wp:posOffset>
                    </wp:positionH>
                    <wp:positionV relativeFrom="paragraph">
                      <wp:posOffset>17780</wp:posOffset>
                    </wp:positionV>
                    <wp:extent cx="2286000" cy="463550"/>
                    <wp:effectExtent l="0" t="0" r="0" b="0"/>
                    <wp:wrapNone/>
                    <wp:docPr id="1" name="Picture 1" descr="green horiz for letterhead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6" name="Picture 1" descr="green horiz for letterhea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2286000" cy="4635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anchor>
                </w:drawing>
              </mc:Choice>
              <mc:Fallback xmlns:a="http://schemas.openxmlformats.org/drawingml/2006/main" xmlns:w16du="http://schemas.microsoft.com/office/word/2023/wordml/word16du"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mso-wrap-distance-left:9.0pt;mso-wrap-distance-top:0.0pt;mso-wrap-distance-right:9.0pt;mso-wrap-distance-bottom:0.0pt;z-index:251659264;o:allowoverlap:true;o:allowincell:false;mso-position-horizontal-relative:text;margin-left:-5.0pt;mso-position-horizontal:absolute;mso-position-vertical-relative:text;margin-top:1.4pt;mso-position-vertical:absolute;width:180.0pt;height:36.5pt;" stroked="f" strokeweight="0.75pt">
                    <v:path textboxrect="0,0,0,0"/>
                    <v:imagedata r:id="rId2" o:title=""/>
                  </v:shape>
                </w:pict>
              </mc:Fallback>
            </mc:AlternateContent>
          </w:r>
        </w:p>
      </w:tc>
      <w:tc>
        <w:tcPr>
          <w:tcW w:w="4536" w:type="dxa"/>
        </w:tcPr>
        <w:p w14:paraId="4737D8F8" w14:textId="77777777" w:rsidR="009455D9" w:rsidRDefault="009455D9">
          <w:pPr>
            <w:pStyle w:val="Nagwek1"/>
            <w:ind w:right="-533" w:hanging="142"/>
            <w:rPr>
              <w:b w:val="0"/>
              <w:sz w:val="18"/>
            </w:rPr>
          </w:pPr>
        </w:p>
        <w:p w14:paraId="448B82C0" w14:textId="77777777" w:rsidR="009455D9" w:rsidRDefault="009455D9">
          <w:pPr>
            <w:pStyle w:val="Nagwek1"/>
            <w:ind w:right="-533" w:hanging="142"/>
            <w:rPr>
              <w:b w:val="0"/>
              <w:sz w:val="18"/>
            </w:rPr>
          </w:pPr>
        </w:p>
        <w:p w14:paraId="3723E5BA" w14:textId="77777777" w:rsidR="009455D9" w:rsidRDefault="00661183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7730F293" w14:textId="77777777" w:rsidR="009455D9" w:rsidRDefault="00661183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62–080 Tarnowo Podgórne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Polska</w:t>
          </w:r>
        </w:p>
        <w:p w14:paraId="2BD6E1B9" w14:textId="77777777" w:rsidR="009455D9" w:rsidRDefault="00661183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>
            <w:rPr>
              <w:b w:val="0"/>
              <w:sz w:val="18"/>
              <w:szCs w:val="18"/>
              <w:lang w:val="en-US"/>
            </w:rPr>
            <w:t xml:space="preserve">Tel.: +48 61 81 15 196 </w:t>
          </w:r>
          <w:r>
            <w:rPr>
              <w:b w:val="0"/>
              <w:sz w:val="18"/>
              <w:szCs w:val="18"/>
            </w:rPr>
            <w:fldChar w:fldCharType="begin"/>
          </w:r>
          <w:r>
            <w:rPr>
              <w:b w:val="0"/>
              <w:sz w:val="18"/>
              <w:szCs w:val="18"/>
              <w:lang w:val="en-US"/>
            </w:rPr>
            <w:instrText>MACROBUTTON EditCopy •</w:instrText>
          </w:r>
          <w:r>
            <w:rPr>
              <w:b w:val="0"/>
              <w:sz w:val="18"/>
              <w:szCs w:val="18"/>
            </w:rPr>
            <w:fldChar w:fldCharType="end"/>
          </w:r>
          <w:r>
            <w:rPr>
              <w:b w:val="0"/>
              <w:sz w:val="18"/>
              <w:szCs w:val="18"/>
              <w:lang w:val="en-US"/>
            </w:rPr>
            <w:t xml:space="preserve"> Fax: +48 61 8115 197</w:t>
          </w:r>
        </w:p>
        <w:p w14:paraId="6D9E3478" w14:textId="77777777" w:rsidR="009455D9" w:rsidRDefault="00661183">
          <w:pPr>
            <w:rPr>
              <w:sz w:val="18"/>
              <w:szCs w:val="18"/>
              <w:lang w:val="en-US"/>
            </w:rPr>
          </w:pPr>
          <w:r>
            <w:rPr>
              <w:rFonts w:ascii="Arial" w:hAnsi="Arial" w:cs="Arial"/>
              <w:sz w:val="18"/>
              <w:szCs w:val="18"/>
              <w:lang w:val="en-US" w:eastAsia="en-US"/>
            </w:rPr>
            <w:t>NIP: 777–24–19–808</w:t>
          </w:r>
        </w:p>
        <w:p w14:paraId="694FDD9F" w14:textId="77777777" w:rsidR="009455D9" w:rsidRDefault="00661183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>
            <w:rPr>
              <w:rFonts w:ascii="Arial" w:hAnsi="Arial"/>
              <w:sz w:val="18"/>
              <w:lang w:val="en-US"/>
            </w:rPr>
            <w:t>E–mail: Polska@JohnDeere.com</w:t>
          </w:r>
        </w:p>
        <w:p w14:paraId="37F60AAF" w14:textId="77777777" w:rsidR="009455D9" w:rsidRDefault="009455D9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4D9FB87C" w14:textId="77777777" w:rsidR="009455D9" w:rsidRDefault="009455D9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81F7C"/>
    <w:multiLevelType w:val="hybridMultilevel"/>
    <w:tmpl w:val="2A3A8132"/>
    <w:lvl w:ilvl="0" w:tplc="BABAEC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3EE1B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4B2F9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CC5B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0489B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7420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4C8D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46D7C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5B473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1C7190"/>
    <w:multiLevelType w:val="hybridMultilevel"/>
    <w:tmpl w:val="D9AC51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BE6F5C"/>
    <w:multiLevelType w:val="hybridMultilevel"/>
    <w:tmpl w:val="C91CC072"/>
    <w:lvl w:ilvl="0" w:tplc="6DB8BE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8A4F0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E9E4E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E8DF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A048E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B436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F64D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4CB55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3F00D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F45A09"/>
    <w:multiLevelType w:val="hybridMultilevel"/>
    <w:tmpl w:val="B274BD62"/>
    <w:lvl w:ilvl="0" w:tplc="055C0E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3AA09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74EB1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6B1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48962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7520F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AC3A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3482A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8E83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AA5348"/>
    <w:multiLevelType w:val="hybridMultilevel"/>
    <w:tmpl w:val="8724F690"/>
    <w:lvl w:ilvl="0" w:tplc="9D3EDD8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8A23C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EB86D6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F14B37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F9048A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01EA9D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AB4341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F760BE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A3A487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68340D"/>
    <w:multiLevelType w:val="hybridMultilevel"/>
    <w:tmpl w:val="464C22E2"/>
    <w:lvl w:ilvl="0" w:tplc="B4D603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6A463E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9A811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1EEE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9A087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F426D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9E01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66AD6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51EB8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DD617B"/>
    <w:multiLevelType w:val="hybridMultilevel"/>
    <w:tmpl w:val="C8A63A06"/>
    <w:lvl w:ilvl="0" w:tplc="87D8C9B2">
      <w:start w:val="1"/>
      <w:numFmt w:val="bullet"/>
      <w:lvlText w:val="•"/>
      <w:lvlJc w:val="left"/>
      <w:pPr>
        <w:ind w:left="1080" w:hanging="720"/>
      </w:pPr>
      <w:rPr>
        <w:rFonts w:ascii="Verdana" w:eastAsia="Verdana" w:hAnsi="Verdana" w:cs="Times New Roman" w:hint="default"/>
      </w:rPr>
    </w:lvl>
    <w:lvl w:ilvl="1" w:tplc="4FB4226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88C36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387F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EE04B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B243C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F098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500DD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DCF0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ED7FAE"/>
    <w:multiLevelType w:val="hybridMultilevel"/>
    <w:tmpl w:val="8578BCB8"/>
    <w:lvl w:ilvl="0" w:tplc="F1EEEE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D80D9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21293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58D1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FC2E6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16C43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6CFC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F2F7E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6F6FC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6801B5"/>
    <w:multiLevelType w:val="hybridMultilevel"/>
    <w:tmpl w:val="6826D3E4"/>
    <w:lvl w:ilvl="0" w:tplc="86863F6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50A7372">
      <w:start w:val="1"/>
      <w:numFmt w:val="lowerLetter"/>
      <w:lvlText w:val="%2."/>
      <w:lvlJc w:val="left"/>
      <w:pPr>
        <w:ind w:left="1440" w:hanging="360"/>
      </w:pPr>
    </w:lvl>
    <w:lvl w:ilvl="2" w:tplc="3A229152">
      <w:start w:val="1"/>
      <w:numFmt w:val="lowerRoman"/>
      <w:lvlText w:val="%3."/>
      <w:lvlJc w:val="right"/>
      <w:pPr>
        <w:ind w:left="2160" w:hanging="180"/>
      </w:pPr>
    </w:lvl>
    <w:lvl w:ilvl="3" w:tplc="65C22836">
      <w:start w:val="1"/>
      <w:numFmt w:val="decimal"/>
      <w:lvlText w:val="%4."/>
      <w:lvlJc w:val="left"/>
      <w:pPr>
        <w:ind w:left="2880" w:hanging="360"/>
      </w:pPr>
    </w:lvl>
    <w:lvl w:ilvl="4" w:tplc="FF700812">
      <w:start w:val="1"/>
      <w:numFmt w:val="lowerLetter"/>
      <w:lvlText w:val="%5."/>
      <w:lvlJc w:val="left"/>
      <w:pPr>
        <w:ind w:left="3600" w:hanging="360"/>
      </w:pPr>
    </w:lvl>
    <w:lvl w:ilvl="5" w:tplc="09F2E2EA">
      <w:start w:val="1"/>
      <w:numFmt w:val="lowerRoman"/>
      <w:lvlText w:val="%6."/>
      <w:lvlJc w:val="right"/>
      <w:pPr>
        <w:ind w:left="4320" w:hanging="180"/>
      </w:pPr>
    </w:lvl>
    <w:lvl w:ilvl="6" w:tplc="DE1ECC52">
      <w:start w:val="1"/>
      <w:numFmt w:val="decimal"/>
      <w:lvlText w:val="%7."/>
      <w:lvlJc w:val="left"/>
      <w:pPr>
        <w:ind w:left="5040" w:hanging="360"/>
      </w:pPr>
    </w:lvl>
    <w:lvl w:ilvl="7" w:tplc="F518331E">
      <w:start w:val="1"/>
      <w:numFmt w:val="lowerLetter"/>
      <w:lvlText w:val="%8."/>
      <w:lvlJc w:val="left"/>
      <w:pPr>
        <w:ind w:left="5760" w:hanging="360"/>
      </w:pPr>
    </w:lvl>
    <w:lvl w:ilvl="8" w:tplc="72D0338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5916CB"/>
    <w:multiLevelType w:val="hybridMultilevel"/>
    <w:tmpl w:val="4F0AAB4A"/>
    <w:lvl w:ilvl="0" w:tplc="DE88BC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FA899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F04DC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FA005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EAAC90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6D00B8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18873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A2CD6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C0CE64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498816964">
    <w:abstractNumId w:val="8"/>
  </w:num>
  <w:num w:numId="2" w16cid:durableId="731079983">
    <w:abstractNumId w:val="5"/>
  </w:num>
  <w:num w:numId="3" w16cid:durableId="307366759">
    <w:abstractNumId w:val="3"/>
  </w:num>
  <w:num w:numId="4" w16cid:durableId="65495104">
    <w:abstractNumId w:val="9"/>
  </w:num>
  <w:num w:numId="5" w16cid:durableId="1913545772">
    <w:abstractNumId w:val="6"/>
  </w:num>
  <w:num w:numId="6" w16cid:durableId="647976576">
    <w:abstractNumId w:val="0"/>
  </w:num>
  <w:num w:numId="7" w16cid:durableId="1096054107">
    <w:abstractNumId w:val="4"/>
  </w:num>
  <w:num w:numId="8" w16cid:durableId="1025598879">
    <w:abstractNumId w:val="2"/>
  </w:num>
  <w:num w:numId="9" w16cid:durableId="1009647662">
    <w:abstractNumId w:val="7"/>
  </w:num>
  <w:num w:numId="10" w16cid:durableId="6190741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5D9"/>
    <w:rsid w:val="00002694"/>
    <w:rsid w:val="000176B8"/>
    <w:rsid w:val="00055F93"/>
    <w:rsid w:val="000916FA"/>
    <w:rsid w:val="000935B6"/>
    <w:rsid w:val="000B7D56"/>
    <w:rsid w:val="000D14C4"/>
    <w:rsid w:val="000F3EA2"/>
    <w:rsid w:val="00162EEA"/>
    <w:rsid w:val="001879CB"/>
    <w:rsid w:val="001C2C1F"/>
    <w:rsid w:val="001D2E19"/>
    <w:rsid w:val="001E4733"/>
    <w:rsid w:val="001F5F2B"/>
    <w:rsid w:val="0022747E"/>
    <w:rsid w:val="00227A0A"/>
    <w:rsid w:val="002543E3"/>
    <w:rsid w:val="00280E9A"/>
    <w:rsid w:val="002B5BB2"/>
    <w:rsid w:val="002C15B5"/>
    <w:rsid w:val="002C65F5"/>
    <w:rsid w:val="002F42F2"/>
    <w:rsid w:val="00301604"/>
    <w:rsid w:val="0030634C"/>
    <w:rsid w:val="003215DA"/>
    <w:rsid w:val="003314F1"/>
    <w:rsid w:val="00346F5D"/>
    <w:rsid w:val="003B0BFF"/>
    <w:rsid w:val="003D60F2"/>
    <w:rsid w:val="003F5D77"/>
    <w:rsid w:val="00400D48"/>
    <w:rsid w:val="00402FE2"/>
    <w:rsid w:val="0042207E"/>
    <w:rsid w:val="00431A3D"/>
    <w:rsid w:val="00493855"/>
    <w:rsid w:val="004A3B73"/>
    <w:rsid w:val="004A5A46"/>
    <w:rsid w:val="0050522D"/>
    <w:rsid w:val="00510771"/>
    <w:rsid w:val="0055174E"/>
    <w:rsid w:val="005616E4"/>
    <w:rsid w:val="0057164D"/>
    <w:rsid w:val="00573065"/>
    <w:rsid w:val="005A3CE7"/>
    <w:rsid w:val="005C1C8F"/>
    <w:rsid w:val="00604E24"/>
    <w:rsid w:val="00623C77"/>
    <w:rsid w:val="0063053F"/>
    <w:rsid w:val="00644699"/>
    <w:rsid w:val="00661183"/>
    <w:rsid w:val="0069038E"/>
    <w:rsid w:val="006A7D79"/>
    <w:rsid w:val="006E0839"/>
    <w:rsid w:val="00720911"/>
    <w:rsid w:val="00761061"/>
    <w:rsid w:val="007A2574"/>
    <w:rsid w:val="007A54BA"/>
    <w:rsid w:val="007B4C9A"/>
    <w:rsid w:val="007B5372"/>
    <w:rsid w:val="007F0152"/>
    <w:rsid w:val="0080164D"/>
    <w:rsid w:val="008177CE"/>
    <w:rsid w:val="008179E7"/>
    <w:rsid w:val="00835074"/>
    <w:rsid w:val="008447AE"/>
    <w:rsid w:val="00861FE6"/>
    <w:rsid w:val="008955E2"/>
    <w:rsid w:val="008C397C"/>
    <w:rsid w:val="009455D9"/>
    <w:rsid w:val="009C7303"/>
    <w:rsid w:val="009F1847"/>
    <w:rsid w:val="00A01763"/>
    <w:rsid w:val="00A51A97"/>
    <w:rsid w:val="00A77DCD"/>
    <w:rsid w:val="00A828D1"/>
    <w:rsid w:val="00A90ABC"/>
    <w:rsid w:val="00AC7B62"/>
    <w:rsid w:val="00B2573E"/>
    <w:rsid w:val="00BA3B68"/>
    <w:rsid w:val="00BB4AB6"/>
    <w:rsid w:val="00BE6042"/>
    <w:rsid w:val="00BE733A"/>
    <w:rsid w:val="00C103B8"/>
    <w:rsid w:val="00C16148"/>
    <w:rsid w:val="00C2303D"/>
    <w:rsid w:val="00C51B55"/>
    <w:rsid w:val="00C537F6"/>
    <w:rsid w:val="00C737C8"/>
    <w:rsid w:val="00C83CF9"/>
    <w:rsid w:val="00CA07AE"/>
    <w:rsid w:val="00CB3CAB"/>
    <w:rsid w:val="00CB6995"/>
    <w:rsid w:val="00CE3E12"/>
    <w:rsid w:val="00CF20DC"/>
    <w:rsid w:val="00D121B9"/>
    <w:rsid w:val="00D16F56"/>
    <w:rsid w:val="00D433E4"/>
    <w:rsid w:val="00D54C61"/>
    <w:rsid w:val="00D63D8F"/>
    <w:rsid w:val="00D73EBF"/>
    <w:rsid w:val="00DC698A"/>
    <w:rsid w:val="00DE3748"/>
    <w:rsid w:val="00DE3C3D"/>
    <w:rsid w:val="00E01792"/>
    <w:rsid w:val="00E0647C"/>
    <w:rsid w:val="00E075B7"/>
    <w:rsid w:val="00E13A6D"/>
    <w:rsid w:val="00E213E1"/>
    <w:rsid w:val="00E37139"/>
    <w:rsid w:val="00E45BF4"/>
    <w:rsid w:val="00E46F53"/>
    <w:rsid w:val="00E562A8"/>
    <w:rsid w:val="00EC1AF9"/>
    <w:rsid w:val="00EC583C"/>
    <w:rsid w:val="00ED0471"/>
    <w:rsid w:val="00EF1A7B"/>
    <w:rsid w:val="00F7282E"/>
    <w:rsid w:val="00FB2BFB"/>
    <w:rsid w:val="00FC268B"/>
    <w:rsid w:val="00FE2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573CE"/>
  <w15:docId w15:val="{19E69B35-40CA-4B11-9E59-92D3578AF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4Char">
    <w:name w:val="Heading 4 Char"/>
    <w:basedOn w:val="Domylnaczcionkaakapitu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6Char">
    <w:name w:val="Heading 6 Char"/>
    <w:basedOn w:val="Domylnaczcionkaakapitu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omylnaczcionkaakapitu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omylnaczcionkaakapitu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omylnaczcionkaakapitu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omylnaczcionkaakapitu"/>
    <w:uiPriority w:val="10"/>
    <w:rPr>
      <w:sz w:val="48"/>
      <w:szCs w:val="48"/>
    </w:rPr>
  </w:style>
  <w:style w:type="character" w:customStyle="1" w:styleId="SubtitleChar">
    <w:name w:val="Subtitle Char"/>
    <w:basedOn w:val="Domylnaczcionkaakapitu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TableGridLight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0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0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0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0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0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0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0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10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10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10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10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10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10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10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10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10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10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10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10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10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10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10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10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10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10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10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10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10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10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0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0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0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0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0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0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0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0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0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0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0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0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10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10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10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10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10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10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10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10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10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10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10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10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0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0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0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0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0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0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10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10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10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10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10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10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10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10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10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10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10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10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0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0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0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0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0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0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0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0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0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0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0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0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Nagwek1Znak">
    <w:name w:val="Nagłówek 1 Znak"/>
    <w:basedOn w:val="Domylnaczcionkaakapitu"/>
    <w:link w:val="Nagwek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UnresolvedMention1">
    <w:name w:val="Unresolved Mention1"/>
    <w:basedOn w:val="Domylnaczcionkaakapitu"/>
    <w:uiPriority w:val="99"/>
    <w:semiHidden/>
    <w:unhideWhenUsed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character" w:customStyle="1" w:styleId="name">
    <w:name w:val="name"/>
    <w:basedOn w:val="Domylnaczcionkaakapitu"/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JDBodyText12ptBlackChar">
    <w:name w:val="JD_Body_Text_12pt_Black Char"/>
    <w:basedOn w:val="Domylnaczcionkaakapitu"/>
    <w:link w:val="JDBodyText12ptBlack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ny"/>
    <w:link w:val="JDBodyText12ptBlackChar"/>
    <w:qFormat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34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www.youtube.com/user/JohnDeere" TargetMode="External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facebook.com/JohnDeerePolska/?fref=ts" TargetMode="Externa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5" Type="http://schemas.openxmlformats.org/officeDocument/2006/relationships/hyperlink" Target="mailto:ewa.walkowiak@dotrelations.pl" TargetMode="External"/><Relationship Id="rId2" Type="http://schemas.openxmlformats.org/officeDocument/2006/relationships/customXml" Target="../customXml/item2.xml"/><Relationship Id="rId20" Type="http://schemas.openxmlformats.org/officeDocument/2006/relationships/image" Target="media/image2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hyperlink" Target="mailto:BialasBartosz@JohnDeere.com" TargetMode="External"/><Relationship Id="rId5" Type="http://schemas.openxmlformats.org/officeDocument/2006/relationships/customXml" Target="../customXml/item5.xml"/><Relationship Id="rId23" Type="http://schemas.openxmlformats.org/officeDocument/2006/relationships/image" Target="media/image30.png"/><Relationship Id="rId28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1.png"/><Relationship Id="rId22" Type="http://schemas.openxmlformats.org/officeDocument/2006/relationships/image" Target="media/image3.png"/><Relationship Id="rId27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
</file>

<file path=customXml/item2.xml>
</file>

<file path=customXml/item3.xml>
</file>

<file path=customXml/item4.xml>
</file>

<file path=customXml/item5.xml>
</file>

<file path=customXml/item6.xml>
</file>

<file path=customXml/itemProps1.xml><?xml version="1.0" encoding="utf-8"?>
<ds:datastoreItem xmlns:ds="http://schemas.openxmlformats.org/officeDocument/2006/customXml" ds:itemID="{B04D4CD2-B7B4-4D58-8B75-2CE889A34B73}"/>
</file>

<file path=customXml/itemProps2.xml><?xml version="1.0" encoding="utf-8"?>
<ds:datastoreItem xmlns:ds="http://schemas.openxmlformats.org/officeDocument/2006/customXml" ds:itemID="{F2B89099-34EC-4290-80DF-1939C0230CBE}"/>
</file>

<file path=customXml/itemProps3.xml><?xml version="1.0" encoding="utf-8"?>
<ds:datastoreItem xmlns:ds="http://schemas.openxmlformats.org/officeDocument/2006/customXml" ds:itemID="{A6634480-9F78-4331-AC35-0BBD83A9BE71}"/>
</file>

<file path=customXml/itemProps4.xml><?xml version="1.0" encoding="utf-8"?>
<ds:datastoreItem xmlns:ds="http://schemas.openxmlformats.org/officeDocument/2006/customXml" ds:itemID="{5D0AEA6B-E499-4EEF-98A3-AFBB261C493E}"/>
</file>

<file path=customXml/itemProps5.xml><?xml version="1.0" encoding="utf-8"?>
<ds:datastoreItem xmlns:ds="http://schemas.openxmlformats.org/officeDocument/2006/customXml" ds:itemID="{F3ABB428-131D-487A-A96C-6C2EBD445BE4}"/>
</file>

<file path=customXml/itemProps6.xml><?xml version="1.0" encoding="utf-8"?>
<ds:datastoreItem xmlns:ds="http://schemas.openxmlformats.org/officeDocument/2006/customXml" ds:itemID="{CA5CEE69-B6BB-426D-A262-A2B67F43CC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761</Words>
  <Characters>4568</Characters>
  <Application>Microsoft Office Word</Application>
  <DocSecurity>0</DocSecurity>
  <Lines>38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Ewa Walkowiak</cp:lastModifiedBy>
  <cp:revision>3</cp:revision>
  <dcterms:created xsi:type="dcterms:W3CDTF">2023-07-28T17:02:00Z</dcterms:created>
  <dcterms:modified xsi:type="dcterms:W3CDTF">2023-08-02T07:24:00Z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